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8832A8" w:rsidRPr="008832A8" w:rsidTr="002D4962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2A8" w:rsidRPr="008832A8" w:rsidRDefault="008832A8" w:rsidP="00883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7538BB" wp14:editId="340E20EC">
                  <wp:extent cx="767715" cy="8801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2A8" w:rsidRPr="008832A8" w:rsidRDefault="008832A8" w:rsidP="00883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2A8" w:rsidRPr="008832A8" w:rsidRDefault="008832A8" w:rsidP="00883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</w:pPr>
            <w:r w:rsidRPr="008832A8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  <w:r w:rsidRPr="008832A8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8832A8" w:rsidRPr="008832A8" w:rsidRDefault="008832A8" w:rsidP="00883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</w:pPr>
            <w:r w:rsidRPr="008832A8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8832A8" w:rsidRPr="008832A8" w:rsidRDefault="008832A8" w:rsidP="00883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</w:pPr>
            <w:r w:rsidRPr="008832A8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8832A8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</w:p>
          <w:p w:rsidR="008832A8" w:rsidRPr="008832A8" w:rsidRDefault="008832A8" w:rsidP="00883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8"/>
                <w:szCs w:val="28"/>
                <w:lang w:eastAsia="ru-RU"/>
              </w:rPr>
            </w:pPr>
            <w:r w:rsidRPr="008832A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8"/>
                <w:szCs w:val="28"/>
                <w:lang w:eastAsia="ru-RU"/>
              </w:rPr>
              <w:t>ГОРОДА ЗЕЛЕНОГОРСКА</w:t>
            </w:r>
          </w:p>
          <w:p w:rsidR="008832A8" w:rsidRPr="008832A8" w:rsidRDefault="008832A8" w:rsidP="00883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  <w:r w:rsidRPr="008832A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8"/>
                <w:szCs w:val="28"/>
                <w:lang w:eastAsia="ru-RU"/>
              </w:rPr>
              <w:t xml:space="preserve"> </w:t>
            </w:r>
            <w:r w:rsidRPr="008832A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  <w:t>КРАСНОЯРСКОГО КРАЯ</w:t>
            </w:r>
          </w:p>
          <w:p w:rsidR="008832A8" w:rsidRPr="008832A8" w:rsidRDefault="008832A8" w:rsidP="00883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8832A8" w:rsidRPr="008832A8" w:rsidRDefault="008832A8" w:rsidP="00883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32A8" w:rsidRPr="008832A8" w:rsidRDefault="008832A8" w:rsidP="00883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2A8">
              <w:rPr>
                <w:rFonts w:ascii="Times New Roman" w:eastAsia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  <w:p w:rsidR="008832A8" w:rsidRPr="008832A8" w:rsidRDefault="008832A8" w:rsidP="00883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32A8" w:rsidRP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2A8" w:rsidRP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2A8" w:rsidRPr="008832A8" w:rsidRDefault="00736C7F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02.04.2014</w:t>
      </w:r>
      <w:r w:rsid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2A8"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</w:t>
      </w:r>
      <w:r w:rsid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2A8"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51-287р</w:t>
      </w:r>
    </w:p>
    <w:p w:rsidR="008832A8" w:rsidRP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A8" w:rsidRP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</w:t>
      </w:r>
      <w:r w:rsidR="005D7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4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</w:t>
      </w:r>
      <w:proofErr w:type="gramStart"/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proofErr w:type="gramEnd"/>
      <w:r w:rsidR="004679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Зеленогорска</w:t>
      </w:r>
    </w:p>
    <w:p w:rsidR="008832A8" w:rsidRP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A8" w:rsidRP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A8" w:rsidRPr="008832A8" w:rsidRDefault="004679A1" w:rsidP="008832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32A8"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32A8"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832A8"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 и 4.7</w:t>
      </w:r>
      <w:r w:rsidR="008832A8"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Счетной </w:t>
      </w:r>
      <w:proofErr w:type="gramStart"/>
      <w:r w:rsidR="008832A8"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палате</w:t>
      </w:r>
      <w:proofErr w:type="gramEnd"/>
      <w:r w:rsidR="008832A8"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Зеленогорска, утвержденного решением Совета депутатов ЗАТО г. Зеленогорска от 28.11.2013 № 44-253р, Совет депутатов ЗАТО г. Зеленогорска</w:t>
      </w:r>
    </w:p>
    <w:p w:rsidR="008832A8" w:rsidRP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A8" w:rsidRP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 </w:t>
      </w:r>
    </w:p>
    <w:p w:rsidR="008832A8" w:rsidRP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A8" w:rsidRDefault="004679A1" w:rsidP="00351994">
      <w:pPr>
        <w:widowControl w:val="0"/>
        <w:numPr>
          <w:ilvl w:val="0"/>
          <w:numId w:val="1"/>
        </w:numPr>
        <w:tabs>
          <w:tab w:val="clear" w:pos="1068"/>
          <w:tab w:val="num" w:pos="-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структуру </w:t>
      </w:r>
      <w:r w:rsidR="008832A8"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</w:t>
      </w:r>
      <w:proofErr w:type="gramStart"/>
      <w:r w:rsidR="008832A8"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proofErr w:type="gramEnd"/>
      <w:r w:rsidR="008832A8"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35199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35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8832A8"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994" w:rsidRDefault="00351994" w:rsidP="00351994">
      <w:pPr>
        <w:widowControl w:val="0"/>
        <w:numPr>
          <w:ilvl w:val="0"/>
          <w:numId w:val="1"/>
        </w:numPr>
        <w:tabs>
          <w:tab w:val="clear" w:pos="1068"/>
          <w:tab w:val="num" w:pos="-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штатн</w:t>
      </w:r>
      <w:r w:rsidR="005D74A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4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</w:t>
      </w:r>
      <w:proofErr w:type="gramStart"/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proofErr w:type="gramEnd"/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 к настоящему решению</w:t>
      </w: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994" w:rsidRDefault="00200646" w:rsidP="00200646">
      <w:pPr>
        <w:widowControl w:val="0"/>
        <w:numPr>
          <w:ilvl w:val="0"/>
          <w:numId w:val="1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«Панорама».</w:t>
      </w:r>
    </w:p>
    <w:p w:rsidR="00200646" w:rsidRPr="008832A8" w:rsidRDefault="00200646" w:rsidP="00200646">
      <w:pPr>
        <w:widowControl w:val="0"/>
        <w:numPr>
          <w:ilvl w:val="0"/>
          <w:numId w:val="1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0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0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06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вопросам и безопасности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2A8" w:rsidRP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A8" w:rsidRP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A8" w:rsidRP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A8" w:rsidRP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proofErr w:type="gramEnd"/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 </w:t>
      </w: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Тимошенко</w:t>
      </w:r>
    </w:p>
    <w:p w:rsidR="008832A8" w:rsidRDefault="008832A8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594F" w:rsidRDefault="00E3594F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94F" w:rsidRDefault="00E3594F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16" w:rsidRDefault="00AE6D16" w:rsidP="008832A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3594F" w:rsidRDefault="00736C7F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7F">
        <w:drawing>
          <wp:inline distT="0" distB="0" distL="0" distR="0">
            <wp:extent cx="6280030" cy="5139490"/>
            <wp:effectExtent l="0" t="0" r="698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030" cy="51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16" w:rsidRDefault="005D74AB" w:rsidP="0088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AB">
        <w:t xml:space="preserve"> </w:t>
      </w:r>
      <w:r w:rsidR="00AE6D1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AE6D16" w:rsidRDefault="00AE6D16" w:rsidP="00847CE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Pr="00847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решению Совета </w:t>
      </w:r>
      <w:proofErr w:type="gramStart"/>
      <w:r w:rsidRPr="00847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 w:rsidR="00847CE6" w:rsidRPr="00847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Зеленогорска</w:t>
      </w:r>
      <w:r w:rsidRPr="00847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73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02.04.2014 </w:t>
      </w:r>
      <w:r w:rsidRPr="0084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6C7F">
        <w:rPr>
          <w:rFonts w:ascii="Times New Roman" w:eastAsia="Times New Roman" w:hAnsi="Times New Roman" w:cs="Times New Roman"/>
          <w:sz w:val="28"/>
          <w:szCs w:val="28"/>
          <w:lang w:eastAsia="ru-RU"/>
        </w:rPr>
        <w:t>51-287р</w:t>
      </w:r>
    </w:p>
    <w:p w:rsidR="00847CE6" w:rsidRDefault="00847CE6" w:rsidP="00847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E6" w:rsidRDefault="00847CE6" w:rsidP="00847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2FF" w:rsidRPr="00291B0A" w:rsidRDefault="002A02FF" w:rsidP="00CB04B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sz w:val="32"/>
          <w:szCs w:val="32"/>
          <w:lang w:eastAsia="ru-RU"/>
        </w:rPr>
        <w:t>Штатн</w:t>
      </w:r>
      <w:r w:rsidR="005D74AB" w:rsidRPr="00291B0A"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 w:rsidRPr="00291B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D74AB" w:rsidRPr="00291B0A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численность</w:t>
      </w:r>
      <w:r w:rsidRPr="00291B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Счетной </w:t>
      </w:r>
      <w:proofErr w:type="gramStart"/>
      <w:r w:rsidRPr="00291B0A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палаты</w:t>
      </w:r>
      <w:proofErr w:type="gramEnd"/>
      <w:r w:rsidRPr="00291B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ЗАТО г. Зеленогорска.</w:t>
      </w:r>
    </w:p>
    <w:p w:rsidR="002A02FF" w:rsidRDefault="002A02FF" w:rsidP="00847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984"/>
        <w:gridCol w:w="1560"/>
        <w:gridCol w:w="1701"/>
      </w:tblGrid>
      <w:tr w:rsidR="00EB072C" w:rsidTr="00EB072C">
        <w:trPr>
          <w:trHeight w:val="753"/>
        </w:trPr>
        <w:tc>
          <w:tcPr>
            <w:tcW w:w="709" w:type="dxa"/>
            <w:vAlign w:val="center"/>
          </w:tcPr>
          <w:p w:rsidR="00EB072C" w:rsidRDefault="00EB072C" w:rsidP="00B26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7" w:type="dxa"/>
            <w:vAlign w:val="center"/>
          </w:tcPr>
          <w:p w:rsidR="00EB072C" w:rsidRDefault="00EB072C" w:rsidP="00B26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984" w:type="dxa"/>
            <w:vAlign w:val="center"/>
          </w:tcPr>
          <w:p w:rsidR="00EB072C" w:rsidRPr="00847CE6" w:rsidRDefault="00EB072C" w:rsidP="00345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vAlign w:val="center"/>
          </w:tcPr>
          <w:p w:rsidR="00EB072C" w:rsidRPr="00847CE6" w:rsidRDefault="00EB072C" w:rsidP="00345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должности</w:t>
            </w:r>
          </w:p>
        </w:tc>
        <w:tc>
          <w:tcPr>
            <w:tcW w:w="1701" w:type="dxa"/>
            <w:vAlign w:val="center"/>
          </w:tcPr>
          <w:p w:rsidR="00EB072C" w:rsidRDefault="00EB072C" w:rsidP="005E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EB072C" w:rsidTr="00EB072C">
        <w:trPr>
          <w:trHeight w:val="644"/>
        </w:trPr>
        <w:tc>
          <w:tcPr>
            <w:tcW w:w="709" w:type="dxa"/>
            <w:vAlign w:val="center"/>
          </w:tcPr>
          <w:p w:rsidR="00EB072C" w:rsidRDefault="00EB072C" w:rsidP="00B26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vAlign w:val="center"/>
          </w:tcPr>
          <w:p w:rsidR="00EB072C" w:rsidRDefault="00EB072C" w:rsidP="00EB07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Счетной </w:t>
            </w:r>
            <w:proofErr w:type="gramStart"/>
            <w:r w:rsidRPr="00B2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палаты</w:t>
            </w:r>
            <w:proofErr w:type="gramEnd"/>
            <w:r w:rsidRPr="00B2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2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еленогорска</w:t>
            </w:r>
          </w:p>
        </w:tc>
        <w:tc>
          <w:tcPr>
            <w:tcW w:w="1984" w:type="dxa"/>
            <w:vAlign w:val="center"/>
          </w:tcPr>
          <w:p w:rsidR="00EB072C" w:rsidRDefault="00EB072C" w:rsidP="005D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560" w:type="dxa"/>
            <w:vAlign w:val="center"/>
          </w:tcPr>
          <w:p w:rsidR="00EB072C" w:rsidRDefault="00EB072C" w:rsidP="005D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</w:t>
            </w:r>
          </w:p>
        </w:tc>
        <w:tc>
          <w:tcPr>
            <w:tcW w:w="1701" w:type="dxa"/>
            <w:vAlign w:val="center"/>
          </w:tcPr>
          <w:p w:rsidR="00EB072C" w:rsidRDefault="00EB072C" w:rsidP="00B26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72C" w:rsidTr="00EB072C">
        <w:trPr>
          <w:trHeight w:val="644"/>
        </w:trPr>
        <w:tc>
          <w:tcPr>
            <w:tcW w:w="709" w:type="dxa"/>
            <w:vAlign w:val="center"/>
          </w:tcPr>
          <w:p w:rsidR="00EB072C" w:rsidRDefault="00EB072C" w:rsidP="00B26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7" w:type="dxa"/>
            <w:vAlign w:val="center"/>
          </w:tcPr>
          <w:p w:rsidR="00EB072C" w:rsidRDefault="00EB072C" w:rsidP="00B26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Аудитор-начальник инспекции</w:t>
            </w:r>
          </w:p>
        </w:tc>
        <w:tc>
          <w:tcPr>
            <w:tcW w:w="1984" w:type="dxa"/>
            <w:vAlign w:val="center"/>
          </w:tcPr>
          <w:p w:rsidR="00EB072C" w:rsidRDefault="00EB072C" w:rsidP="005D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1560" w:type="dxa"/>
            <w:vAlign w:val="center"/>
          </w:tcPr>
          <w:p w:rsidR="00EB072C" w:rsidRDefault="00EB072C" w:rsidP="005D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</w:t>
            </w:r>
          </w:p>
        </w:tc>
        <w:tc>
          <w:tcPr>
            <w:tcW w:w="1701" w:type="dxa"/>
            <w:vAlign w:val="center"/>
          </w:tcPr>
          <w:p w:rsidR="00EB072C" w:rsidRDefault="00EB072C" w:rsidP="00B26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72C" w:rsidTr="00EB072C">
        <w:trPr>
          <w:trHeight w:val="644"/>
        </w:trPr>
        <w:tc>
          <w:tcPr>
            <w:tcW w:w="709" w:type="dxa"/>
            <w:vAlign w:val="center"/>
          </w:tcPr>
          <w:p w:rsidR="00EB072C" w:rsidRDefault="00EB072C" w:rsidP="00B26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  <w:vAlign w:val="center"/>
          </w:tcPr>
          <w:p w:rsidR="00EB072C" w:rsidRDefault="00EB072C" w:rsidP="00B26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1984" w:type="dxa"/>
            <w:vAlign w:val="center"/>
          </w:tcPr>
          <w:p w:rsidR="00EB072C" w:rsidRDefault="00EB072C" w:rsidP="005D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1560" w:type="dxa"/>
            <w:vAlign w:val="center"/>
          </w:tcPr>
          <w:p w:rsidR="00EB072C" w:rsidRDefault="00EB072C" w:rsidP="005D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701" w:type="dxa"/>
            <w:vAlign w:val="center"/>
          </w:tcPr>
          <w:p w:rsidR="00EB072C" w:rsidRDefault="00EB072C" w:rsidP="00B26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072C" w:rsidTr="00EB072C">
        <w:trPr>
          <w:trHeight w:val="644"/>
        </w:trPr>
        <w:tc>
          <w:tcPr>
            <w:tcW w:w="709" w:type="dxa"/>
            <w:vAlign w:val="center"/>
          </w:tcPr>
          <w:p w:rsidR="00EB072C" w:rsidRDefault="00EB072C" w:rsidP="002A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  <w:vAlign w:val="center"/>
          </w:tcPr>
          <w:p w:rsidR="00EB072C" w:rsidRDefault="00EB072C" w:rsidP="002A53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Консультант-юрист</w:t>
            </w:r>
          </w:p>
        </w:tc>
        <w:tc>
          <w:tcPr>
            <w:tcW w:w="1984" w:type="dxa"/>
            <w:vAlign w:val="center"/>
          </w:tcPr>
          <w:p w:rsidR="00EB072C" w:rsidRDefault="00EB072C" w:rsidP="005D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1560" w:type="dxa"/>
            <w:vAlign w:val="center"/>
          </w:tcPr>
          <w:p w:rsidR="00EB072C" w:rsidRDefault="00EB072C" w:rsidP="005D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701" w:type="dxa"/>
            <w:vAlign w:val="center"/>
          </w:tcPr>
          <w:p w:rsidR="00EB072C" w:rsidRDefault="00EB072C" w:rsidP="002A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72C" w:rsidTr="00EB072C">
        <w:trPr>
          <w:trHeight w:val="644"/>
        </w:trPr>
        <w:tc>
          <w:tcPr>
            <w:tcW w:w="709" w:type="dxa"/>
            <w:vAlign w:val="center"/>
          </w:tcPr>
          <w:p w:rsidR="00EB072C" w:rsidRDefault="00EB072C" w:rsidP="002A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7" w:type="dxa"/>
            <w:vAlign w:val="center"/>
          </w:tcPr>
          <w:p w:rsidR="00EB072C" w:rsidRDefault="00EB072C" w:rsidP="00B26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1984" w:type="dxa"/>
            <w:vAlign w:val="center"/>
          </w:tcPr>
          <w:p w:rsidR="00EB072C" w:rsidRDefault="00EB072C" w:rsidP="005D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1560" w:type="dxa"/>
            <w:vAlign w:val="center"/>
          </w:tcPr>
          <w:p w:rsidR="00EB072C" w:rsidRDefault="00EB072C" w:rsidP="005D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701" w:type="dxa"/>
            <w:vAlign w:val="center"/>
          </w:tcPr>
          <w:p w:rsidR="00EB072C" w:rsidRDefault="00EB072C" w:rsidP="00B26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72C" w:rsidTr="00EB072C">
        <w:trPr>
          <w:trHeight w:val="644"/>
        </w:trPr>
        <w:tc>
          <w:tcPr>
            <w:tcW w:w="709" w:type="dxa"/>
            <w:vAlign w:val="center"/>
          </w:tcPr>
          <w:p w:rsidR="00EB072C" w:rsidRDefault="00EB072C" w:rsidP="00B26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Align w:val="center"/>
          </w:tcPr>
          <w:p w:rsidR="00EB072C" w:rsidRPr="002A02FF" w:rsidRDefault="00EB072C" w:rsidP="00B26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2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EB072C" w:rsidRPr="002A02FF" w:rsidRDefault="00EB072C" w:rsidP="00CB04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B072C" w:rsidRPr="002A02FF" w:rsidRDefault="00EB072C" w:rsidP="00CB04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B072C" w:rsidRPr="002A02FF" w:rsidRDefault="00EB072C" w:rsidP="00B26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2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847CE6" w:rsidRDefault="00847CE6" w:rsidP="00847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E6" w:rsidRPr="00847CE6" w:rsidRDefault="00847CE6" w:rsidP="00847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7CE6" w:rsidRPr="00847CE6" w:rsidSect="00D0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BA" w:rsidRDefault="009078BA" w:rsidP="00E3594F">
      <w:pPr>
        <w:spacing w:after="0" w:line="240" w:lineRule="auto"/>
      </w:pPr>
      <w:r>
        <w:separator/>
      </w:r>
    </w:p>
  </w:endnote>
  <w:endnote w:type="continuationSeparator" w:id="0">
    <w:p w:rsidR="009078BA" w:rsidRDefault="009078BA" w:rsidP="00E3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BA" w:rsidRDefault="009078BA" w:rsidP="00E3594F">
      <w:pPr>
        <w:spacing w:after="0" w:line="240" w:lineRule="auto"/>
      </w:pPr>
      <w:r>
        <w:separator/>
      </w:r>
    </w:p>
  </w:footnote>
  <w:footnote w:type="continuationSeparator" w:id="0">
    <w:p w:rsidR="009078BA" w:rsidRDefault="009078BA" w:rsidP="00E35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46"/>
    <w:rsid w:val="00007F8C"/>
    <w:rsid w:val="00070F6A"/>
    <w:rsid w:val="001D7D91"/>
    <w:rsid w:val="00200646"/>
    <w:rsid w:val="00291B0A"/>
    <w:rsid w:val="002A02FF"/>
    <w:rsid w:val="002A63B1"/>
    <w:rsid w:val="00345379"/>
    <w:rsid w:val="00351994"/>
    <w:rsid w:val="00401E4E"/>
    <w:rsid w:val="00456705"/>
    <w:rsid w:val="004679A1"/>
    <w:rsid w:val="004904D7"/>
    <w:rsid w:val="004D5B46"/>
    <w:rsid w:val="00595508"/>
    <w:rsid w:val="005D74AB"/>
    <w:rsid w:val="005E61BE"/>
    <w:rsid w:val="005E7647"/>
    <w:rsid w:val="006D6500"/>
    <w:rsid w:val="00736C7F"/>
    <w:rsid w:val="00847CE6"/>
    <w:rsid w:val="008832A8"/>
    <w:rsid w:val="009078BA"/>
    <w:rsid w:val="00937CF3"/>
    <w:rsid w:val="009505C2"/>
    <w:rsid w:val="00995179"/>
    <w:rsid w:val="00A3124C"/>
    <w:rsid w:val="00AE6D16"/>
    <w:rsid w:val="00B2640D"/>
    <w:rsid w:val="00B46B98"/>
    <w:rsid w:val="00CB04BD"/>
    <w:rsid w:val="00D06294"/>
    <w:rsid w:val="00DD2997"/>
    <w:rsid w:val="00E17880"/>
    <w:rsid w:val="00E3594F"/>
    <w:rsid w:val="00EB072C"/>
    <w:rsid w:val="00F0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124C"/>
    <w:pPr>
      <w:keepNext/>
      <w:keepLines/>
      <w:spacing w:before="60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24C"/>
    <w:rPr>
      <w:rFonts w:eastAsiaTheme="majorEastAsia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519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94F"/>
  </w:style>
  <w:style w:type="paragraph" w:styleId="a6">
    <w:name w:val="footer"/>
    <w:basedOn w:val="a"/>
    <w:link w:val="a7"/>
    <w:uiPriority w:val="99"/>
    <w:unhideWhenUsed/>
    <w:rsid w:val="00E3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94F"/>
  </w:style>
  <w:style w:type="table" w:styleId="a8">
    <w:name w:val="Table Grid"/>
    <w:basedOn w:val="a1"/>
    <w:uiPriority w:val="59"/>
    <w:rsid w:val="0084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124C"/>
    <w:pPr>
      <w:keepNext/>
      <w:keepLines/>
      <w:spacing w:before="60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24C"/>
    <w:rPr>
      <w:rFonts w:eastAsiaTheme="majorEastAsia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519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94F"/>
  </w:style>
  <w:style w:type="paragraph" w:styleId="a6">
    <w:name w:val="footer"/>
    <w:basedOn w:val="a"/>
    <w:link w:val="a7"/>
    <w:uiPriority w:val="99"/>
    <w:unhideWhenUsed/>
    <w:rsid w:val="00E3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94F"/>
  </w:style>
  <w:style w:type="table" w:styleId="a8">
    <w:name w:val="Table Grid"/>
    <w:basedOn w:val="a1"/>
    <w:uiPriority w:val="59"/>
    <w:rsid w:val="0084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E9FC-B475-409E-951B-FF1B01F7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Алексей  Борисович</dc:creator>
  <cp:lastModifiedBy>Шмелев Алексей  Борисович</cp:lastModifiedBy>
  <cp:revision>12</cp:revision>
  <cp:lastPrinted>2014-03-28T03:35:00Z</cp:lastPrinted>
  <dcterms:created xsi:type="dcterms:W3CDTF">2014-02-10T04:21:00Z</dcterms:created>
  <dcterms:modified xsi:type="dcterms:W3CDTF">2014-04-03T00:54:00Z</dcterms:modified>
</cp:coreProperties>
</file>