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Default="0045606E"/>
    <w:tbl>
      <w:tblPr>
        <w:tblStyle w:val="a3"/>
        <w:tblW w:w="0" w:type="auto"/>
        <w:jc w:val="center"/>
        <w:tblInd w:w="-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708"/>
        <w:gridCol w:w="2507"/>
        <w:gridCol w:w="1345"/>
        <w:gridCol w:w="1926"/>
      </w:tblGrid>
      <w:tr w:rsidR="00B47560" w:rsidTr="009B100F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B47560" w:rsidRPr="00E03821" w:rsidRDefault="00B47560" w:rsidP="009B1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EBD737B" wp14:editId="05041A77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60" w:rsidRPr="00E03821" w:rsidRDefault="00B47560" w:rsidP="009B100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47560" w:rsidRPr="00E03821" w:rsidRDefault="00B47560" w:rsidP="009B100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B47560" w:rsidRPr="00E03821" w:rsidRDefault="00B47560" w:rsidP="009B100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B47560" w:rsidRPr="00E03821" w:rsidRDefault="00B47560" w:rsidP="009B100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B47560" w:rsidRPr="00E03821" w:rsidRDefault="00B47560" w:rsidP="009B100F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B47560" w:rsidRPr="00E03821" w:rsidRDefault="00B47560" w:rsidP="009B100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B47560" w:rsidRPr="00E03821" w:rsidRDefault="00B47560" w:rsidP="009B100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47560" w:rsidRPr="00E03821" w:rsidRDefault="00B47560" w:rsidP="009B10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47560" w:rsidRDefault="00B47560" w:rsidP="009B100F">
            <w:pPr>
              <w:shd w:val="clear" w:color="auto" w:fill="FFFFFF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B47560" w:rsidTr="009B100F">
        <w:trPr>
          <w:trHeight w:val="661"/>
          <w:jc w:val="center"/>
        </w:trPr>
        <w:tc>
          <w:tcPr>
            <w:tcW w:w="3099" w:type="dxa"/>
            <w:gridSpan w:val="2"/>
            <w:shd w:val="clear" w:color="auto" w:fill="auto"/>
            <w:vAlign w:val="bottom"/>
          </w:tcPr>
          <w:p w:rsidR="00B47560" w:rsidRPr="00FE6F9B" w:rsidRDefault="00B47560" w:rsidP="009B100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30.09.2014</w:t>
            </w:r>
          </w:p>
        </w:tc>
        <w:tc>
          <w:tcPr>
            <w:tcW w:w="3215" w:type="dxa"/>
            <w:gridSpan w:val="2"/>
            <w:vAlign w:val="bottom"/>
          </w:tcPr>
          <w:p w:rsidR="00B47560" w:rsidRPr="00FE6F9B" w:rsidRDefault="00B47560" w:rsidP="009B100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</w:tcPr>
          <w:p w:rsidR="00B47560" w:rsidRPr="00FE6F9B" w:rsidRDefault="00B47560" w:rsidP="009B100F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1-</w:t>
            </w:r>
            <w:r w:rsidR="00873BE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р</w:t>
            </w:r>
          </w:p>
        </w:tc>
      </w:tr>
      <w:tr w:rsidR="009B100F" w:rsidTr="009B100F">
        <w:tblPrEx>
          <w:tblLook w:val="0000" w:firstRow="0" w:lastRow="0" w:firstColumn="0" w:lastColumn="0" w:noHBand="0" w:noVBand="0"/>
        </w:tblPrEx>
        <w:trPr>
          <w:gridAfter w:val="3"/>
          <w:wAfter w:w="5778" w:type="dxa"/>
          <w:trHeight w:val="701"/>
          <w:jc w:val="center"/>
        </w:trPr>
        <w:tc>
          <w:tcPr>
            <w:tcW w:w="3807" w:type="dxa"/>
            <w:gridSpan w:val="3"/>
          </w:tcPr>
          <w:p w:rsidR="009B100F" w:rsidRDefault="009B100F" w:rsidP="009B100F">
            <w:pPr>
              <w:jc w:val="both"/>
              <w:rPr>
                <w:sz w:val="28"/>
                <w:szCs w:val="28"/>
              </w:rPr>
            </w:pPr>
          </w:p>
          <w:p w:rsidR="009B100F" w:rsidRDefault="009B100F" w:rsidP="009B1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составе </w:t>
            </w:r>
            <w:proofErr w:type="gramStart"/>
            <w:r>
              <w:rPr>
                <w:sz w:val="28"/>
                <w:szCs w:val="28"/>
              </w:rPr>
              <w:t>постоянных</w:t>
            </w:r>
            <w:proofErr w:type="gramEnd"/>
          </w:p>
          <w:p w:rsidR="009B100F" w:rsidRDefault="009B100F" w:rsidP="009B1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комиссий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</w:tc>
      </w:tr>
    </w:tbl>
    <w:p w:rsidR="009B100F" w:rsidRDefault="009B100F" w:rsidP="005039CB">
      <w:pPr>
        <w:jc w:val="both"/>
        <w:rPr>
          <w:sz w:val="28"/>
          <w:szCs w:val="28"/>
        </w:rPr>
      </w:pPr>
    </w:p>
    <w:p w:rsidR="00205FA3" w:rsidRDefault="00205FA3" w:rsidP="005039CB">
      <w:pPr>
        <w:jc w:val="both"/>
        <w:rPr>
          <w:sz w:val="28"/>
          <w:szCs w:val="28"/>
        </w:rPr>
      </w:pPr>
    </w:p>
    <w:p w:rsidR="005039CB" w:rsidRDefault="005039CB" w:rsidP="008263C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606E">
        <w:rPr>
          <w:sz w:val="28"/>
          <w:szCs w:val="28"/>
        </w:rPr>
        <w:t xml:space="preserve">В соответствии с </w:t>
      </w:r>
      <w:r w:rsidR="004C6E3A" w:rsidRPr="0045606E">
        <w:rPr>
          <w:sz w:val="28"/>
          <w:szCs w:val="28"/>
        </w:rPr>
        <w:t>частью</w:t>
      </w:r>
      <w:r w:rsidRPr="0045606E">
        <w:rPr>
          <w:sz w:val="28"/>
          <w:szCs w:val="28"/>
        </w:rPr>
        <w:t xml:space="preserve"> 6 статьи 29 Устава города Зеленогорска</w:t>
      </w:r>
      <w:r w:rsidR="00A10685" w:rsidRPr="0045606E">
        <w:rPr>
          <w:sz w:val="28"/>
          <w:szCs w:val="28"/>
        </w:rPr>
        <w:t>, пункта 1 статьи 2</w:t>
      </w:r>
      <w:r w:rsidR="00156674" w:rsidRPr="0045606E">
        <w:rPr>
          <w:sz w:val="28"/>
          <w:szCs w:val="28"/>
        </w:rPr>
        <w:t>2</w:t>
      </w:r>
      <w:r w:rsidR="00A10685" w:rsidRPr="0045606E">
        <w:rPr>
          <w:sz w:val="28"/>
          <w:szCs w:val="28"/>
        </w:rPr>
        <w:t xml:space="preserve"> Регламента Совета </w:t>
      </w:r>
      <w:proofErr w:type="gramStart"/>
      <w:r w:rsidR="00A10685" w:rsidRPr="0045606E">
        <w:rPr>
          <w:sz w:val="28"/>
          <w:szCs w:val="28"/>
        </w:rPr>
        <w:t>депутатов</w:t>
      </w:r>
      <w:proofErr w:type="gramEnd"/>
      <w:r w:rsidR="00A10685" w:rsidRPr="0045606E">
        <w:rPr>
          <w:sz w:val="28"/>
          <w:szCs w:val="28"/>
        </w:rPr>
        <w:t xml:space="preserve"> ЗАТО г.</w:t>
      </w:r>
      <w:r w:rsidR="00156674" w:rsidRPr="0045606E">
        <w:rPr>
          <w:sz w:val="28"/>
          <w:szCs w:val="28"/>
        </w:rPr>
        <w:t xml:space="preserve"> </w:t>
      </w:r>
      <w:r w:rsidR="00A10685" w:rsidRPr="0045606E">
        <w:rPr>
          <w:sz w:val="28"/>
          <w:szCs w:val="28"/>
        </w:rPr>
        <w:t>Зеленогорска</w:t>
      </w:r>
      <w:r w:rsidRPr="0045606E">
        <w:rPr>
          <w:sz w:val="28"/>
          <w:szCs w:val="28"/>
        </w:rPr>
        <w:t xml:space="preserve"> Совет депутатов</w:t>
      </w:r>
      <w:r w:rsidR="00A10685" w:rsidRPr="0045606E">
        <w:rPr>
          <w:sz w:val="28"/>
          <w:szCs w:val="28"/>
        </w:rPr>
        <w:t xml:space="preserve"> ЗАТО г.</w:t>
      </w:r>
      <w:r w:rsidR="00156674" w:rsidRPr="0045606E">
        <w:rPr>
          <w:sz w:val="28"/>
          <w:szCs w:val="28"/>
        </w:rPr>
        <w:t xml:space="preserve"> </w:t>
      </w:r>
      <w:r w:rsidR="00A10685" w:rsidRPr="0045606E">
        <w:rPr>
          <w:sz w:val="28"/>
          <w:szCs w:val="28"/>
        </w:rPr>
        <w:t>Зеленогорска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039CB" w:rsidRDefault="005039CB" w:rsidP="008263CF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Образовать постоянные комиссии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C5030B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ска 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созыва из числа депутатов в следующем составе:</w:t>
      </w:r>
    </w:p>
    <w:p w:rsidR="00A10685" w:rsidRPr="00A10685" w:rsidRDefault="007B6D68" w:rsidP="008263CF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56674">
        <w:rPr>
          <w:sz w:val="28"/>
          <w:szCs w:val="28"/>
        </w:rPr>
        <w:t>Постоянная комиссия п</w:t>
      </w:r>
      <w:r w:rsidR="00156674" w:rsidRPr="00BF7A74">
        <w:rPr>
          <w:sz w:val="28"/>
          <w:szCs w:val="28"/>
        </w:rPr>
        <w:t>о бюджету, экономической политике и пе</w:t>
      </w:r>
      <w:r w:rsidR="00156674" w:rsidRPr="00BF7A74">
        <w:rPr>
          <w:sz w:val="28"/>
          <w:szCs w:val="28"/>
        </w:rPr>
        <w:t>р</w:t>
      </w:r>
      <w:r w:rsidR="00156674" w:rsidRPr="00BF7A74">
        <w:rPr>
          <w:sz w:val="28"/>
          <w:szCs w:val="28"/>
        </w:rPr>
        <w:t>спективам развития города</w:t>
      </w:r>
      <w:r w:rsidR="00A10685" w:rsidRPr="00A10685">
        <w:rPr>
          <w:sz w:val="28"/>
          <w:szCs w:val="28"/>
        </w:rPr>
        <w:t>:</w:t>
      </w:r>
    </w:p>
    <w:p w:rsidR="007B6D68" w:rsidRDefault="00874A75" w:rsidP="008263C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Козлова Анна Александровна</w:t>
      </w:r>
    </w:p>
    <w:p w:rsidR="00156674" w:rsidRDefault="00874A75" w:rsidP="008263C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Кутузов Виталий Евгеньевич</w:t>
      </w:r>
    </w:p>
    <w:p w:rsidR="00156674" w:rsidRDefault="00874A75" w:rsidP="008263C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Михайлов Валерий Сергеевич</w:t>
      </w:r>
    </w:p>
    <w:p w:rsidR="00156674" w:rsidRDefault="00156674" w:rsidP="008263C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Сташкевич Ольга Васильевна</w:t>
      </w:r>
    </w:p>
    <w:p w:rsidR="00156674" w:rsidRDefault="00874A75" w:rsidP="008263C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Терентьев Вадим Владимирович</w:t>
      </w:r>
    </w:p>
    <w:p w:rsidR="00156674" w:rsidRDefault="00874A75" w:rsidP="008263C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Токмаков Николай Георгиевич</w:t>
      </w:r>
    </w:p>
    <w:p w:rsidR="00156674" w:rsidRDefault="00874A75" w:rsidP="008263C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Тольга Вячеслав Валерьевич</w:t>
      </w:r>
    </w:p>
    <w:p w:rsidR="00A10685" w:rsidRDefault="00A10685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 w:rsidRPr="00A10685">
        <w:rPr>
          <w:sz w:val="28"/>
          <w:szCs w:val="28"/>
        </w:rPr>
        <w:t xml:space="preserve">Председателем постоянной комиссии утвердить депутата </w:t>
      </w:r>
      <w:r w:rsidR="00156674">
        <w:rPr>
          <w:sz w:val="28"/>
          <w:szCs w:val="28"/>
        </w:rPr>
        <w:t>Михайлова В.С.</w:t>
      </w:r>
    </w:p>
    <w:p w:rsidR="00490C00" w:rsidRPr="00A10685" w:rsidRDefault="00490C00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 утвердить депу</w:t>
      </w:r>
      <w:r>
        <w:rPr>
          <w:sz w:val="28"/>
          <w:szCs w:val="28"/>
        </w:rPr>
        <w:t>тата Ко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лову А.А.</w:t>
      </w:r>
    </w:p>
    <w:p w:rsidR="00A10685" w:rsidRDefault="007B6D68" w:rsidP="008263CF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10685" w:rsidRPr="00A10685">
        <w:rPr>
          <w:sz w:val="28"/>
          <w:szCs w:val="28"/>
        </w:rPr>
        <w:t xml:space="preserve">Постоянная комиссия по </w:t>
      </w:r>
      <w:r w:rsidR="00156674">
        <w:rPr>
          <w:sz w:val="28"/>
          <w:szCs w:val="28"/>
        </w:rPr>
        <w:t>местному самоуправлению, правовым вопр</w:t>
      </w:r>
      <w:r w:rsidR="00156674">
        <w:rPr>
          <w:sz w:val="28"/>
          <w:szCs w:val="28"/>
        </w:rPr>
        <w:t>о</w:t>
      </w:r>
      <w:r w:rsidR="00156674">
        <w:rPr>
          <w:sz w:val="28"/>
          <w:szCs w:val="28"/>
        </w:rPr>
        <w:t>сам и безопасности населения</w:t>
      </w:r>
      <w:r w:rsidR="00A10685" w:rsidRPr="00A10685">
        <w:rPr>
          <w:sz w:val="28"/>
          <w:szCs w:val="28"/>
        </w:rPr>
        <w:t>:</w:t>
      </w:r>
    </w:p>
    <w:p w:rsidR="00874A75" w:rsidRDefault="00874A75" w:rsidP="008263CF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Васильева Марина Анатольевна</w:t>
      </w:r>
    </w:p>
    <w:p w:rsidR="00A10685" w:rsidRDefault="00874A75" w:rsidP="008263CF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Дё</w:t>
      </w:r>
      <w:r w:rsidR="00156674">
        <w:rPr>
          <w:sz w:val="28"/>
          <w:szCs w:val="28"/>
        </w:rPr>
        <w:t>мина</w:t>
      </w:r>
      <w:r>
        <w:rPr>
          <w:sz w:val="28"/>
          <w:szCs w:val="28"/>
        </w:rPr>
        <w:t xml:space="preserve"> Полина Александровна</w:t>
      </w:r>
    </w:p>
    <w:p w:rsidR="00156674" w:rsidRDefault="00156674" w:rsidP="008263CF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Квашина</w:t>
      </w:r>
      <w:r w:rsidR="00874A75">
        <w:rPr>
          <w:sz w:val="28"/>
          <w:szCs w:val="28"/>
        </w:rPr>
        <w:t xml:space="preserve"> Ольга Григорьевна</w:t>
      </w:r>
    </w:p>
    <w:p w:rsidR="00156674" w:rsidRDefault="00156674" w:rsidP="008263CF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Рыбка</w:t>
      </w:r>
      <w:r w:rsidR="00874A75">
        <w:rPr>
          <w:sz w:val="28"/>
          <w:szCs w:val="28"/>
        </w:rPr>
        <w:t xml:space="preserve"> Антон Геннадьевич</w:t>
      </w:r>
    </w:p>
    <w:p w:rsidR="00156674" w:rsidRPr="00A10685" w:rsidRDefault="00156674" w:rsidP="008263CF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Флягин</w:t>
      </w:r>
      <w:r w:rsidR="00874A75">
        <w:rPr>
          <w:sz w:val="28"/>
          <w:szCs w:val="28"/>
        </w:rPr>
        <w:t xml:space="preserve"> Игорь Алексеевич</w:t>
      </w:r>
    </w:p>
    <w:p w:rsidR="00A10685" w:rsidRDefault="00A10685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 w:rsidRPr="00A10685">
        <w:rPr>
          <w:sz w:val="28"/>
          <w:szCs w:val="28"/>
        </w:rPr>
        <w:t xml:space="preserve">Председателем постоянной комиссии утвердить депутата </w:t>
      </w:r>
      <w:r w:rsidR="00156674">
        <w:rPr>
          <w:sz w:val="28"/>
          <w:szCs w:val="28"/>
        </w:rPr>
        <w:t>Васильеву М.А.</w:t>
      </w:r>
    </w:p>
    <w:p w:rsidR="00FF6AF9" w:rsidRPr="00A10685" w:rsidRDefault="00FF6AF9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 утвердить депутата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Квашину</w:t>
      </w:r>
      <w:proofErr w:type="spellEnd"/>
      <w:r>
        <w:rPr>
          <w:sz w:val="28"/>
          <w:szCs w:val="28"/>
        </w:rPr>
        <w:t xml:space="preserve"> О.Г.</w:t>
      </w:r>
    </w:p>
    <w:p w:rsidR="00A10685" w:rsidRPr="00A10685" w:rsidRDefault="007B6D68" w:rsidP="008263CF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10685" w:rsidRPr="00A10685">
        <w:rPr>
          <w:sz w:val="28"/>
          <w:szCs w:val="28"/>
        </w:rPr>
        <w:t xml:space="preserve">Постоянная комиссия по </w:t>
      </w:r>
      <w:r w:rsidR="00156674">
        <w:rPr>
          <w:sz w:val="28"/>
          <w:szCs w:val="28"/>
        </w:rPr>
        <w:t>социальной политике и делам молодежи</w:t>
      </w:r>
      <w:r w:rsidR="00A10685" w:rsidRPr="00A10685">
        <w:rPr>
          <w:sz w:val="28"/>
          <w:szCs w:val="28"/>
        </w:rPr>
        <w:t>:</w:t>
      </w:r>
    </w:p>
    <w:p w:rsidR="00874A75" w:rsidRDefault="00874A75" w:rsidP="008263CF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Бабичева</w:t>
      </w:r>
      <w:proofErr w:type="spellEnd"/>
      <w:r>
        <w:rPr>
          <w:sz w:val="28"/>
          <w:szCs w:val="28"/>
        </w:rPr>
        <w:t xml:space="preserve"> Людмила Дмитриевна</w:t>
      </w:r>
    </w:p>
    <w:p w:rsidR="00156674" w:rsidRDefault="00874A75" w:rsidP="008263CF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Дёмина Полина Александровна</w:t>
      </w:r>
    </w:p>
    <w:p w:rsidR="00874A75" w:rsidRDefault="00874A75" w:rsidP="008263CF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Китаева Ольга Петровна</w:t>
      </w:r>
    </w:p>
    <w:p w:rsidR="00156674" w:rsidRDefault="00156674" w:rsidP="008263CF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Кузнецов</w:t>
      </w:r>
      <w:r w:rsidR="00874A75">
        <w:rPr>
          <w:sz w:val="28"/>
          <w:szCs w:val="28"/>
        </w:rPr>
        <w:t xml:space="preserve"> Борис Степанович</w:t>
      </w:r>
    </w:p>
    <w:p w:rsidR="00156674" w:rsidRDefault="00156674" w:rsidP="008263CF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Небесная</w:t>
      </w:r>
      <w:r w:rsidR="00874A75">
        <w:rPr>
          <w:sz w:val="28"/>
          <w:szCs w:val="28"/>
        </w:rPr>
        <w:t xml:space="preserve"> Валентина Ивановна</w:t>
      </w:r>
    </w:p>
    <w:p w:rsidR="00156674" w:rsidRDefault="00156674" w:rsidP="008263CF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Никитина</w:t>
      </w:r>
      <w:r w:rsidR="00874A75">
        <w:rPr>
          <w:sz w:val="28"/>
          <w:szCs w:val="28"/>
        </w:rPr>
        <w:t xml:space="preserve"> Татьяна Семеновна</w:t>
      </w:r>
    </w:p>
    <w:p w:rsidR="00156674" w:rsidRPr="00874A75" w:rsidRDefault="00874A75" w:rsidP="008263CF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Сапова</w:t>
      </w:r>
      <w:proofErr w:type="spellEnd"/>
      <w:r>
        <w:rPr>
          <w:sz w:val="28"/>
          <w:szCs w:val="28"/>
        </w:rPr>
        <w:t xml:space="preserve"> Анна Викторовна</w:t>
      </w:r>
    </w:p>
    <w:p w:rsidR="00A10685" w:rsidRDefault="00A10685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 w:rsidRPr="00156674">
        <w:rPr>
          <w:sz w:val="28"/>
          <w:szCs w:val="28"/>
        </w:rPr>
        <w:t xml:space="preserve">Председателем постоянной комиссии утвердить депутата </w:t>
      </w:r>
      <w:proofErr w:type="spellStart"/>
      <w:r w:rsidR="00156674">
        <w:rPr>
          <w:sz w:val="28"/>
          <w:szCs w:val="28"/>
        </w:rPr>
        <w:t>Сапову</w:t>
      </w:r>
      <w:proofErr w:type="spellEnd"/>
      <w:r w:rsidR="00156674">
        <w:rPr>
          <w:sz w:val="28"/>
          <w:szCs w:val="28"/>
        </w:rPr>
        <w:t xml:space="preserve"> А.В</w:t>
      </w:r>
      <w:r w:rsidR="00B977F8" w:rsidRPr="00156674">
        <w:rPr>
          <w:sz w:val="28"/>
          <w:szCs w:val="28"/>
        </w:rPr>
        <w:t>.</w:t>
      </w:r>
    </w:p>
    <w:p w:rsidR="0045606E" w:rsidRPr="00156674" w:rsidRDefault="0045606E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 утвердить депу</w:t>
      </w:r>
      <w:r w:rsidR="00FF6AF9">
        <w:rPr>
          <w:sz w:val="28"/>
          <w:szCs w:val="28"/>
        </w:rPr>
        <w:t>тата Ку</w:t>
      </w:r>
      <w:r w:rsidR="00FF6AF9">
        <w:rPr>
          <w:sz w:val="28"/>
          <w:szCs w:val="28"/>
        </w:rPr>
        <w:t>з</w:t>
      </w:r>
      <w:r w:rsidR="00FF6AF9">
        <w:rPr>
          <w:sz w:val="28"/>
          <w:szCs w:val="28"/>
        </w:rPr>
        <w:t>нецова Б.С.</w:t>
      </w:r>
    </w:p>
    <w:p w:rsidR="00A10685" w:rsidRPr="00A10685" w:rsidRDefault="007B6D68" w:rsidP="008263CF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10685" w:rsidRPr="00A10685">
        <w:rPr>
          <w:sz w:val="28"/>
          <w:szCs w:val="28"/>
        </w:rPr>
        <w:t xml:space="preserve">Постоянная комиссия по </w:t>
      </w:r>
      <w:r w:rsidR="00156674">
        <w:rPr>
          <w:sz w:val="28"/>
          <w:szCs w:val="28"/>
        </w:rPr>
        <w:t>муниципальной собственности и вопросам ЖКХ</w:t>
      </w:r>
      <w:r w:rsidR="00A10685" w:rsidRPr="00A10685">
        <w:rPr>
          <w:sz w:val="28"/>
          <w:szCs w:val="28"/>
        </w:rPr>
        <w:t>:</w:t>
      </w:r>
    </w:p>
    <w:p w:rsidR="00873BE1" w:rsidRDefault="00873BE1" w:rsidP="008263CF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Бурмага Василий Яковлевич</w:t>
      </w:r>
    </w:p>
    <w:p w:rsidR="00A10685" w:rsidRDefault="00156674" w:rsidP="008263CF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Кирьянов</w:t>
      </w:r>
      <w:r w:rsidR="00874A75">
        <w:rPr>
          <w:sz w:val="28"/>
          <w:szCs w:val="28"/>
        </w:rPr>
        <w:t xml:space="preserve"> Игорь Иванович</w:t>
      </w:r>
    </w:p>
    <w:p w:rsidR="00873BE1" w:rsidRDefault="00873BE1" w:rsidP="008263CF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Кузнецов Борис Степанович</w:t>
      </w:r>
      <w:bookmarkStart w:id="0" w:name="_GoBack"/>
      <w:bookmarkEnd w:id="0"/>
    </w:p>
    <w:p w:rsidR="00156674" w:rsidRDefault="00156674" w:rsidP="008263CF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Рыбка</w:t>
      </w:r>
      <w:r w:rsidR="00874A75">
        <w:rPr>
          <w:sz w:val="28"/>
          <w:szCs w:val="28"/>
        </w:rPr>
        <w:t xml:space="preserve"> Антон Геннадьевич</w:t>
      </w:r>
    </w:p>
    <w:p w:rsidR="00156674" w:rsidRDefault="00873BE1" w:rsidP="008263CF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Сперанский Михаил Викторович</w:t>
      </w:r>
    </w:p>
    <w:p w:rsidR="00156674" w:rsidRPr="00A10685" w:rsidRDefault="00156674" w:rsidP="008263CF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Флягин</w:t>
      </w:r>
      <w:r w:rsidR="00873BE1">
        <w:rPr>
          <w:sz w:val="28"/>
          <w:szCs w:val="28"/>
        </w:rPr>
        <w:t xml:space="preserve"> Игорь Алексеевич</w:t>
      </w:r>
    </w:p>
    <w:p w:rsidR="00A10685" w:rsidRDefault="00A10685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 w:rsidRPr="00A10685">
        <w:rPr>
          <w:sz w:val="28"/>
          <w:szCs w:val="28"/>
        </w:rPr>
        <w:t xml:space="preserve">Председателем постоянной комиссии утвердить депутата </w:t>
      </w:r>
      <w:r w:rsidR="00156674">
        <w:rPr>
          <w:sz w:val="28"/>
          <w:szCs w:val="28"/>
        </w:rPr>
        <w:t>Кирьянова</w:t>
      </w:r>
      <w:r w:rsidR="00873BE1">
        <w:rPr>
          <w:sz w:val="28"/>
          <w:szCs w:val="28"/>
        </w:rPr>
        <w:t xml:space="preserve"> И.И.</w:t>
      </w:r>
    </w:p>
    <w:p w:rsidR="00FF6AF9" w:rsidRPr="00A10685" w:rsidRDefault="00FF6AF9" w:rsidP="008263CF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 утвердить депутата</w:t>
      </w:r>
      <w:r>
        <w:rPr>
          <w:sz w:val="28"/>
          <w:szCs w:val="28"/>
        </w:rPr>
        <w:t xml:space="preserve"> Сперанского М.В.</w:t>
      </w:r>
    </w:p>
    <w:p w:rsidR="005039CB" w:rsidRDefault="005039CB" w:rsidP="008263CF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газете "Панорама".</w:t>
      </w:r>
    </w:p>
    <w:p w:rsidR="00C5030B" w:rsidRDefault="0018570E" w:rsidP="008263CF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8570E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заместит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5039CB" w:rsidRDefault="005039CB" w:rsidP="008263CF">
      <w:pPr>
        <w:jc w:val="both"/>
        <w:rPr>
          <w:sz w:val="28"/>
          <w:szCs w:val="28"/>
        </w:rPr>
      </w:pPr>
    </w:p>
    <w:p w:rsidR="008263CF" w:rsidRDefault="008263CF" w:rsidP="008263CF">
      <w:pPr>
        <w:jc w:val="both"/>
        <w:rPr>
          <w:sz w:val="28"/>
          <w:szCs w:val="28"/>
        </w:rPr>
      </w:pPr>
    </w:p>
    <w:p w:rsidR="008263CF" w:rsidRDefault="008263CF" w:rsidP="008263CF">
      <w:pPr>
        <w:jc w:val="both"/>
        <w:rPr>
          <w:sz w:val="28"/>
          <w:szCs w:val="28"/>
        </w:rPr>
      </w:pPr>
    </w:p>
    <w:p w:rsidR="00281AE7" w:rsidRDefault="005039CB" w:rsidP="008263CF">
      <w:pPr>
        <w:jc w:val="both"/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</w:t>
      </w:r>
      <w:r w:rsidR="00B977F8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73BE1">
        <w:rPr>
          <w:sz w:val="28"/>
          <w:szCs w:val="28"/>
        </w:rPr>
        <w:t xml:space="preserve">П.Е. </w:t>
      </w:r>
      <w:proofErr w:type="spellStart"/>
      <w:r w:rsidR="00873BE1">
        <w:rPr>
          <w:sz w:val="28"/>
          <w:szCs w:val="28"/>
        </w:rPr>
        <w:t>Корчашкин</w:t>
      </w:r>
      <w:proofErr w:type="spellEnd"/>
    </w:p>
    <w:sectPr w:rsidR="00281AE7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2"/>
  </w:num>
  <w:num w:numId="5">
    <w:abstractNumId w:val="2"/>
  </w:num>
  <w:num w:numId="6">
    <w:abstractNumId w:val="14"/>
  </w:num>
  <w:num w:numId="7">
    <w:abstractNumId w:val="11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9"/>
  </w:num>
  <w:num w:numId="13">
    <w:abstractNumId w:val="5"/>
  </w:num>
  <w:num w:numId="14">
    <w:abstractNumId w:val="21"/>
  </w:num>
  <w:num w:numId="15">
    <w:abstractNumId w:val="17"/>
  </w:num>
  <w:num w:numId="16">
    <w:abstractNumId w:val="1"/>
  </w:num>
  <w:num w:numId="17">
    <w:abstractNumId w:val="4"/>
  </w:num>
  <w:num w:numId="18">
    <w:abstractNumId w:val="7"/>
  </w:num>
  <w:num w:numId="19">
    <w:abstractNumId w:val="3"/>
  </w:num>
  <w:num w:numId="20">
    <w:abstractNumId w:val="6"/>
  </w:num>
  <w:num w:numId="21">
    <w:abstractNumId w:val="13"/>
  </w:num>
  <w:num w:numId="22">
    <w:abstractNumId w:val="18"/>
  </w:num>
  <w:num w:numId="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81AE7"/>
    <w:rsid w:val="00353EE8"/>
    <w:rsid w:val="00375B4A"/>
    <w:rsid w:val="0045606E"/>
    <w:rsid w:val="00490C00"/>
    <w:rsid w:val="004C6E3A"/>
    <w:rsid w:val="005039CB"/>
    <w:rsid w:val="006874C3"/>
    <w:rsid w:val="007B6D68"/>
    <w:rsid w:val="008263CF"/>
    <w:rsid w:val="00873BE1"/>
    <w:rsid w:val="00874A75"/>
    <w:rsid w:val="00933348"/>
    <w:rsid w:val="0098285B"/>
    <w:rsid w:val="009B100F"/>
    <w:rsid w:val="009B7C33"/>
    <w:rsid w:val="009B7C90"/>
    <w:rsid w:val="00A10685"/>
    <w:rsid w:val="00A21C13"/>
    <w:rsid w:val="00AA61BD"/>
    <w:rsid w:val="00B47560"/>
    <w:rsid w:val="00B977F8"/>
    <w:rsid w:val="00BD0BA2"/>
    <w:rsid w:val="00BF3BD3"/>
    <w:rsid w:val="00C5030B"/>
    <w:rsid w:val="00D3627A"/>
    <w:rsid w:val="00D8358B"/>
    <w:rsid w:val="00DF5189"/>
    <w:rsid w:val="00E37374"/>
    <w:rsid w:val="00E524DB"/>
    <w:rsid w:val="00E57288"/>
    <w:rsid w:val="00EA0968"/>
    <w:rsid w:val="00EE02F4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C3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C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Сперанский Михаил Викторович</cp:lastModifiedBy>
  <cp:revision>9</cp:revision>
  <cp:lastPrinted>2010-04-08T08:58:00Z</cp:lastPrinted>
  <dcterms:created xsi:type="dcterms:W3CDTF">2014-09-30T09:30:00Z</dcterms:created>
  <dcterms:modified xsi:type="dcterms:W3CDTF">2014-10-01T02:30:00Z</dcterms:modified>
</cp:coreProperties>
</file>