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EC" w:rsidRPr="00F2633C" w:rsidRDefault="00567AEC" w:rsidP="00567AEC">
      <w:pPr>
        <w:jc w:val="both"/>
      </w:pPr>
      <w:r>
        <w:t xml:space="preserve">                                                                                              </w:t>
      </w:r>
      <w:bookmarkStart w:id="0" w:name="_GoBack"/>
      <w:bookmarkEnd w:id="0"/>
      <w:r>
        <w:t>Приложение № 3</w:t>
      </w:r>
    </w:p>
    <w:p w:rsidR="00567AEC" w:rsidRPr="00F2633C" w:rsidRDefault="00567AEC" w:rsidP="00567AEC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>
        <w:tab/>
      </w:r>
      <w:r w:rsidRPr="00F2633C">
        <w:t>к постановлению Администр</w:t>
      </w:r>
      <w:r w:rsidRPr="00F2633C">
        <w:t>а</w:t>
      </w:r>
      <w:r w:rsidRPr="00F2633C">
        <w:t>ции</w:t>
      </w:r>
    </w:p>
    <w:p w:rsidR="00567AEC" w:rsidRPr="00F2633C" w:rsidRDefault="00567AEC" w:rsidP="00567AEC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>
        <w:tab/>
      </w:r>
      <w:r w:rsidRPr="00F2633C">
        <w:t>ЗАТО г. Зеленогорска</w:t>
      </w:r>
    </w:p>
    <w:p w:rsidR="00567AEC" w:rsidRPr="00F2633C" w:rsidRDefault="00567AEC" w:rsidP="00567AEC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>
        <w:tab/>
      </w:r>
      <w:r w:rsidRPr="00F2633C">
        <w:t xml:space="preserve">от </w:t>
      </w:r>
      <w:r>
        <w:t xml:space="preserve">22.03.2013 </w:t>
      </w:r>
      <w:r w:rsidRPr="00F2633C">
        <w:t xml:space="preserve"> № </w:t>
      </w:r>
      <w:r>
        <w:t>116-п</w:t>
      </w:r>
    </w:p>
    <w:p w:rsidR="00567AEC" w:rsidRDefault="00567AEC" w:rsidP="00567AEC">
      <w:pPr>
        <w:pStyle w:val="0"/>
        <w:jc w:val="right"/>
        <w:rPr>
          <w:rFonts w:cs="Arial"/>
          <w:szCs w:val="24"/>
        </w:rPr>
      </w:pPr>
    </w:p>
    <w:p w:rsidR="00567AEC" w:rsidRDefault="00567AEC" w:rsidP="00567AEC">
      <w:pPr>
        <w:pStyle w:val="0"/>
        <w:jc w:val="right"/>
        <w:rPr>
          <w:rFonts w:cs="Arial"/>
          <w:szCs w:val="24"/>
        </w:rPr>
      </w:pPr>
    </w:p>
    <w:p w:rsidR="00567AEC" w:rsidRPr="00F2633C" w:rsidRDefault="00567AEC" w:rsidP="00567AEC">
      <w:pPr>
        <w:pStyle w:val="0"/>
        <w:jc w:val="center"/>
        <w:rPr>
          <w:rFonts w:ascii="Times New Roman" w:hAnsi="Times New Roman"/>
          <w:sz w:val="28"/>
          <w:szCs w:val="28"/>
        </w:rPr>
      </w:pPr>
    </w:p>
    <w:p w:rsidR="00567AEC" w:rsidRPr="00F2633C" w:rsidRDefault="00567AEC" w:rsidP="00567AEC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 w:rsidRPr="00F2633C">
        <w:rPr>
          <w:rFonts w:ascii="Times New Roman" w:hAnsi="Times New Roman"/>
          <w:b/>
          <w:sz w:val="28"/>
          <w:szCs w:val="28"/>
        </w:rPr>
        <w:t>ПРАВИЛА</w:t>
      </w:r>
    </w:p>
    <w:p w:rsidR="00567AEC" w:rsidRPr="004D784F" w:rsidRDefault="00567AEC" w:rsidP="00567AEC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 w:rsidRPr="004D784F">
        <w:rPr>
          <w:rFonts w:ascii="Times New Roman" w:hAnsi="Times New Roman"/>
          <w:b/>
          <w:sz w:val="28"/>
          <w:szCs w:val="28"/>
        </w:rPr>
        <w:t xml:space="preserve">осуществления внутреннего контроля соответствия обработки </w:t>
      </w:r>
    </w:p>
    <w:p w:rsidR="00567AEC" w:rsidRPr="004D784F" w:rsidRDefault="00567AEC" w:rsidP="00567AEC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 w:rsidRPr="004D784F">
        <w:rPr>
          <w:rFonts w:ascii="Times New Roman" w:hAnsi="Times New Roman"/>
          <w:b/>
          <w:sz w:val="28"/>
          <w:szCs w:val="28"/>
        </w:rPr>
        <w:t>персональных данных треб</w:t>
      </w:r>
      <w:r w:rsidRPr="004D784F">
        <w:rPr>
          <w:rFonts w:ascii="Times New Roman" w:hAnsi="Times New Roman"/>
          <w:b/>
          <w:sz w:val="28"/>
          <w:szCs w:val="28"/>
        </w:rPr>
        <w:t>о</w:t>
      </w:r>
      <w:r w:rsidRPr="004D784F">
        <w:rPr>
          <w:rFonts w:ascii="Times New Roman" w:hAnsi="Times New Roman"/>
          <w:b/>
          <w:sz w:val="28"/>
          <w:szCs w:val="28"/>
        </w:rPr>
        <w:t xml:space="preserve">ваниям к защите персональных данных </w:t>
      </w:r>
    </w:p>
    <w:p w:rsidR="00567AEC" w:rsidRPr="00F2633C" w:rsidRDefault="00567AEC" w:rsidP="00567AEC">
      <w:pPr>
        <w:pStyle w:val="0"/>
        <w:jc w:val="center"/>
        <w:rPr>
          <w:rFonts w:ascii="Times New Roman" w:hAnsi="Times New Roman"/>
          <w:sz w:val="28"/>
          <w:szCs w:val="28"/>
        </w:rPr>
      </w:pPr>
    </w:p>
    <w:p w:rsidR="00567AEC" w:rsidRDefault="00567AEC" w:rsidP="00567AEC">
      <w:pPr>
        <w:pStyle w:val="1"/>
        <w:rPr>
          <w:rFonts w:ascii="Times New Roman" w:hAnsi="Times New Roman"/>
          <w:sz w:val="28"/>
          <w:szCs w:val="28"/>
        </w:rPr>
      </w:pPr>
    </w:p>
    <w:p w:rsidR="00567AEC" w:rsidRPr="00F2633C" w:rsidRDefault="00567AEC" w:rsidP="00567AEC">
      <w:pPr>
        <w:pStyle w:val="1"/>
        <w:rPr>
          <w:rFonts w:ascii="Times New Roman" w:hAnsi="Times New Roman"/>
          <w:sz w:val="28"/>
          <w:szCs w:val="28"/>
        </w:rPr>
      </w:pPr>
      <w:r w:rsidRPr="00F2633C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Настоящие п</w:t>
      </w:r>
      <w:r w:rsidRPr="00F2633C">
        <w:rPr>
          <w:rFonts w:ascii="Times New Roman" w:hAnsi="Times New Roman"/>
          <w:sz w:val="28"/>
          <w:szCs w:val="28"/>
        </w:rPr>
        <w:t xml:space="preserve">равила определяют порядок </w:t>
      </w:r>
      <w:r>
        <w:rPr>
          <w:rFonts w:ascii="Times New Roman" w:hAnsi="Times New Roman"/>
          <w:sz w:val="28"/>
          <w:szCs w:val="28"/>
        </w:rPr>
        <w:t xml:space="preserve">осуществления в </w:t>
      </w:r>
      <w:proofErr w:type="gramStart"/>
      <w:r>
        <w:rPr>
          <w:rFonts w:ascii="Times New Roman" w:hAnsi="Times New Roman"/>
          <w:sz w:val="28"/>
          <w:szCs w:val="28"/>
        </w:rPr>
        <w:t>Админис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Зеленогорска (далее – Администрация города) внутреннего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троля соответствия обработки персональных данных </w:t>
      </w:r>
      <w:r w:rsidRPr="00F2633C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ому</w:t>
      </w:r>
      <w:r w:rsidRPr="00F2633C">
        <w:rPr>
          <w:rFonts w:ascii="Times New Roman" w:hAnsi="Times New Roman"/>
          <w:sz w:val="28"/>
          <w:szCs w:val="28"/>
        </w:rPr>
        <w:t xml:space="preserve"> зак</w:t>
      </w:r>
      <w:r w:rsidRPr="00F2633C">
        <w:rPr>
          <w:rFonts w:ascii="Times New Roman" w:hAnsi="Times New Roman"/>
          <w:sz w:val="28"/>
          <w:szCs w:val="28"/>
        </w:rPr>
        <w:t>о</w:t>
      </w:r>
      <w:r w:rsidRPr="00F2633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у</w:t>
      </w:r>
      <w:r w:rsidRPr="00F2633C">
        <w:rPr>
          <w:rFonts w:ascii="Times New Roman" w:hAnsi="Times New Roman"/>
          <w:sz w:val="28"/>
          <w:szCs w:val="28"/>
        </w:rPr>
        <w:t xml:space="preserve"> «О персональных данных»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F2633C">
        <w:rPr>
          <w:rFonts w:ascii="Times New Roman" w:hAnsi="Times New Roman"/>
          <w:sz w:val="28"/>
          <w:szCs w:val="28"/>
        </w:rPr>
        <w:t xml:space="preserve"> принятым в соответствии с ним нормативным пр</w:t>
      </w:r>
      <w:r w:rsidRPr="00F2633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вовым</w:t>
      </w:r>
      <w:r w:rsidRPr="00F2633C">
        <w:rPr>
          <w:rFonts w:ascii="Times New Roman" w:hAnsi="Times New Roman"/>
          <w:sz w:val="28"/>
          <w:szCs w:val="28"/>
        </w:rPr>
        <w:t xml:space="preserve"> актам</w:t>
      </w:r>
      <w:r>
        <w:rPr>
          <w:rFonts w:ascii="Times New Roman" w:hAnsi="Times New Roman"/>
          <w:sz w:val="28"/>
          <w:szCs w:val="28"/>
        </w:rPr>
        <w:t>, требованиям к защите персональных данных</w:t>
      </w:r>
      <w:r w:rsidRPr="00F2633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политике опер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тора в отношении персональных данных, </w:t>
      </w:r>
      <w:r w:rsidRPr="00F2633C">
        <w:rPr>
          <w:rFonts w:ascii="Times New Roman" w:hAnsi="Times New Roman"/>
          <w:sz w:val="28"/>
          <w:szCs w:val="28"/>
        </w:rPr>
        <w:t>муниципальным правовым а</w:t>
      </w:r>
      <w:r w:rsidRPr="00F2633C">
        <w:rPr>
          <w:rFonts w:ascii="Times New Roman" w:hAnsi="Times New Roman"/>
          <w:sz w:val="28"/>
          <w:szCs w:val="28"/>
        </w:rPr>
        <w:t>к</w:t>
      </w:r>
      <w:r w:rsidRPr="00F2633C">
        <w:rPr>
          <w:rFonts w:ascii="Times New Roman" w:hAnsi="Times New Roman"/>
          <w:sz w:val="28"/>
          <w:szCs w:val="28"/>
        </w:rPr>
        <w:t xml:space="preserve">там </w:t>
      </w:r>
      <w:r>
        <w:rPr>
          <w:rFonts w:ascii="Times New Roman" w:hAnsi="Times New Roman"/>
          <w:sz w:val="28"/>
          <w:szCs w:val="28"/>
        </w:rPr>
        <w:t xml:space="preserve">г. Зеленогорска (далее - внутренний контроль). </w:t>
      </w:r>
    </w:p>
    <w:p w:rsidR="00567AEC" w:rsidRDefault="00567AEC" w:rsidP="00567AE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Внутренний </w:t>
      </w:r>
      <w:r w:rsidRPr="00F2633C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ь</w:t>
      </w:r>
      <w:r w:rsidRPr="00F263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осуществляется путем </w:t>
      </w:r>
      <w:r w:rsidRPr="00F2633C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я</w:t>
      </w:r>
      <w:r w:rsidRPr="00F263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плановых и внеплановых проверок.</w:t>
      </w:r>
    </w:p>
    <w:p w:rsidR="00567AEC" w:rsidRDefault="00567AEC" w:rsidP="00567AE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Плановые </w:t>
      </w:r>
      <w:r w:rsidRPr="00F2633C">
        <w:rPr>
          <w:rFonts w:ascii="Times New Roman" w:hAnsi="Times New Roman"/>
          <w:sz w:val="28"/>
          <w:szCs w:val="28"/>
        </w:rPr>
        <w:t>проверк</w:t>
      </w:r>
      <w:r>
        <w:rPr>
          <w:rFonts w:ascii="Times New Roman" w:hAnsi="Times New Roman"/>
          <w:sz w:val="28"/>
          <w:szCs w:val="28"/>
        </w:rPr>
        <w:t>и</w:t>
      </w:r>
      <w:r w:rsidRPr="00F263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проводятся </w:t>
      </w:r>
      <w:r w:rsidRPr="00F2633C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ежегодным планом </w:t>
      </w:r>
      <w:r w:rsidRPr="00F2633C">
        <w:rPr>
          <w:rFonts w:ascii="Times New Roman" w:hAnsi="Times New Roman"/>
          <w:sz w:val="28"/>
          <w:szCs w:val="28"/>
        </w:rPr>
        <w:t xml:space="preserve">внутренних проверок </w:t>
      </w:r>
      <w:r>
        <w:rPr>
          <w:rFonts w:ascii="Times New Roman" w:hAnsi="Times New Roman"/>
          <w:sz w:val="28"/>
          <w:szCs w:val="28"/>
        </w:rPr>
        <w:t xml:space="preserve">соответствия обработки </w:t>
      </w:r>
      <w:r w:rsidRPr="00F2633C">
        <w:rPr>
          <w:rFonts w:ascii="Times New Roman" w:hAnsi="Times New Roman"/>
          <w:sz w:val="28"/>
          <w:szCs w:val="28"/>
        </w:rPr>
        <w:t>персональных данных</w:t>
      </w:r>
      <w:r>
        <w:rPr>
          <w:rFonts w:ascii="Times New Roman" w:hAnsi="Times New Roman"/>
          <w:sz w:val="28"/>
          <w:szCs w:val="28"/>
        </w:rPr>
        <w:t>, утве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жденным заместителем главы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Зеленогорска по общественной бе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опасности. </w:t>
      </w:r>
    </w:p>
    <w:p w:rsidR="00567AEC" w:rsidRPr="00F2633C" w:rsidRDefault="00567AEC" w:rsidP="00567AEC">
      <w:pPr>
        <w:pStyle w:val="1"/>
        <w:rPr>
          <w:rFonts w:ascii="Times New Roman" w:hAnsi="Times New Roman"/>
          <w:sz w:val="28"/>
          <w:szCs w:val="28"/>
        </w:rPr>
      </w:pPr>
      <w:r w:rsidRPr="00F2633C">
        <w:rPr>
          <w:rFonts w:ascii="Times New Roman" w:hAnsi="Times New Roman"/>
          <w:sz w:val="28"/>
          <w:szCs w:val="28"/>
        </w:rPr>
        <w:t>Внеплановые проверки проводятся в случае поступления в Администр</w:t>
      </w:r>
      <w:r w:rsidRPr="00F2633C">
        <w:rPr>
          <w:rFonts w:ascii="Times New Roman" w:hAnsi="Times New Roman"/>
          <w:sz w:val="28"/>
          <w:szCs w:val="28"/>
        </w:rPr>
        <w:t>а</w:t>
      </w:r>
      <w:r w:rsidRPr="00F2633C">
        <w:rPr>
          <w:rFonts w:ascii="Times New Roman" w:hAnsi="Times New Roman"/>
          <w:sz w:val="28"/>
          <w:szCs w:val="28"/>
        </w:rPr>
        <w:t xml:space="preserve">цию </w:t>
      </w:r>
      <w:r>
        <w:rPr>
          <w:rFonts w:ascii="Times New Roman" w:hAnsi="Times New Roman"/>
          <w:sz w:val="28"/>
          <w:szCs w:val="28"/>
        </w:rPr>
        <w:t xml:space="preserve">города </w:t>
      </w:r>
      <w:r w:rsidRPr="00F2633C">
        <w:rPr>
          <w:rFonts w:ascii="Times New Roman" w:hAnsi="Times New Roman"/>
          <w:sz w:val="28"/>
          <w:szCs w:val="28"/>
        </w:rPr>
        <w:t>сведений об имеющихся нарушениях при осуществлении обрабо</w:t>
      </w:r>
      <w:r w:rsidRPr="00F2633C">
        <w:rPr>
          <w:rFonts w:ascii="Times New Roman" w:hAnsi="Times New Roman"/>
          <w:sz w:val="28"/>
          <w:szCs w:val="28"/>
        </w:rPr>
        <w:t>т</w:t>
      </w:r>
      <w:r w:rsidRPr="00F2633C">
        <w:rPr>
          <w:rFonts w:ascii="Times New Roman" w:hAnsi="Times New Roman"/>
          <w:sz w:val="28"/>
          <w:szCs w:val="28"/>
        </w:rPr>
        <w:t>ки персональных данных.</w:t>
      </w:r>
    </w:p>
    <w:p w:rsidR="00567AEC" w:rsidRDefault="00567AEC" w:rsidP="00567AE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2633C">
        <w:rPr>
          <w:rFonts w:ascii="Times New Roman" w:hAnsi="Times New Roman"/>
          <w:sz w:val="28"/>
          <w:szCs w:val="28"/>
        </w:rPr>
        <w:t xml:space="preserve">. Проверки осуществляются </w:t>
      </w:r>
      <w:r>
        <w:rPr>
          <w:rFonts w:ascii="Times New Roman" w:hAnsi="Times New Roman"/>
          <w:sz w:val="28"/>
          <w:szCs w:val="28"/>
        </w:rPr>
        <w:t xml:space="preserve">лицами, </w:t>
      </w:r>
      <w:r w:rsidRPr="00F2633C">
        <w:rPr>
          <w:rFonts w:ascii="Times New Roman" w:hAnsi="Times New Roman"/>
          <w:sz w:val="28"/>
          <w:szCs w:val="28"/>
        </w:rPr>
        <w:t>ответственным</w:t>
      </w:r>
      <w:r>
        <w:rPr>
          <w:rFonts w:ascii="Times New Roman" w:hAnsi="Times New Roman"/>
          <w:sz w:val="28"/>
          <w:szCs w:val="28"/>
        </w:rPr>
        <w:t>и</w:t>
      </w:r>
      <w:r w:rsidRPr="00F2633C">
        <w:rPr>
          <w:rFonts w:ascii="Times New Roman" w:hAnsi="Times New Roman"/>
          <w:sz w:val="28"/>
          <w:szCs w:val="28"/>
        </w:rPr>
        <w:t xml:space="preserve"> за организацию обработки персональных данных</w:t>
      </w:r>
      <w:r>
        <w:rPr>
          <w:rFonts w:ascii="Times New Roman" w:hAnsi="Times New Roman"/>
          <w:sz w:val="28"/>
          <w:szCs w:val="28"/>
        </w:rPr>
        <w:t>,</w:t>
      </w:r>
      <w:r w:rsidRPr="00F263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 w:rsidRPr="00F2633C">
        <w:rPr>
          <w:rFonts w:ascii="Times New Roman" w:hAnsi="Times New Roman"/>
          <w:sz w:val="28"/>
          <w:szCs w:val="28"/>
        </w:rPr>
        <w:t xml:space="preserve"> комиссией, образуемой </w:t>
      </w:r>
      <w:r>
        <w:rPr>
          <w:rFonts w:ascii="Times New Roman" w:hAnsi="Times New Roman"/>
          <w:sz w:val="28"/>
          <w:szCs w:val="28"/>
        </w:rPr>
        <w:t>на период пров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дения проверки распоряжением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Зеленогорска </w:t>
      </w:r>
      <w:r w:rsidRPr="00F2633C">
        <w:rPr>
          <w:rFonts w:ascii="Times New Roman" w:hAnsi="Times New Roman"/>
          <w:sz w:val="28"/>
          <w:szCs w:val="28"/>
        </w:rPr>
        <w:t>(далее – к</w:t>
      </w:r>
      <w:r w:rsidRPr="00F2633C">
        <w:rPr>
          <w:rFonts w:ascii="Times New Roman" w:hAnsi="Times New Roman"/>
          <w:sz w:val="28"/>
          <w:szCs w:val="28"/>
        </w:rPr>
        <w:t>о</w:t>
      </w:r>
      <w:r w:rsidRPr="00F2633C">
        <w:rPr>
          <w:rFonts w:ascii="Times New Roman" w:hAnsi="Times New Roman"/>
          <w:sz w:val="28"/>
          <w:szCs w:val="28"/>
        </w:rPr>
        <w:t>миссия).</w:t>
      </w:r>
    </w:p>
    <w:p w:rsidR="00567AEC" w:rsidRPr="00F2633C" w:rsidRDefault="00567AEC" w:rsidP="00567AE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Проверки проводятся в течение 30 календарных дней с момента их назн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чения.</w:t>
      </w:r>
    </w:p>
    <w:p w:rsidR="00567AEC" w:rsidRDefault="00567AEC" w:rsidP="00567AEC">
      <w:pPr>
        <w:pStyle w:val="1"/>
        <w:rPr>
          <w:rFonts w:ascii="Times New Roman" w:hAnsi="Times New Roman"/>
          <w:sz w:val="28"/>
          <w:szCs w:val="28"/>
        </w:rPr>
      </w:pPr>
      <w:r w:rsidRPr="00F2633C">
        <w:rPr>
          <w:rFonts w:ascii="Times New Roman" w:hAnsi="Times New Roman"/>
          <w:sz w:val="28"/>
          <w:szCs w:val="28"/>
        </w:rPr>
        <w:t xml:space="preserve">4. Проверки </w:t>
      </w:r>
      <w:r>
        <w:rPr>
          <w:rFonts w:ascii="Times New Roman" w:hAnsi="Times New Roman"/>
          <w:sz w:val="28"/>
          <w:szCs w:val="28"/>
        </w:rPr>
        <w:t xml:space="preserve">проводятся </w:t>
      </w:r>
      <w:r w:rsidRPr="00F2633C">
        <w:rPr>
          <w:rFonts w:ascii="Times New Roman" w:hAnsi="Times New Roman"/>
          <w:sz w:val="28"/>
          <w:szCs w:val="28"/>
        </w:rPr>
        <w:t>непосредственно на месте обработки персонал</w:t>
      </w:r>
      <w:r w:rsidRPr="00F2633C">
        <w:rPr>
          <w:rFonts w:ascii="Times New Roman" w:hAnsi="Times New Roman"/>
          <w:sz w:val="28"/>
          <w:szCs w:val="28"/>
        </w:rPr>
        <w:t>ь</w:t>
      </w:r>
      <w:r w:rsidRPr="00F2633C">
        <w:rPr>
          <w:rFonts w:ascii="Times New Roman" w:hAnsi="Times New Roman"/>
          <w:sz w:val="28"/>
          <w:szCs w:val="28"/>
        </w:rPr>
        <w:t xml:space="preserve">ных данных путем осмотра рабочих мест, а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Pr="00F2633C">
        <w:rPr>
          <w:rFonts w:ascii="Times New Roman" w:hAnsi="Times New Roman"/>
          <w:sz w:val="28"/>
          <w:szCs w:val="28"/>
        </w:rPr>
        <w:t>в иных формах в соответс</w:t>
      </w:r>
      <w:r w:rsidRPr="00F2633C">
        <w:rPr>
          <w:rFonts w:ascii="Times New Roman" w:hAnsi="Times New Roman"/>
          <w:sz w:val="28"/>
          <w:szCs w:val="28"/>
        </w:rPr>
        <w:t>т</w:t>
      </w:r>
      <w:r w:rsidRPr="00F2633C">
        <w:rPr>
          <w:rFonts w:ascii="Times New Roman" w:hAnsi="Times New Roman"/>
          <w:sz w:val="28"/>
          <w:szCs w:val="28"/>
        </w:rPr>
        <w:t xml:space="preserve">вии с законодательством </w:t>
      </w:r>
      <w:r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F2633C">
        <w:rPr>
          <w:rFonts w:ascii="Times New Roman" w:hAnsi="Times New Roman"/>
          <w:sz w:val="28"/>
          <w:szCs w:val="28"/>
        </w:rPr>
        <w:t>и муниципальными правов</w:t>
      </w:r>
      <w:r w:rsidRPr="00F2633C">
        <w:rPr>
          <w:rFonts w:ascii="Times New Roman" w:hAnsi="Times New Roman"/>
          <w:sz w:val="28"/>
          <w:szCs w:val="28"/>
        </w:rPr>
        <w:t>ы</w:t>
      </w:r>
      <w:r w:rsidRPr="00F2633C">
        <w:rPr>
          <w:rFonts w:ascii="Times New Roman" w:hAnsi="Times New Roman"/>
          <w:sz w:val="28"/>
          <w:szCs w:val="28"/>
        </w:rPr>
        <w:t xml:space="preserve">ми актами </w:t>
      </w:r>
      <w:r>
        <w:rPr>
          <w:rFonts w:ascii="Times New Roman" w:hAnsi="Times New Roman"/>
          <w:sz w:val="28"/>
          <w:szCs w:val="28"/>
        </w:rPr>
        <w:t>г. Зеленогорска</w:t>
      </w:r>
      <w:r w:rsidRPr="00F2633C">
        <w:rPr>
          <w:rFonts w:ascii="Times New Roman" w:hAnsi="Times New Roman"/>
          <w:sz w:val="28"/>
          <w:szCs w:val="28"/>
        </w:rPr>
        <w:t>.</w:t>
      </w:r>
    </w:p>
    <w:p w:rsidR="00567AEC" w:rsidRPr="00F2633C" w:rsidRDefault="00567AEC" w:rsidP="00567AEC">
      <w:pPr>
        <w:pStyle w:val="1"/>
        <w:rPr>
          <w:rFonts w:ascii="Times New Roman" w:hAnsi="Times New Roman"/>
          <w:sz w:val="28"/>
          <w:szCs w:val="28"/>
        </w:rPr>
      </w:pPr>
      <w:r w:rsidRPr="00F2633C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По результатам </w:t>
      </w:r>
      <w:r w:rsidRPr="00F2633C">
        <w:rPr>
          <w:rFonts w:ascii="Times New Roman" w:hAnsi="Times New Roman"/>
          <w:sz w:val="28"/>
          <w:szCs w:val="28"/>
        </w:rPr>
        <w:t xml:space="preserve">проверки составляется </w:t>
      </w:r>
      <w:r>
        <w:rPr>
          <w:rFonts w:ascii="Times New Roman" w:hAnsi="Times New Roman"/>
          <w:sz w:val="28"/>
          <w:szCs w:val="28"/>
        </w:rPr>
        <w:t>п</w:t>
      </w:r>
      <w:r w:rsidRPr="00F2633C">
        <w:rPr>
          <w:rFonts w:ascii="Times New Roman" w:hAnsi="Times New Roman"/>
          <w:sz w:val="28"/>
          <w:szCs w:val="28"/>
        </w:rPr>
        <w:t>ротокол</w:t>
      </w:r>
      <w:r>
        <w:rPr>
          <w:rFonts w:ascii="Times New Roman" w:hAnsi="Times New Roman"/>
          <w:sz w:val="28"/>
          <w:szCs w:val="28"/>
        </w:rPr>
        <w:t>, в котором отражаю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ся мероприятия, проведенные в ходе проверки, </w:t>
      </w:r>
      <w:r w:rsidRPr="00F2633C">
        <w:rPr>
          <w:rFonts w:ascii="Times New Roman" w:hAnsi="Times New Roman"/>
          <w:sz w:val="28"/>
          <w:szCs w:val="28"/>
        </w:rPr>
        <w:t>выявлен</w:t>
      </w:r>
      <w:r>
        <w:rPr>
          <w:rFonts w:ascii="Times New Roman" w:hAnsi="Times New Roman"/>
          <w:sz w:val="28"/>
          <w:szCs w:val="28"/>
        </w:rPr>
        <w:t xml:space="preserve">ные </w:t>
      </w:r>
      <w:r w:rsidRPr="00F2633C">
        <w:rPr>
          <w:rFonts w:ascii="Times New Roman" w:hAnsi="Times New Roman"/>
          <w:sz w:val="28"/>
          <w:szCs w:val="28"/>
        </w:rPr>
        <w:t>нарушени</w:t>
      </w:r>
      <w:r>
        <w:rPr>
          <w:rFonts w:ascii="Times New Roman" w:hAnsi="Times New Roman"/>
          <w:sz w:val="28"/>
          <w:szCs w:val="28"/>
        </w:rPr>
        <w:t>я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ботки персональных данных, меры </w:t>
      </w:r>
      <w:r w:rsidRPr="00F2633C">
        <w:rPr>
          <w:rFonts w:ascii="Times New Roman" w:hAnsi="Times New Roman"/>
          <w:sz w:val="28"/>
          <w:szCs w:val="28"/>
        </w:rPr>
        <w:t>по устранению нарушений и сроках их ус</w:t>
      </w:r>
      <w:r w:rsidRPr="00F2633C">
        <w:rPr>
          <w:rFonts w:ascii="Times New Roman" w:hAnsi="Times New Roman"/>
          <w:sz w:val="28"/>
          <w:szCs w:val="28"/>
        </w:rPr>
        <w:t>т</w:t>
      </w:r>
      <w:r w:rsidRPr="00F2633C">
        <w:rPr>
          <w:rFonts w:ascii="Times New Roman" w:hAnsi="Times New Roman"/>
          <w:sz w:val="28"/>
          <w:szCs w:val="28"/>
        </w:rPr>
        <w:t>ранения.</w:t>
      </w:r>
    </w:p>
    <w:p w:rsidR="00567AEC" w:rsidRPr="00F2633C" w:rsidRDefault="00567AEC" w:rsidP="00567AE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Лица, </w:t>
      </w:r>
      <w:r w:rsidRPr="00F2633C">
        <w:rPr>
          <w:rFonts w:ascii="Times New Roman" w:hAnsi="Times New Roman"/>
          <w:sz w:val="28"/>
          <w:szCs w:val="28"/>
        </w:rPr>
        <w:t>ответственны</w:t>
      </w:r>
      <w:r>
        <w:rPr>
          <w:rFonts w:ascii="Times New Roman" w:hAnsi="Times New Roman"/>
          <w:sz w:val="28"/>
          <w:szCs w:val="28"/>
        </w:rPr>
        <w:t>е</w:t>
      </w:r>
      <w:r w:rsidRPr="00F2633C">
        <w:rPr>
          <w:rFonts w:ascii="Times New Roman" w:hAnsi="Times New Roman"/>
          <w:sz w:val="28"/>
          <w:szCs w:val="28"/>
        </w:rPr>
        <w:t xml:space="preserve"> за организацию обработки персональных да</w:t>
      </w:r>
      <w:r w:rsidRPr="00F2633C">
        <w:rPr>
          <w:rFonts w:ascii="Times New Roman" w:hAnsi="Times New Roman"/>
          <w:sz w:val="28"/>
          <w:szCs w:val="28"/>
        </w:rPr>
        <w:t>н</w:t>
      </w:r>
      <w:r w:rsidRPr="00F2633C">
        <w:rPr>
          <w:rFonts w:ascii="Times New Roman" w:hAnsi="Times New Roman"/>
          <w:sz w:val="28"/>
          <w:szCs w:val="28"/>
        </w:rPr>
        <w:t>ных</w:t>
      </w:r>
      <w:r>
        <w:rPr>
          <w:rFonts w:ascii="Times New Roman" w:hAnsi="Times New Roman"/>
          <w:sz w:val="28"/>
          <w:szCs w:val="28"/>
        </w:rPr>
        <w:t>,</w:t>
      </w:r>
      <w:r w:rsidRPr="00F263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 w:rsidRPr="00F263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председатель </w:t>
      </w:r>
      <w:r w:rsidRPr="00F2633C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>и</w:t>
      </w:r>
      <w:r w:rsidRPr="00F263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лица, осуществляющие внутренний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троль) проверяют выполнение мер, указанных в протоколе проверок, обеспечивают хранение указанных проток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лов. </w:t>
      </w:r>
    </w:p>
    <w:p w:rsidR="00567AEC" w:rsidRPr="00F2633C" w:rsidRDefault="00567AEC" w:rsidP="00567AE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При проведении </w:t>
      </w:r>
      <w:r w:rsidRPr="00F2633C">
        <w:rPr>
          <w:rFonts w:ascii="Times New Roman" w:hAnsi="Times New Roman"/>
          <w:sz w:val="28"/>
          <w:szCs w:val="28"/>
        </w:rPr>
        <w:t>проверок обработки персональных данных с использованием средств автомат</w:t>
      </w:r>
      <w:r w:rsidRPr="00F2633C">
        <w:rPr>
          <w:rFonts w:ascii="Times New Roman" w:hAnsi="Times New Roman"/>
          <w:sz w:val="28"/>
          <w:szCs w:val="28"/>
        </w:rPr>
        <w:t>и</w:t>
      </w:r>
      <w:r w:rsidRPr="00F2633C">
        <w:rPr>
          <w:rFonts w:ascii="Times New Roman" w:hAnsi="Times New Roman"/>
          <w:sz w:val="28"/>
          <w:szCs w:val="28"/>
        </w:rPr>
        <w:t>зации</w:t>
      </w:r>
      <w:r>
        <w:rPr>
          <w:rFonts w:ascii="Times New Roman" w:hAnsi="Times New Roman"/>
          <w:sz w:val="28"/>
          <w:szCs w:val="28"/>
        </w:rPr>
        <w:t xml:space="preserve"> проверяются следующие требования</w:t>
      </w:r>
      <w:r w:rsidRPr="00F2633C">
        <w:rPr>
          <w:rFonts w:ascii="Times New Roman" w:hAnsi="Times New Roman"/>
          <w:sz w:val="28"/>
          <w:szCs w:val="28"/>
        </w:rPr>
        <w:t>:</w:t>
      </w:r>
    </w:p>
    <w:p w:rsidR="00567AEC" w:rsidRPr="00F2633C" w:rsidRDefault="00567AEC" w:rsidP="00567AEC">
      <w:pPr>
        <w:pStyle w:val="1"/>
        <w:rPr>
          <w:rFonts w:ascii="Times New Roman" w:hAnsi="Times New Roman"/>
          <w:sz w:val="28"/>
          <w:szCs w:val="28"/>
        </w:rPr>
      </w:pPr>
      <w:r w:rsidRPr="00F2633C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)</w:t>
      </w:r>
      <w:r w:rsidRPr="00F2633C">
        <w:rPr>
          <w:rFonts w:ascii="Times New Roman" w:hAnsi="Times New Roman"/>
          <w:sz w:val="28"/>
          <w:szCs w:val="28"/>
        </w:rPr>
        <w:t xml:space="preserve"> соответствие полномочий пользователя матрице доступа;</w:t>
      </w:r>
    </w:p>
    <w:p w:rsidR="00567AEC" w:rsidRPr="00F2633C" w:rsidRDefault="00567AEC" w:rsidP="00567AEC">
      <w:pPr>
        <w:pStyle w:val="1"/>
        <w:rPr>
          <w:rFonts w:ascii="Times New Roman" w:hAnsi="Times New Roman"/>
          <w:sz w:val="28"/>
          <w:szCs w:val="28"/>
        </w:rPr>
      </w:pPr>
      <w:r w:rsidRPr="00F2633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Pr="00F2633C">
        <w:rPr>
          <w:rFonts w:ascii="Times New Roman" w:hAnsi="Times New Roman"/>
          <w:sz w:val="28"/>
          <w:szCs w:val="28"/>
        </w:rPr>
        <w:t xml:space="preserve"> соблюдение пользователями информационных систем персональных данных </w:t>
      </w:r>
      <w:r>
        <w:rPr>
          <w:rFonts w:ascii="Times New Roman" w:hAnsi="Times New Roman"/>
          <w:sz w:val="28"/>
          <w:szCs w:val="28"/>
        </w:rPr>
        <w:t xml:space="preserve">Администрации города </w:t>
      </w:r>
      <w:r w:rsidRPr="00F2633C">
        <w:rPr>
          <w:rFonts w:ascii="Times New Roman" w:hAnsi="Times New Roman"/>
          <w:sz w:val="28"/>
          <w:szCs w:val="28"/>
        </w:rPr>
        <w:t xml:space="preserve">(далее - </w:t>
      </w:r>
      <w:proofErr w:type="spellStart"/>
      <w:r w:rsidRPr="00F2633C">
        <w:rPr>
          <w:rFonts w:ascii="Times New Roman" w:hAnsi="Times New Roman"/>
          <w:sz w:val="28"/>
          <w:szCs w:val="28"/>
        </w:rPr>
        <w:t>ИСПДн</w:t>
      </w:r>
      <w:proofErr w:type="spellEnd"/>
      <w:r w:rsidRPr="00F2633C">
        <w:rPr>
          <w:rFonts w:ascii="Times New Roman" w:hAnsi="Times New Roman"/>
          <w:sz w:val="28"/>
          <w:szCs w:val="28"/>
        </w:rPr>
        <w:t>) парольной политики;</w:t>
      </w:r>
    </w:p>
    <w:p w:rsidR="00567AEC" w:rsidRPr="00F2633C" w:rsidRDefault="00567AEC" w:rsidP="00567AEC">
      <w:pPr>
        <w:pStyle w:val="1"/>
        <w:rPr>
          <w:rFonts w:ascii="Times New Roman" w:hAnsi="Times New Roman"/>
          <w:sz w:val="28"/>
          <w:szCs w:val="28"/>
        </w:rPr>
      </w:pPr>
      <w:r w:rsidRPr="00F2633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F2633C">
        <w:rPr>
          <w:rFonts w:ascii="Times New Roman" w:hAnsi="Times New Roman"/>
          <w:sz w:val="28"/>
          <w:szCs w:val="28"/>
        </w:rPr>
        <w:t xml:space="preserve"> соблюдение пользователями </w:t>
      </w:r>
      <w:proofErr w:type="spellStart"/>
      <w:r w:rsidRPr="00F2633C">
        <w:rPr>
          <w:rFonts w:ascii="Times New Roman" w:hAnsi="Times New Roman"/>
          <w:sz w:val="28"/>
          <w:szCs w:val="28"/>
        </w:rPr>
        <w:t>ИСПДн</w:t>
      </w:r>
      <w:proofErr w:type="spellEnd"/>
      <w:r w:rsidRPr="00F2633C">
        <w:rPr>
          <w:rFonts w:ascii="Times New Roman" w:hAnsi="Times New Roman"/>
          <w:sz w:val="28"/>
          <w:szCs w:val="28"/>
        </w:rPr>
        <w:t xml:space="preserve"> антивирусной политики;</w:t>
      </w:r>
    </w:p>
    <w:p w:rsidR="00567AEC" w:rsidRPr="00F2633C" w:rsidRDefault="00567AEC" w:rsidP="00567AEC">
      <w:pPr>
        <w:pStyle w:val="1"/>
        <w:rPr>
          <w:rFonts w:ascii="Times New Roman" w:hAnsi="Times New Roman"/>
          <w:sz w:val="28"/>
          <w:szCs w:val="28"/>
        </w:rPr>
      </w:pPr>
      <w:r w:rsidRPr="00F2633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 w:rsidRPr="00F2633C">
        <w:rPr>
          <w:rFonts w:ascii="Times New Roman" w:hAnsi="Times New Roman"/>
          <w:sz w:val="28"/>
          <w:szCs w:val="28"/>
        </w:rPr>
        <w:t xml:space="preserve"> соблюдение пользователями </w:t>
      </w:r>
      <w:proofErr w:type="spellStart"/>
      <w:r w:rsidRPr="00F2633C">
        <w:rPr>
          <w:rFonts w:ascii="Times New Roman" w:hAnsi="Times New Roman"/>
          <w:sz w:val="28"/>
          <w:szCs w:val="28"/>
        </w:rPr>
        <w:t>ИСПДн</w:t>
      </w:r>
      <w:proofErr w:type="spellEnd"/>
      <w:r w:rsidRPr="00F2633C">
        <w:rPr>
          <w:rFonts w:ascii="Times New Roman" w:hAnsi="Times New Roman"/>
          <w:sz w:val="28"/>
          <w:szCs w:val="28"/>
        </w:rPr>
        <w:t xml:space="preserve"> правил работы со съемными н</w:t>
      </w:r>
      <w:r w:rsidRPr="00F2633C">
        <w:rPr>
          <w:rFonts w:ascii="Times New Roman" w:hAnsi="Times New Roman"/>
          <w:sz w:val="28"/>
          <w:szCs w:val="28"/>
        </w:rPr>
        <w:t>о</w:t>
      </w:r>
      <w:r w:rsidRPr="00F2633C">
        <w:rPr>
          <w:rFonts w:ascii="Times New Roman" w:hAnsi="Times New Roman"/>
          <w:sz w:val="28"/>
          <w:szCs w:val="28"/>
        </w:rPr>
        <w:t>сителями персональных данных;</w:t>
      </w:r>
    </w:p>
    <w:p w:rsidR="00567AEC" w:rsidRPr="00F2633C" w:rsidRDefault="00567AEC" w:rsidP="00567AEC">
      <w:pPr>
        <w:pStyle w:val="1"/>
        <w:rPr>
          <w:rFonts w:ascii="Times New Roman" w:hAnsi="Times New Roman"/>
          <w:sz w:val="28"/>
          <w:szCs w:val="28"/>
        </w:rPr>
      </w:pPr>
      <w:proofErr w:type="gramStart"/>
      <w:r w:rsidRPr="00F2633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</w:t>
      </w:r>
      <w:r w:rsidRPr="00F2633C">
        <w:rPr>
          <w:rFonts w:ascii="Times New Roman" w:hAnsi="Times New Roman"/>
          <w:sz w:val="28"/>
          <w:szCs w:val="28"/>
        </w:rPr>
        <w:t xml:space="preserve"> соблюдение ответственными за криптографические средства защиты информации пр</w:t>
      </w:r>
      <w:r w:rsidRPr="00F2633C">
        <w:rPr>
          <w:rFonts w:ascii="Times New Roman" w:hAnsi="Times New Roman"/>
          <w:sz w:val="28"/>
          <w:szCs w:val="28"/>
        </w:rPr>
        <w:t>а</w:t>
      </w:r>
      <w:r w:rsidRPr="00F2633C">
        <w:rPr>
          <w:rFonts w:ascii="Times New Roman" w:hAnsi="Times New Roman"/>
          <w:sz w:val="28"/>
          <w:szCs w:val="28"/>
        </w:rPr>
        <w:t>вил работы с ними;</w:t>
      </w:r>
      <w:proofErr w:type="gramEnd"/>
    </w:p>
    <w:p w:rsidR="00567AEC" w:rsidRPr="00F2633C" w:rsidRDefault="00567AEC" w:rsidP="00567AEC">
      <w:pPr>
        <w:pStyle w:val="1"/>
        <w:rPr>
          <w:rFonts w:ascii="Times New Roman" w:hAnsi="Times New Roman"/>
          <w:sz w:val="28"/>
          <w:szCs w:val="28"/>
        </w:rPr>
      </w:pPr>
      <w:r w:rsidRPr="00F2633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</w:t>
      </w:r>
      <w:r w:rsidRPr="00F2633C">
        <w:rPr>
          <w:rFonts w:ascii="Times New Roman" w:hAnsi="Times New Roman"/>
          <w:sz w:val="28"/>
          <w:szCs w:val="28"/>
        </w:rPr>
        <w:t xml:space="preserve"> соблюдение порядка доступа в помещения, где расп</w:t>
      </w:r>
      <w:r w:rsidRPr="00F2633C">
        <w:rPr>
          <w:rFonts w:ascii="Times New Roman" w:hAnsi="Times New Roman"/>
          <w:sz w:val="28"/>
          <w:szCs w:val="28"/>
        </w:rPr>
        <w:t>о</w:t>
      </w:r>
      <w:r w:rsidRPr="00F2633C">
        <w:rPr>
          <w:rFonts w:ascii="Times New Roman" w:hAnsi="Times New Roman"/>
          <w:sz w:val="28"/>
          <w:szCs w:val="28"/>
        </w:rPr>
        <w:t xml:space="preserve">ложены элементы </w:t>
      </w:r>
      <w:proofErr w:type="spellStart"/>
      <w:r w:rsidRPr="00F2633C">
        <w:rPr>
          <w:rFonts w:ascii="Times New Roman" w:hAnsi="Times New Roman"/>
          <w:sz w:val="28"/>
          <w:szCs w:val="28"/>
        </w:rPr>
        <w:t>ИСПДн</w:t>
      </w:r>
      <w:proofErr w:type="spellEnd"/>
      <w:r w:rsidRPr="00F2633C">
        <w:rPr>
          <w:rFonts w:ascii="Times New Roman" w:hAnsi="Times New Roman"/>
          <w:sz w:val="28"/>
          <w:szCs w:val="28"/>
        </w:rPr>
        <w:t>;</w:t>
      </w:r>
    </w:p>
    <w:p w:rsidR="00567AEC" w:rsidRPr="00F2633C" w:rsidRDefault="00567AEC" w:rsidP="00567AEC">
      <w:pPr>
        <w:pStyle w:val="1"/>
        <w:rPr>
          <w:rFonts w:ascii="Times New Roman" w:hAnsi="Times New Roman"/>
          <w:sz w:val="28"/>
          <w:szCs w:val="28"/>
        </w:rPr>
      </w:pPr>
      <w:r w:rsidRPr="00F2633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)</w:t>
      </w:r>
      <w:r w:rsidRPr="00F2633C">
        <w:rPr>
          <w:rFonts w:ascii="Times New Roman" w:hAnsi="Times New Roman"/>
          <w:sz w:val="28"/>
          <w:szCs w:val="28"/>
        </w:rPr>
        <w:t xml:space="preserve"> соблюдение порядка резервирования баз данных и хранения резер</w:t>
      </w:r>
      <w:r w:rsidRPr="00F2633C">
        <w:rPr>
          <w:rFonts w:ascii="Times New Roman" w:hAnsi="Times New Roman"/>
          <w:sz w:val="28"/>
          <w:szCs w:val="28"/>
        </w:rPr>
        <w:t>в</w:t>
      </w:r>
      <w:r w:rsidRPr="00F2633C">
        <w:rPr>
          <w:rFonts w:ascii="Times New Roman" w:hAnsi="Times New Roman"/>
          <w:sz w:val="28"/>
          <w:szCs w:val="28"/>
        </w:rPr>
        <w:t>ных копий;</w:t>
      </w:r>
    </w:p>
    <w:p w:rsidR="00567AEC" w:rsidRPr="00F2633C" w:rsidRDefault="00567AEC" w:rsidP="00567AEC">
      <w:pPr>
        <w:pStyle w:val="1"/>
        <w:rPr>
          <w:rFonts w:ascii="Times New Roman" w:hAnsi="Times New Roman"/>
          <w:sz w:val="28"/>
          <w:szCs w:val="28"/>
        </w:rPr>
      </w:pPr>
      <w:r w:rsidRPr="00F2633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)</w:t>
      </w:r>
      <w:r w:rsidRPr="00F2633C">
        <w:rPr>
          <w:rFonts w:ascii="Times New Roman" w:hAnsi="Times New Roman"/>
          <w:sz w:val="28"/>
          <w:szCs w:val="28"/>
        </w:rPr>
        <w:t xml:space="preserve"> соблюдение порядка работы со средствами защиты информации;</w:t>
      </w:r>
    </w:p>
    <w:p w:rsidR="00567AEC" w:rsidRPr="00F2633C" w:rsidRDefault="00567AEC" w:rsidP="00567AEC">
      <w:pPr>
        <w:pStyle w:val="1"/>
        <w:rPr>
          <w:rFonts w:ascii="Times New Roman" w:hAnsi="Times New Roman"/>
          <w:sz w:val="28"/>
          <w:szCs w:val="28"/>
        </w:rPr>
      </w:pPr>
      <w:r w:rsidRPr="00F2633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)</w:t>
      </w:r>
      <w:r w:rsidRPr="00F2633C">
        <w:rPr>
          <w:rFonts w:ascii="Times New Roman" w:hAnsi="Times New Roman"/>
          <w:sz w:val="28"/>
          <w:szCs w:val="28"/>
        </w:rPr>
        <w:t xml:space="preserve"> знание пользователей информационных систем персональных да</w:t>
      </w:r>
      <w:r w:rsidRPr="00F2633C">
        <w:rPr>
          <w:rFonts w:ascii="Times New Roman" w:hAnsi="Times New Roman"/>
          <w:sz w:val="28"/>
          <w:szCs w:val="28"/>
        </w:rPr>
        <w:t>н</w:t>
      </w:r>
      <w:r w:rsidRPr="00F2633C">
        <w:rPr>
          <w:rFonts w:ascii="Times New Roman" w:hAnsi="Times New Roman"/>
          <w:sz w:val="28"/>
          <w:szCs w:val="28"/>
        </w:rPr>
        <w:t>ных о своих действиях во внештатных ситуациях.</w:t>
      </w:r>
    </w:p>
    <w:p w:rsidR="00567AEC" w:rsidRPr="00F2633C" w:rsidRDefault="00567AEC" w:rsidP="00567AE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При проведении </w:t>
      </w:r>
      <w:r w:rsidRPr="00F2633C">
        <w:rPr>
          <w:rFonts w:ascii="Times New Roman" w:hAnsi="Times New Roman"/>
          <w:sz w:val="28"/>
          <w:szCs w:val="28"/>
        </w:rPr>
        <w:t xml:space="preserve">проверок обработки персональных данных </w:t>
      </w:r>
      <w:r>
        <w:rPr>
          <w:rFonts w:ascii="Times New Roman" w:hAnsi="Times New Roman"/>
          <w:sz w:val="28"/>
          <w:szCs w:val="28"/>
        </w:rPr>
        <w:t>без</w:t>
      </w:r>
      <w:r w:rsidRPr="00F2633C">
        <w:rPr>
          <w:rFonts w:ascii="Times New Roman" w:hAnsi="Times New Roman"/>
          <w:sz w:val="28"/>
          <w:szCs w:val="28"/>
        </w:rPr>
        <w:t xml:space="preserve"> использовани</w:t>
      </w:r>
      <w:r>
        <w:rPr>
          <w:rFonts w:ascii="Times New Roman" w:hAnsi="Times New Roman"/>
          <w:sz w:val="28"/>
          <w:szCs w:val="28"/>
        </w:rPr>
        <w:t>я</w:t>
      </w:r>
      <w:r w:rsidRPr="00F2633C">
        <w:rPr>
          <w:rFonts w:ascii="Times New Roman" w:hAnsi="Times New Roman"/>
          <w:sz w:val="28"/>
          <w:szCs w:val="28"/>
        </w:rPr>
        <w:t xml:space="preserve"> средств автомат</w:t>
      </w:r>
      <w:r w:rsidRPr="00F2633C">
        <w:rPr>
          <w:rFonts w:ascii="Times New Roman" w:hAnsi="Times New Roman"/>
          <w:sz w:val="28"/>
          <w:szCs w:val="28"/>
        </w:rPr>
        <w:t>и</w:t>
      </w:r>
      <w:r w:rsidRPr="00F2633C">
        <w:rPr>
          <w:rFonts w:ascii="Times New Roman" w:hAnsi="Times New Roman"/>
          <w:sz w:val="28"/>
          <w:szCs w:val="28"/>
        </w:rPr>
        <w:t>зации</w:t>
      </w:r>
      <w:r>
        <w:rPr>
          <w:rFonts w:ascii="Times New Roman" w:hAnsi="Times New Roman"/>
          <w:sz w:val="28"/>
          <w:szCs w:val="28"/>
        </w:rPr>
        <w:t xml:space="preserve"> проверяются следующие требования</w:t>
      </w:r>
      <w:r w:rsidRPr="00F2633C">
        <w:rPr>
          <w:rFonts w:ascii="Times New Roman" w:hAnsi="Times New Roman"/>
          <w:sz w:val="28"/>
          <w:szCs w:val="28"/>
        </w:rPr>
        <w:t>:</w:t>
      </w:r>
    </w:p>
    <w:p w:rsidR="00567AEC" w:rsidRPr="00F2633C" w:rsidRDefault="00567AEC" w:rsidP="00567AEC">
      <w:pPr>
        <w:pStyle w:val="1"/>
        <w:rPr>
          <w:rFonts w:ascii="Times New Roman" w:hAnsi="Times New Roman"/>
          <w:sz w:val="28"/>
          <w:szCs w:val="28"/>
        </w:rPr>
      </w:pPr>
      <w:r w:rsidRPr="00F2633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Pr="00F2633C">
        <w:rPr>
          <w:rFonts w:ascii="Times New Roman" w:hAnsi="Times New Roman"/>
          <w:sz w:val="28"/>
          <w:szCs w:val="28"/>
        </w:rPr>
        <w:t xml:space="preserve"> хранение бумажных носителей с персональными данными;</w:t>
      </w:r>
    </w:p>
    <w:p w:rsidR="00567AEC" w:rsidRPr="00F2633C" w:rsidRDefault="00567AEC" w:rsidP="00567AEC">
      <w:pPr>
        <w:pStyle w:val="1"/>
        <w:rPr>
          <w:rFonts w:ascii="Times New Roman" w:hAnsi="Times New Roman"/>
          <w:sz w:val="28"/>
          <w:szCs w:val="28"/>
        </w:rPr>
      </w:pPr>
      <w:r w:rsidRPr="00F2633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Pr="00F2633C">
        <w:rPr>
          <w:rFonts w:ascii="Times New Roman" w:hAnsi="Times New Roman"/>
          <w:sz w:val="28"/>
          <w:szCs w:val="28"/>
        </w:rPr>
        <w:t xml:space="preserve"> доступ к бумажным носителям с персональными данными;</w:t>
      </w:r>
    </w:p>
    <w:p w:rsidR="00567AEC" w:rsidRPr="00F2633C" w:rsidRDefault="00567AEC" w:rsidP="00567AEC">
      <w:pPr>
        <w:pStyle w:val="1"/>
        <w:rPr>
          <w:rFonts w:ascii="Times New Roman" w:hAnsi="Times New Roman"/>
          <w:sz w:val="28"/>
          <w:szCs w:val="28"/>
        </w:rPr>
      </w:pPr>
      <w:r w:rsidRPr="00F2633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F2633C">
        <w:rPr>
          <w:rFonts w:ascii="Times New Roman" w:hAnsi="Times New Roman"/>
          <w:sz w:val="28"/>
          <w:szCs w:val="28"/>
        </w:rPr>
        <w:t xml:space="preserve"> доступ в помещения, где обрабатываются и хранятся бумажные носители с персонал</w:t>
      </w:r>
      <w:r w:rsidRPr="00F2633C">
        <w:rPr>
          <w:rFonts w:ascii="Times New Roman" w:hAnsi="Times New Roman"/>
          <w:sz w:val="28"/>
          <w:szCs w:val="28"/>
        </w:rPr>
        <w:t>ь</w:t>
      </w:r>
      <w:r w:rsidRPr="00F2633C">
        <w:rPr>
          <w:rFonts w:ascii="Times New Roman" w:hAnsi="Times New Roman"/>
          <w:sz w:val="28"/>
          <w:szCs w:val="28"/>
        </w:rPr>
        <w:t>ными данными.</w:t>
      </w:r>
    </w:p>
    <w:p w:rsidR="00567AEC" w:rsidRDefault="00567AEC" w:rsidP="00567AEC">
      <w:pPr>
        <w:pStyle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1" w:name="sub_2303"/>
      <w:r>
        <w:rPr>
          <w:rFonts w:ascii="Times New Roman" w:hAnsi="Times New Roman"/>
          <w:sz w:val="28"/>
          <w:szCs w:val="28"/>
        </w:rPr>
        <w:t xml:space="preserve">9. Лица, осуществляющие внутренний контроль, </w:t>
      </w:r>
      <w:r w:rsidRPr="00295D7C">
        <w:rPr>
          <w:rFonts w:ascii="Times New Roman" w:hAnsi="Times New Roman"/>
          <w:sz w:val="28"/>
          <w:szCs w:val="28"/>
        </w:rPr>
        <w:t>име</w:t>
      </w:r>
      <w:r>
        <w:rPr>
          <w:rFonts w:ascii="Times New Roman" w:hAnsi="Times New Roman"/>
          <w:sz w:val="28"/>
          <w:szCs w:val="28"/>
        </w:rPr>
        <w:t>ю</w:t>
      </w:r>
      <w:r w:rsidRPr="00295D7C">
        <w:rPr>
          <w:rFonts w:ascii="Times New Roman" w:hAnsi="Times New Roman"/>
          <w:sz w:val="28"/>
          <w:szCs w:val="28"/>
        </w:rPr>
        <w:t>т пр</w:t>
      </w:r>
      <w:r w:rsidRPr="00295D7C">
        <w:rPr>
          <w:rFonts w:ascii="Times New Roman" w:hAnsi="Times New Roman"/>
          <w:sz w:val="28"/>
          <w:szCs w:val="28"/>
        </w:rPr>
        <w:t>а</w:t>
      </w:r>
      <w:r w:rsidRPr="00295D7C">
        <w:rPr>
          <w:rFonts w:ascii="Times New Roman" w:hAnsi="Times New Roman"/>
          <w:sz w:val="28"/>
          <w:szCs w:val="28"/>
        </w:rPr>
        <w:t>во:</w:t>
      </w:r>
      <w:bookmarkStart w:id="2" w:name="sub_23031"/>
      <w:bookmarkEnd w:id="1"/>
    </w:p>
    <w:p w:rsidR="00567AEC" w:rsidRDefault="00567AEC" w:rsidP="00567AEC">
      <w:pPr>
        <w:jc w:val="both"/>
        <w:rPr>
          <w:sz w:val="28"/>
          <w:szCs w:val="28"/>
        </w:rPr>
      </w:pPr>
      <w:r>
        <w:tab/>
      </w:r>
      <w:r w:rsidRPr="00295D7C">
        <w:rPr>
          <w:sz w:val="28"/>
          <w:szCs w:val="28"/>
        </w:rPr>
        <w:t xml:space="preserve">- запрашивать у муниципальных служащих Администрации </w:t>
      </w:r>
      <w:r>
        <w:rPr>
          <w:sz w:val="28"/>
          <w:szCs w:val="28"/>
        </w:rPr>
        <w:t xml:space="preserve">города </w:t>
      </w:r>
    </w:p>
    <w:p w:rsidR="00567AEC" w:rsidRPr="00295D7C" w:rsidRDefault="00567AEC" w:rsidP="00567AEC">
      <w:pPr>
        <w:jc w:val="both"/>
        <w:rPr>
          <w:sz w:val="28"/>
          <w:szCs w:val="28"/>
        </w:rPr>
      </w:pPr>
      <w:r w:rsidRPr="00295D7C">
        <w:rPr>
          <w:sz w:val="28"/>
          <w:szCs w:val="28"/>
        </w:rPr>
        <w:t xml:space="preserve">информацию, необходимую для </w:t>
      </w:r>
      <w:r>
        <w:rPr>
          <w:sz w:val="28"/>
          <w:szCs w:val="28"/>
        </w:rPr>
        <w:t>проведения проверок</w:t>
      </w:r>
      <w:r w:rsidRPr="00295D7C">
        <w:rPr>
          <w:sz w:val="28"/>
          <w:szCs w:val="28"/>
        </w:rPr>
        <w:t>;</w:t>
      </w:r>
      <w:bookmarkStart w:id="3" w:name="sub_23033"/>
      <w:bookmarkEnd w:id="2"/>
    </w:p>
    <w:p w:rsidR="00567AEC" w:rsidRPr="00295D7C" w:rsidRDefault="00567AEC" w:rsidP="00567A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295D7C">
        <w:rPr>
          <w:sz w:val="28"/>
          <w:szCs w:val="28"/>
        </w:rPr>
        <w:t>требовать от уполномоченных на обработку персональных данных должностных лиц уточнения, блокирования или уничтожения недостоверных или пол</w:t>
      </w:r>
      <w:r w:rsidRPr="00295D7C">
        <w:rPr>
          <w:sz w:val="28"/>
          <w:szCs w:val="28"/>
        </w:rPr>
        <w:t>у</w:t>
      </w:r>
      <w:r w:rsidRPr="00295D7C">
        <w:rPr>
          <w:sz w:val="28"/>
          <w:szCs w:val="28"/>
        </w:rPr>
        <w:t>ченных незаконным путем персональных данных;</w:t>
      </w:r>
    </w:p>
    <w:p w:rsidR="00567AEC" w:rsidRPr="00295D7C" w:rsidRDefault="00567AEC" w:rsidP="00567AEC">
      <w:pPr>
        <w:jc w:val="both"/>
        <w:rPr>
          <w:sz w:val="28"/>
          <w:szCs w:val="28"/>
        </w:rPr>
      </w:pPr>
      <w:bookmarkStart w:id="4" w:name="sub_23034"/>
      <w:bookmarkEnd w:id="3"/>
      <w:r>
        <w:rPr>
          <w:sz w:val="28"/>
          <w:szCs w:val="28"/>
        </w:rPr>
        <w:tab/>
        <w:t xml:space="preserve">- </w:t>
      </w:r>
      <w:r w:rsidRPr="00295D7C">
        <w:rPr>
          <w:sz w:val="28"/>
          <w:szCs w:val="28"/>
        </w:rPr>
        <w:t>принимать меры по приостановлению или прекращению обработки пе</w:t>
      </w:r>
      <w:r w:rsidRPr="00295D7C">
        <w:rPr>
          <w:sz w:val="28"/>
          <w:szCs w:val="28"/>
        </w:rPr>
        <w:t>р</w:t>
      </w:r>
      <w:r w:rsidRPr="00295D7C">
        <w:rPr>
          <w:sz w:val="28"/>
          <w:szCs w:val="28"/>
        </w:rPr>
        <w:t>сональных данных, осуществляемой с нарушением требований законодательства Росси</w:t>
      </w:r>
      <w:r w:rsidRPr="00295D7C">
        <w:rPr>
          <w:sz w:val="28"/>
          <w:szCs w:val="28"/>
        </w:rPr>
        <w:t>й</w:t>
      </w:r>
      <w:r w:rsidRPr="00295D7C">
        <w:rPr>
          <w:sz w:val="28"/>
          <w:szCs w:val="28"/>
        </w:rPr>
        <w:t>ской Федерации;</w:t>
      </w:r>
    </w:p>
    <w:p w:rsidR="00567AEC" w:rsidRDefault="00567AEC" w:rsidP="00567AEC">
      <w:pPr>
        <w:jc w:val="both"/>
        <w:rPr>
          <w:sz w:val="28"/>
          <w:szCs w:val="28"/>
        </w:rPr>
      </w:pPr>
      <w:bookmarkStart w:id="5" w:name="sub_23038"/>
      <w:bookmarkEnd w:id="4"/>
      <w:r>
        <w:rPr>
          <w:sz w:val="28"/>
          <w:szCs w:val="28"/>
        </w:rPr>
        <w:tab/>
        <w:t xml:space="preserve">- </w:t>
      </w:r>
      <w:r w:rsidRPr="00295D7C">
        <w:rPr>
          <w:sz w:val="28"/>
          <w:szCs w:val="28"/>
        </w:rPr>
        <w:t xml:space="preserve">вносить главе </w:t>
      </w:r>
      <w:proofErr w:type="gramStart"/>
      <w:r w:rsidRPr="00295D7C">
        <w:rPr>
          <w:sz w:val="28"/>
          <w:szCs w:val="28"/>
        </w:rPr>
        <w:t>Администрации</w:t>
      </w:r>
      <w:proofErr w:type="gramEnd"/>
      <w:r w:rsidRPr="00295D7C">
        <w:rPr>
          <w:sz w:val="28"/>
          <w:szCs w:val="28"/>
        </w:rPr>
        <w:t xml:space="preserve"> ЗАТО г. Зеленогорска предложения о соверше</w:t>
      </w:r>
      <w:r w:rsidRPr="00295D7C">
        <w:rPr>
          <w:sz w:val="28"/>
          <w:szCs w:val="28"/>
        </w:rPr>
        <w:t>н</w:t>
      </w:r>
      <w:r w:rsidRPr="00295D7C">
        <w:rPr>
          <w:sz w:val="28"/>
          <w:szCs w:val="28"/>
        </w:rPr>
        <w:t>ствовании правового, технического и организационного регулирования обеспечения безопасности персональных данных при их обработке</w:t>
      </w:r>
      <w:r>
        <w:rPr>
          <w:sz w:val="28"/>
          <w:szCs w:val="28"/>
        </w:rPr>
        <w:t xml:space="preserve">, а также </w:t>
      </w:r>
      <w:bookmarkEnd w:id="5"/>
      <w:r>
        <w:rPr>
          <w:sz w:val="28"/>
          <w:szCs w:val="28"/>
        </w:rPr>
        <w:t xml:space="preserve">о </w:t>
      </w:r>
      <w:r w:rsidRPr="00295D7C">
        <w:rPr>
          <w:sz w:val="28"/>
          <w:szCs w:val="28"/>
        </w:rPr>
        <w:t>привлечении к дисциплинарной ответственности лиц, виновных в нар</w:t>
      </w:r>
      <w:r w:rsidRPr="00295D7C">
        <w:rPr>
          <w:sz w:val="28"/>
          <w:szCs w:val="28"/>
        </w:rPr>
        <w:t>у</w:t>
      </w:r>
      <w:r w:rsidRPr="00295D7C">
        <w:rPr>
          <w:sz w:val="28"/>
          <w:szCs w:val="28"/>
        </w:rPr>
        <w:t xml:space="preserve">шении законодательства Российской Федерации в </w:t>
      </w:r>
      <w:r>
        <w:rPr>
          <w:sz w:val="28"/>
          <w:szCs w:val="28"/>
        </w:rPr>
        <w:t>сфере</w:t>
      </w:r>
      <w:r w:rsidRPr="00295D7C">
        <w:rPr>
          <w:sz w:val="28"/>
          <w:szCs w:val="28"/>
        </w:rPr>
        <w:t xml:space="preserve"> обработки перс</w:t>
      </w:r>
      <w:r w:rsidRPr="00295D7C">
        <w:rPr>
          <w:sz w:val="28"/>
          <w:szCs w:val="28"/>
        </w:rPr>
        <w:t>о</w:t>
      </w:r>
      <w:r w:rsidRPr="00295D7C">
        <w:rPr>
          <w:sz w:val="28"/>
          <w:szCs w:val="28"/>
        </w:rPr>
        <w:t>нальных данных.</w:t>
      </w:r>
    </w:p>
    <w:p w:rsidR="00567AEC" w:rsidRDefault="00567AEC" w:rsidP="00567AEC">
      <w:pPr>
        <w:rPr>
          <w:sz w:val="28"/>
          <w:szCs w:val="28"/>
        </w:rPr>
      </w:pPr>
    </w:p>
    <w:p w:rsidR="00567AEC" w:rsidRDefault="00567AEC" w:rsidP="00567AEC">
      <w:pPr>
        <w:rPr>
          <w:sz w:val="28"/>
          <w:szCs w:val="28"/>
        </w:rPr>
      </w:pPr>
    </w:p>
    <w:p w:rsidR="00567AEC" w:rsidRDefault="00567AEC" w:rsidP="00567AEC">
      <w:pPr>
        <w:rPr>
          <w:sz w:val="28"/>
          <w:szCs w:val="28"/>
        </w:rPr>
      </w:pPr>
    </w:p>
    <w:p w:rsidR="00567AEC" w:rsidRDefault="00567AEC" w:rsidP="00567AEC">
      <w:pPr>
        <w:rPr>
          <w:sz w:val="28"/>
          <w:szCs w:val="28"/>
        </w:rPr>
      </w:pPr>
    </w:p>
    <w:p w:rsidR="00567AEC" w:rsidRDefault="00567AEC" w:rsidP="00567AEC">
      <w:pPr>
        <w:rPr>
          <w:sz w:val="28"/>
          <w:szCs w:val="28"/>
        </w:rPr>
      </w:pPr>
    </w:p>
    <w:p w:rsidR="00567AEC" w:rsidRDefault="00567AEC" w:rsidP="00567AEC">
      <w:pPr>
        <w:rPr>
          <w:sz w:val="28"/>
          <w:szCs w:val="28"/>
        </w:rPr>
      </w:pPr>
    </w:p>
    <w:p w:rsidR="00567AEC" w:rsidRPr="003B27A7" w:rsidRDefault="00567AEC" w:rsidP="00567AEC">
      <w:pPr>
        <w:jc w:val="both"/>
      </w:pPr>
      <w:r w:rsidRPr="003B27A7">
        <w:t>Исполнитель:</w:t>
      </w:r>
    </w:p>
    <w:p w:rsidR="00567AEC" w:rsidRPr="003B27A7" w:rsidRDefault="00567AEC" w:rsidP="00567AEC">
      <w:pPr>
        <w:jc w:val="both"/>
      </w:pPr>
      <w:r>
        <w:t>ю</w:t>
      </w:r>
      <w:r w:rsidRPr="003B27A7">
        <w:t>ридический отдел</w:t>
      </w:r>
    </w:p>
    <w:p w:rsidR="00567AEC" w:rsidRPr="003B27A7" w:rsidRDefault="00567AEC" w:rsidP="00567AEC">
      <w:pPr>
        <w:jc w:val="both"/>
      </w:pPr>
      <w:proofErr w:type="gramStart"/>
      <w:r w:rsidRPr="003B27A7">
        <w:t>Администрации</w:t>
      </w:r>
      <w:proofErr w:type="gramEnd"/>
      <w:r w:rsidRPr="003B27A7">
        <w:t xml:space="preserve"> ЗАТО г. Зеленогорска</w:t>
      </w:r>
    </w:p>
    <w:p w:rsidR="00C55D32" w:rsidRDefault="00567AEC" w:rsidP="00567AEC">
      <w:pPr>
        <w:jc w:val="both"/>
      </w:pPr>
      <w:r w:rsidRPr="003B27A7">
        <w:t xml:space="preserve">____________ </w:t>
      </w:r>
      <w:proofErr w:type="spellStart"/>
      <w:r w:rsidRPr="003B27A7">
        <w:t>Посканная</w:t>
      </w:r>
      <w:proofErr w:type="spellEnd"/>
      <w:r w:rsidRPr="003B27A7">
        <w:t xml:space="preserve"> О.Г.</w:t>
      </w:r>
    </w:p>
    <w:sectPr w:rsidR="00C55D32" w:rsidSect="00426B12">
      <w:pgSz w:w="11906" w:h="16838" w:code="9"/>
      <w:pgMar w:top="1134" w:right="567" w:bottom="1134" w:left="1134" w:header="709" w:footer="709" w:gutter="0"/>
      <w:paperSrc w:first="15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AEC"/>
    <w:rsid w:val="00027AE1"/>
    <w:rsid w:val="00030780"/>
    <w:rsid w:val="000543B6"/>
    <w:rsid w:val="00056794"/>
    <w:rsid w:val="000813D1"/>
    <w:rsid w:val="00091E7C"/>
    <w:rsid w:val="000A54B8"/>
    <w:rsid w:val="000F5ED8"/>
    <w:rsid w:val="001079C9"/>
    <w:rsid w:val="00142F60"/>
    <w:rsid w:val="00165ACA"/>
    <w:rsid w:val="00175CFA"/>
    <w:rsid w:val="00182BAD"/>
    <w:rsid w:val="001C574C"/>
    <w:rsid w:val="001D5E99"/>
    <w:rsid w:val="001F1231"/>
    <w:rsid w:val="001F1F79"/>
    <w:rsid w:val="0020034B"/>
    <w:rsid w:val="00236F82"/>
    <w:rsid w:val="00241838"/>
    <w:rsid w:val="002650B1"/>
    <w:rsid w:val="00273F71"/>
    <w:rsid w:val="00280F7D"/>
    <w:rsid w:val="00283902"/>
    <w:rsid w:val="00317036"/>
    <w:rsid w:val="00320218"/>
    <w:rsid w:val="003209A0"/>
    <w:rsid w:val="00345218"/>
    <w:rsid w:val="00356BD2"/>
    <w:rsid w:val="003645FA"/>
    <w:rsid w:val="00367E97"/>
    <w:rsid w:val="003705C8"/>
    <w:rsid w:val="0037768C"/>
    <w:rsid w:val="003B1760"/>
    <w:rsid w:val="003B1932"/>
    <w:rsid w:val="0041346C"/>
    <w:rsid w:val="00420405"/>
    <w:rsid w:val="00426B12"/>
    <w:rsid w:val="00441895"/>
    <w:rsid w:val="00485BA8"/>
    <w:rsid w:val="00492BA7"/>
    <w:rsid w:val="004A0629"/>
    <w:rsid w:val="004B0FBE"/>
    <w:rsid w:val="004B1249"/>
    <w:rsid w:val="004B1CF7"/>
    <w:rsid w:val="004B7A31"/>
    <w:rsid w:val="004C32BC"/>
    <w:rsid w:val="0051580A"/>
    <w:rsid w:val="00522B3B"/>
    <w:rsid w:val="00530A9D"/>
    <w:rsid w:val="0055029D"/>
    <w:rsid w:val="0055603C"/>
    <w:rsid w:val="005666EA"/>
    <w:rsid w:val="00567AEC"/>
    <w:rsid w:val="005C28D5"/>
    <w:rsid w:val="005C5872"/>
    <w:rsid w:val="005D1E9A"/>
    <w:rsid w:val="005D3276"/>
    <w:rsid w:val="006011D9"/>
    <w:rsid w:val="006045A5"/>
    <w:rsid w:val="00621248"/>
    <w:rsid w:val="00640A19"/>
    <w:rsid w:val="0065090F"/>
    <w:rsid w:val="00662023"/>
    <w:rsid w:val="0067344A"/>
    <w:rsid w:val="00673DE7"/>
    <w:rsid w:val="00693DB9"/>
    <w:rsid w:val="006C054D"/>
    <w:rsid w:val="006C3C20"/>
    <w:rsid w:val="00746FFE"/>
    <w:rsid w:val="007A3E64"/>
    <w:rsid w:val="007A7B60"/>
    <w:rsid w:val="007D17DD"/>
    <w:rsid w:val="007D523D"/>
    <w:rsid w:val="007F2466"/>
    <w:rsid w:val="00860A29"/>
    <w:rsid w:val="008B54E7"/>
    <w:rsid w:val="008F439F"/>
    <w:rsid w:val="009353AC"/>
    <w:rsid w:val="00940AE5"/>
    <w:rsid w:val="0094517C"/>
    <w:rsid w:val="009516C9"/>
    <w:rsid w:val="0097545E"/>
    <w:rsid w:val="009D377C"/>
    <w:rsid w:val="009E2BF4"/>
    <w:rsid w:val="00A01D2E"/>
    <w:rsid w:val="00A22206"/>
    <w:rsid w:val="00A3279F"/>
    <w:rsid w:val="00A34017"/>
    <w:rsid w:val="00A4307F"/>
    <w:rsid w:val="00A43ED4"/>
    <w:rsid w:val="00A62839"/>
    <w:rsid w:val="00A83AC2"/>
    <w:rsid w:val="00A86196"/>
    <w:rsid w:val="00A8646E"/>
    <w:rsid w:val="00A97CEB"/>
    <w:rsid w:val="00AA75DE"/>
    <w:rsid w:val="00AE2DB4"/>
    <w:rsid w:val="00AF6E4B"/>
    <w:rsid w:val="00B04BFF"/>
    <w:rsid w:val="00B311BE"/>
    <w:rsid w:val="00B52591"/>
    <w:rsid w:val="00B55AC1"/>
    <w:rsid w:val="00B639B7"/>
    <w:rsid w:val="00B77DEF"/>
    <w:rsid w:val="00B85D4C"/>
    <w:rsid w:val="00BA759F"/>
    <w:rsid w:val="00BC0121"/>
    <w:rsid w:val="00BC05C6"/>
    <w:rsid w:val="00BC7F7D"/>
    <w:rsid w:val="00BE3E99"/>
    <w:rsid w:val="00C07634"/>
    <w:rsid w:val="00C47626"/>
    <w:rsid w:val="00C53670"/>
    <w:rsid w:val="00C55D32"/>
    <w:rsid w:val="00C920FB"/>
    <w:rsid w:val="00CC51BF"/>
    <w:rsid w:val="00CD083E"/>
    <w:rsid w:val="00CD5E9C"/>
    <w:rsid w:val="00CD66DB"/>
    <w:rsid w:val="00D20CD8"/>
    <w:rsid w:val="00D27B9B"/>
    <w:rsid w:val="00D3603E"/>
    <w:rsid w:val="00D42A5F"/>
    <w:rsid w:val="00D620E4"/>
    <w:rsid w:val="00D94985"/>
    <w:rsid w:val="00DA4D7B"/>
    <w:rsid w:val="00DA5836"/>
    <w:rsid w:val="00DD50A2"/>
    <w:rsid w:val="00DD6FCB"/>
    <w:rsid w:val="00DE4BDB"/>
    <w:rsid w:val="00E55A22"/>
    <w:rsid w:val="00E90A5D"/>
    <w:rsid w:val="00E975E1"/>
    <w:rsid w:val="00EA0A8A"/>
    <w:rsid w:val="00EB242B"/>
    <w:rsid w:val="00EC0537"/>
    <w:rsid w:val="00EC3A58"/>
    <w:rsid w:val="00F041C9"/>
    <w:rsid w:val="00F07E2C"/>
    <w:rsid w:val="00F5289D"/>
    <w:rsid w:val="00F64B15"/>
    <w:rsid w:val="00F73D61"/>
    <w:rsid w:val="00F9203C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AE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0"/>
    <w:rsid w:val="00567AEC"/>
    <w:pPr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ru-RU"/>
    </w:rPr>
  </w:style>
  <w:style w:type="paragraph" w:customStyle="1" w:styleId="1">
    <w:name w:val="Стиль1"/>
    <w:rsid w:val="00567AEC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AE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0"/>
    <w:rsid w:val="00567AEC"/>
    <w:pPr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ru-RU"/>
    </w:rPr>
  </w:style>
  <w:style w:type="paragraph" w:customStyle="1" w:styleId="1">
    <w:name w:val="Стиль1"/>
    <w:rsid w:val="00567AEC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Карабатова Наталья Михайловна</dc:creator>
  <cp:keywords/>
  <dc:description/>
  <cp:lastModifiedBy>Карабатова Наталья Михайловна</cp:lastModifiedBy>
  <cp:revision>1</cp:revision>
  <dcterms:created xsi:type="dcterms:W3CDTF">2013-03-25T00:27:00Z</dcterms:created>
  <dcterms:modified xsi:type="dcterms:W3CDTF">2013-03-25T00:27:00Z</dcterms:modified>
</cp:coreProperties>
</file>