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1F" w:rsidRDefault="00E14D1F"/>
    <w:p w:rsidR="00E14D1F" w:rsidRDefault="00E14D1F" w:rsidP="006851A6">
      <w:pPr>
        <w:jc w:val="right"/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986"/>
        <w:gridCol w:w="2229"/>
        <w:gridCol w:w="3271"/>
      </w:tblGrid>
      <w:tr w:rsidR="00E14D1F" w:rsidRPr="00295A7B" w:rsidTr="00BF1740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E14D1F" w:rsidRPr="00295A7B" w:rsidRDefault="00E14D1F" w:rsidP="00BF1740">
            <w:pPr>
              <w:shd w:val="clear" w:color="auto" w:fill="FFFFFF"/>
              <w:jc w:val="center"/>
            </w:pPr>
            <w:r w:rsidRPr="009C082B">
              <w:rPr>
                <w:noProof/>
              </w:rPr>
              <w:drawing>
                <wp:inline distT="0" distB="0" distL="0" distR="0" wp14:anchorId="580C507F" wp14:editId="6B790EF8">
                  <wp:extent cx="752475" cy="952500"/>
                  <wp:effectExtent l="0" t="0" r="0" b="0"/>
                  <wp:docPr id="2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D1F" w:rsidRPr="00295A7B" w:rsidRDefault="00E14D1F" w:rsidP="00BF1740">
            <w:pPr>
              <w:ind w:left="1824" w:right="1680"/>
              <w:jc w:val="center"/>
            </w:pPr>
          </w:p>
          <w:p w:rsidR="00E14D1F" w:rsidRPr="00295A7B" w:rsidRDefault="00E14D1F" w:rsidP="00BF174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295A7B">
              <w:rPr>
                <w:b/>
                <w:color w:val="000000"/>
                <w:spacing w:val="-13"/>
                <w:w w:val="104"/>
                <w:szCs w:val="28"/>
              </w:rPr>
              <w:t xml:space="preserve"> </w:t>
            </w:r>
            <w:r w:rsidRPr="00295A7B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E14D1F" w:rsidRPr="00295A7B" w:rsidRDefault="00E14D1F" w:rsidP="00BF174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</w:rPr>
            </w:pPr>
            <w:r w:rsidRPr="00295A7B">
              <w:rPr>
                <w:b/>
                <w:color w:val="000000"/>
                <w:spacing w:val="-13"/>
                <w:w w:val="104"/>
              </w:rPr>
              <w:t>ЗАКРЫТОГО АДМИНИСТРАТИВНО-</w:t>
            </w:r>
          </w:p>
          <w:p w:rsidR="00E14D1F" w:rsidRPr="00295A7B" w:rsidRDefault="00E14D1F" w:rsidP="00BF1740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Cs w:val="28"/>
              </w:rPr>
            </w:pPr>
            <w:r w:rsidRPr="00295A7B">
              <w:rPr>
                <w:b/>
                <w:color w:val="000000"/>
                <w:spacing w:val="-13"/>
                <w:w w:val="104"/>
              </w:rPr>
              <w:t>ТЕРРИТОРИАЛЬНОГО ОБРАЗОВАНИЯ</w:t>
            </w:r>
            <w:r w:rsidRPr="00295A7B">
              <w:rPr>
                <w:b/>
                <w:color w:val="000000"/>
                <w:spacing w:val="-13"/>
                <w:w w:val="104"/>
                <w:szCs w:val="28"/>
              </w:rPr>
              <w:t xml:space="preserve"> </w:t>
            </w:r>
          </w:p>
          <w:p w:rsidR="00E14D1F" w:rsidRPr="00295A7B" w:rsidRDefault="00E14D1F" w:rsidP="00BF1740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 w:rsidRPr="00295A7B">
              <w:rPr>
                <w:b/>
                <w:color w:val="000000"/>
                <w:spacing w:val="-7"/>
                <w:w w:val="104"/>
                <w:szCs w:val="28"/>
              </w:rPr>
              <w:t>ГОРОДА ЗЕЛЕНОГОРСКА</w:t>
            </w:r>
          </w:p>
          <w:p w:rsidR="00E14D1F" w:rsidRPr="00295A7B" w:rsidRDefault="00E14D1F" w:rsidP="00BF174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295A7B"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E14D1F" w:rsidRPr="00295A7B" w:rsidRDefault="00E14D1F" w:rsidP="00BF174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E14D1F" w:rsidRPr="00295A7B" w:rsidRDefault="00E14D1F" w:rsidP="00BF1740">
            <w:pPr>
              <w:shd w:val="clear" w:color="auto" w:fill="FFFFFF"/>
              <w:jc w:val="center"/>
              <w:rPr>
                <w:b/>
              </w:rPr>
            </w:pPr>
          </w:p>
          <w:p w:rsidR="00E14D1F" w:rsidRPr="00295A7B" w:rsidRDefault="00E14D1F" w:rsidP="00BF1740">
            <w:pPr>
              <w:jc w:val="center"/>
            </w:pPr>
            <w:r w:rsidRPr="00295A7B">
              <w:rPr>
                <w:b/>
                <w:color w:val="000000"/>
                <w:spacing w:val="64"/>
                <w:w w:val="104"/>
                <w:szCs w:val="28"/>
              </w:rPr>
              <w:t>РЕШЕНИЕ</w:t>
            </w:r>
          </w:p>
        </w:tc>
      </w:tr>
      <w:tr w:rsidR="00E14D1F" w:rsidRPr="00295A7B" w:rsidTr="00BF1740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E14D1F" w:rsidRPr="00295A7B" w:rsidRDefault="00171707" w:rsidP="00171707">
            <w:pPr>
              <w:shd w:val="clear" w:color="auto" w:fill="FFFFFF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28.04.2016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E14D1F" w:rsidRPr="00295A7B" w:rsidRDefault="00E14D1F" w:rsidP="00BF1740">
            <w:pPr>
              <w:shd w:val="clear" w:color="auto" w:fill="FFFFFF"/>
              <w:jc w:val="center"/>
              <w:rPr>
                <w:noProof/>
                <w:szCs w:val="28"/>
              </w:rPr>
            </w:pPr>
            <w:r w:rsidRPr="00295A7B">
              <w:rPr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E14D1F" w:rsidRPr="00295A7B" w:rsidRDefault="00E14D1F" w:rsidP="00171707">
            <w:pPr>
              <w:ind w:left="1631"/>
              <w:rPr>
                <w:szCs w:val="28"/>
              </w:rPr>
            </w:pPr>
            <w:r w:rsidRPr="00295A7B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="00171707">
              <w:rPr>
                <w:szCs w:val="28"/>
              </w:rPr>
              <w:t>23-139р</w:t>
            </w:r>
          </w:p>
        </w:tc>
      </w:tr>
      <w:tr w:rsidR="00E14D1F" w:rsidRPr="00295A7B" w:rsidTr="006851A6">
        <w:tblPrEx>
          <w:tblLook w:val="0000" w:firstRow="0" w:lastRow="0" w:firstColumn="0" w:lastColumn="0" w:noHBand="0" w:noVBand="0"/>
        </w:tblPrEx>
        <w:trPr>
          <w:gridAfter w:val="2"/>
          <w:wAfter w:w="5500" w:type="dxa"/>
          <w:trHeight w:val="701"/>
          <w:jc w:val="center"/>
        </w:trPr>
        <w:tc>
          <w:tcPr>
            <w:tcW w:w="4085" w:type="dxa"/>
            <w:gridSpan w:val="2"/>
            <w:shd w:val="clear" w:color="auto" w:fill="auto"/>
          </w:tcPr>
          <w:p w:rsidR="00E14D1F" w:rsidRDefault="00E14D1F" w:rsidP="00BF1740">
            <w:pPr>
              <w:jc w:val="both"/>
            </w:pPr>
          </w:p>
          <w:p w:rsidR="00E14D1F" w:rsidRPr="00295A7B" w:rsidRDefault="00E14D1F" w:rsidP="00BF1740">
            <w:pPr>
              <w:jc w:val="both"/>
              <w:rPr>
                <w:sz w:val="32"/>
                <w:szCs w:val="28"/>
              </w:rPr>
            </w:pPr>
            <w:bookmarkStart w:id="0" w:name="OLE_LINK6"/>
            <w:bookmarkStart w:id="1" w:name="OLE_LINK7"/>
            <w:r>
              <w:rPr>
                <w:szCs w:val="28"/>
              </w:rPr>
              <w:t xml:space="preserve">О рассмотрении отчета о результатах деятельности </w:t>
            </w:r>
            <w:proofErr w:type="gramStart"/>
            <w:r>
              <w:rPr>
                <w:szCs w:val="28"/>
              </w:rPr>
              <w:t>Главы</w:t>
            </w:r>
            <w:proofErr w:type="gramEnd"/>
            <w:r>
              <w:rPr>
                <w:szCs w:val="28"/>
              </w:rPr>
              <w:t xml:space="preserve"> ЗАТО г. Зеленогорска</w:t>
            </w:r>
            <w:bookmarkEnd w:id="0"/>
            <w:bookmarkEnd w:id="1"/>
            <w:r w:rsidR="006851A6">
              <w:rPr>
                <w:szCs w:val="28"/>
              </w:rPr>
              <w:t xml:space="preserve"> в 2015 году</w:t>
            </w:r>
          </w:p>
        </w:tc>
      </w:tr>
    </w:tbl>
    <w:p w:rsidR="00E14D1F" w:rsidRDefault="00E14D1F" w:rsidP="006851A6">
      <w:pPr>
        <w:spacing w:before="720"/>
        <w:ind w:firstLine="567"/>
        <w:jc w:val="both"/>
        <w:rPr>
          <w:szCs w:val="28"/>
        </w:rPr>
      </w:pPr>
      <w:r>
        <w:rPr>
          <w:szCs w:val="28"/>
        </w:rPr>
        <w:t xml:space="preserve">Заслушав и обсудив отчет </w:t>
      </w:r>
      <w:proofErr w:type="gramStart"/>
      <w:r w:rsidR="00DA4C4F">
        <w:rPr>
          <w:szCs w:val="28"/>
        </w:rPr>
        <w:t>Главы</w:t>
      </w:r>
      <w:proofErr w:type="gramEnd"/>
      <w:r w:rsidR="00DA4C4F">
        <w:rPr>
          <w:szCs w:val="28"/>
        </w:rPr>
        <w:t xml:space="preserve"> ЗАТО г. Зеленогорска </w:t>
      </w:r>
      <w:r>
        <w:rPr>
          <w:szCs w:val="28"/>
        </w:rPr>
        <w:t xml:space="preserve">о результатах </w:t>
      </w:r>
      <w:r w:rsidR="00DA4C4F">
        <w:rPr>
          <w:szCs w:val="28"/>
        </w:rPr>
        <w:t xml:space="preserve">своей </w:t>
      </w:r>
      <w:r>
        <w:rPr>
          <w:szCs w:val="28"/>
        </w:rPr>
        <w:t xml:space="preserve">деятельности </w:t>
      </w:r>
      <w:r w:rsidR="00DA4C4F">
        <w:rPr>
          <w:szCs w:val="28"/>
        </w:rPr>
        <w:t>в</w:t>
      </w:r>
      <w:r w:rsidR="006851A6">
        <w:rPr>
          <w:szCs w:val="28"/>
        </w:rPr>
        <w:t xml:space="preserve"> 2015 год</w:t>
      </w:r>
      <w:r w:rsidR="00DA4C4F">
        <w:rPr>
          <w:szCs w:val="28"/>
        </w:rPr>
        <w:t>у</w:t>
      </w:r>
      <w:r>
        <w:rPr>
          <w:szCs w:val="28"/>
        </w:rPr>
        <w:t>, в с</w:t>
      </w:r>
      <w:r w:rsidR="006851A6">
        <w:rPr>
          <w:szCs w:val="28"/>
        </w:rPr>
        <w:t>оответствии с частью 5.1 статьи </w:t>
      </w:r>
      <w:r>
        <w:rPr>
          <w:szCs w:val="28"/>
        </w:rPr>
        <w:t xml:space="preserve">36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>
          <w:rPr>
            <w:szCs w:val="28"/>
          </w:rPr>
          <w:t>06.10.2003</w:t>
        </w:r>
      </w:smartTag>
      <w:r w:rsidR="006851A6">
        <w:rPr>
          <w:szCs w:val="28"/>
        </w:rPr>
        <w:t xml:space="preserve"> № </w:t>
      </w:r>
      <w:r>
        <w:rPr>
          <w:szCs w:val="28"/>
        </w:rPr>
        <w:t>131-ФЗ «Об общих принципах организации местного самоуправления в Российской Федерации», частью 2 статьи 25 Устава города Зелен</w:t>
      </w:r>
      <w:r w:rsidR="006851A6">
        <w:rPr>
          <w:szCs w:val="28"/>
        </w:rPr>
        <w:t>огорска Совет депутатов ЗАТО г. </w:t>
      </w:r>
      <w:r>
        <w:rPr>
          <w:szCs w:val="28"/>
        </w:rPr>
        <w:t>Зеленогорска</w:t>
      </w:r>
    </w:p>
    <w:p w:rsidR="00E14D1F" w:rsidRPr="00AE1F09" w:rsidRDefault="00E14D1F" w:rsidP="006851A6">
      <w:pPr>
        <w:spacing w:before="240" w:after="240"/>
        <w:ind w:firstLine="567"/>
        <w:jc w:val="both"/>
        <w:rPr>
          <w:szCs w:val="28"/>
        </w:rPr>
      </w:pPr>
      <w:r w:rsidRPr="00AE1F09">
        <w:rPr>
          <w:szCs w:val="28"/>
        </w:rPr>
        <w:t>Р Е Ш И Л:</w:t>
      </w:r>
    </w:p>
    <w:p w:rsidR="00E14D1F" w:rsidRPr="00DE5646" w:rsidRDefault="006851A6" w:rsidP="00E14D1F">
      <w:pPr>
        <w:pStyle w:val="af1"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bookmarkStart w:id="2" w:name="OLE_LINK3"/>
      <w:bookmarkStart w:id="3" w:name="OLE_LINK4"/>
      <w:bookmarkStart w:id="4" w:name="OLE_LINK5"/>
      <w:r>
        <w:rPr>
          <w:sz w:val="28"/>
          <w:szCs w:val="28"/>
        </w:rPr>
        <w:t>Деятельность</w:t>
      </w:r>
      <w:r w:rsidR="00E14D1F" w:rsidRPr="00DE5646">
        <w:rPr>
          <w:sz w:val="28"/>
          <w:szCs w:val="28"/>
        </w:rPr>
        <w:t xml:space="preserve"> </w:t>
      </w:r>
      <w:bookmarkEnd w:id="2"/>
      <w:bookmarkEnd w:id="3"/>
      <w:bookmarkEnd w:id="4"/>
      <w:proofErr w:type="gramStart"/>
      <w:r w:rsidR="00E14D1F" w:rsidRPr="00DE5646">
        <w:rPr>
          <w:sz w:val="28"/>
          <w:szCs w:val="28"/>
        </w:rPr>
        <w:t>Главы</w:t>
      </w:r>
      <w:proofErr w:type="gramEnd"/>
      <w:r w:rsidR="00E14D1F" w:rsidRPr="00DE5646">
        <w:rPr>
          <w:sz w:val="28"/>
          <w:szCs w:val="28"/>
        </w:rPr>
        <w:t xml:space="preserve"> ЗАТО г.</w:t>
      </w:r>
      <w:r w:rsidR="00E14D1F">
        <w:rPr>
          <w:sz w:val="28"/>
          <w:szCs w:val="28"/>
        </w:rPr>
        <w:t> </w:t>
      </w:r>
      <w:r w:rsidR="00E14D1F" w:rsidRPr="00DE5646">
        <w:rPr>
          <w:sz w:val="28"/>
          <w:szCs w:val="28"/>
        </w:rPr>
        <w:t xml:space="preserve">Зеленогорска </w:t>
      </w:r>
      <w:r>
        <w:rPr>
          <w:sz w:val="28"/>
          <w:szCs w:val="28"/>
        </w:rPr>
        <w:t xml:space="preserve">в 2015 году признать </w:t>
      </w:r>
      <w:r w:rsidR="00171707">
        <w:rPr>
          <w:sz w:val="28"/>
          <w:szCs w:val="28"/>
        </w:rPr>
        <w:t>удовлетворительной</w:t>
      </w:r>
      <w:bookmarkStart w:id="5" w:name="_GoBack"/>
      <w:bookmarkEnd w:id="5"/>
      <w:r w:rsidR="00E14D1F" w:rsidRPr="00DE5646">
        <w:rPr>
          <w:sz w:val="28"/>
          <w:szCs w:val="28"/>
        </w:rPr>
        <w:t>.</w:t>
      </w:r>
    </w:p>
    <w:p w:rsidR="00E14D1F" w:rsidRDefault="00E14D1F" w:rsidP="006851A6">
      <w:pPr>
        <w:pStyle w:val="af1"/>
        <w:numPr>
          <w:ilvl w:val="0"/>
          <w:numId w:val="19"/>
        </w:numPr>
        <w:tabs>
          <w:tab w:val="left" w:pos="1134"/>
        </w:tabs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и отчет о результатах д</w:t>
      </w:r>
      <w:r w:rsidRPr="00DE5646">
        <w:rPr>
          <w:sz w:val="28"/>
          <w:szCs w:val="28"/>
        </w:rPr>
        <w:t>еятельност</w:t>
      </w:r>
      <w:r>
        <w:rPr>
          <w:sz w:val="28"/>
          <w:szCs w:val="28"/>
        </w:rPr>
        <w:t>и</w:t>
      </w:r>
      <w:r w:rsidRPr="00DE564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 Зеленогорска</w:t>
      </w:r>
      <w:r w:rsidR="00DA4C4F">
        <w:rPr>
          <w:sz w:val="28"/>
          <w:szCs w:val="28"/>
        </w:rPr>
        <w:t xml:space="preserve"> в 2015 году</w:t>
      </w:r>
      <w:r>
        <w:rPr>
          <w:sz w:val="28"/>
          <w:szCs w:val="28"/>
        </w:rPr>
        <w:t xml:space="preserve"> опубликовать в газете «Панорама».</w:t>
      </w:r>
    </w:p>
    <w:p w:rsidR="002128AE" w:rsidRDefault="00E14D1F" w:rsidP="006851A6">
      <w:pPr>
        <w:spacing w:before="960"/>
        <w:rPr>
          <w:szCs w:val="28"/>
        </w:rPr>
      </w:pPr>
      <w:proofErr w:type="gramStart"/>
      <w:r w:rsidRPr="00AE1F09">
        <w:rPr>
          <w:szCs w:val="28"/>
        </w:rPr>
        <w:t>Глава</w:t>
      </w:r>
      <w:proofErr w:type="gramEnd"/>
      <w:r w:rsidRPr="00AE1F09">
        <w:rPr>
          <w:szCs w:val="28"/>
        </w:rPr>
        <w:t xml:space="preserve"> </w:t>
      </w:r>
      <w:r>
        <w:rPr>
          <w:szCs w:val="28"/>
        </w:rPr>
        <w:t xml:space="preserve">ЗАТО г. Зеленогорска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6851A6">
        <w:rPr>
          <w:szCs w:val="28"/>
        </w:rPr>
        <w:tab/>
      </w:r>
      <w:r>
        <w:rPr>
          <w:szCs w:val="28"/>
        </w:rPr>
        <w:t xml:space="preserve">П.Е. </w:t>
      </w:r>
      <w:r w:rsidRPr="006851A6">
        <w:rPr>
          <w:szCs w:val="28"/>
        </w:rPr>
        <w:t>Корчашкин</w:t>
      </w:r>
    </w:p>
    <w:p w:rsidR="006851A6" w:rsidRPr="006851A6" w:rsidRDefault="006851A6" w:rsidP="006851A6">
      <w:pPr>
        <w:spacing w:before="960"/>
        <w:rPr>
          <w:szCs w:val="28"/>
        </w:rPr>
      </w:pPr>
    </w:p>
    <w:sectPr w:rsidR="006851A6" w:rsidRPr="006851A6" w:rsidSect="005C29A0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0D8" w:rsidRDefault="00B560D8">
      <w:r>
        <w:separator/>
      </w:r>
    </w:p>
  </w:endnote>
  <w:endnote w:type="continuationSeparator" w:id="0">
    <w:p w:rsidR="00B560D8" w:rsidRDefault="00B5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0D8" w:rsidRDefault="00B560D8">
      <w:r>
        <w:separator/>
      </w:r>
    </w:p>
  </w:footnote>
  <w:footnote w:type="continuationSeparator" w:id="0">
    <w:p w:rsidR="00B560D8" w:rsidRDefault="00B56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0D8" w:rsidRDefault="00B560D8" w:rsidP="00F807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560D8" w:rsidRDefault="00B560D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0D8" w:rsidRDefault="00B560D8" w:rsidP="00F8078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1707">
      <w:rPr>
        <w:rStyle w:val="a6"/>
        <w:noProof/>
      </w:rPr>
      <w:t>2</w:t>
    </w:r>
    <w:r>
      <w:rPr>
        <w:rStyle w:val="a6"/>
      </w:rPr>
      <w:fldChar w:fldCharType="end"/>
    </w:r>
  </w:p>
  <w:p w:rsidR="00B560D8" w:rsidRDefault="00B560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062"/>
    <w:multiLevelType w:val="hybridMultilevel"/>
    <w:tmpl w:val="4A88A654"/>
    <w:lvl w:ilvl="0" w:tplc="795C1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A36097"/>
    <w:multiLevelType w:val="hybridMultilevel"/>
    <w:tmpl w:val="609CC5C6"/>
    <w:lvl w:ilvl="0" w:tplc="BD3055D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965A96"/>
    <w:multiLevelType w:val="hybridMultilevel"/>
    <w:tmpl w:val="DD9C667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6056BBB"/>
    <w:multiLevelType w:val="hybridMultilevel"/>
    <w:tmpl w:val="1FB6FA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3370D"/>
    <w:multiLevelType w:val="hybridMultilevel"/>
    <w:tmpl w:val="2A6CE46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5144E5"/>
    <w:multiLevelType w:val="hybridMultilevel"/>
    <w:tmpl w:val="70B0B124"/>
    <w:lvl w:ilvl="0" w:tplc="AEE63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22077"/>
    <w:multiLevelType w:val="hybridMultilevel"/>
    <w:tmpl w:val="66BE172C"/>
    <w:lvl w:ilvl="0" w:tplc="9D5A273A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3D2FBB"/>
    <w:multiLevelType w:val="hybridMultilevel"/>
    <w:tmpl w:val="8F8A0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170BE"/>
    <w:multiLevelType w:val="hybridMultilevel"/>
    <w:tmpl w:val="67989CAA"/>
    <w:lvl w:ilvl="0" w:tplc="F0C2C976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758DB"/>
    <w:multiLevelType w:val="hybridMultilevel"/>
    <w:tmpl w:val="13980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DF73EDE"/>
    <w:multiLevelType w:val="hybridMultilevel"/>
    <w:tmpl w:val="584011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C2380C"/>
    <w:multiLevelType w:val="hybridMultilevel"/>
    <w:tmpl w:val="D334E74A"/>
    <w:lvl w:ilvl="0" w:tplc="B30C84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D3C13DA"/>
    <w:multiLevelType w:val="hybridMultilevel"/>
    <w:tmpl w:val="2F3437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25647EB"/>
    <w:multiLevelType w:val="hybridMultilevel"/>
    <w:tmpl w:val="E4AEABB0"/>
    <w:lvl w:ilvl="0" w:tplc="795C1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A2344F"/>
    <w:multiLevelType w:val="hybridMultilevel"/>
    <w:tmpl w:val="A9D60746"/>
    <w:lvl w:ilvl="0" w:tplc="9D94B64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4971D7"/>
    <w:multiLevelType w:val="hybridMultilevel"/>
    <w:tmpl w:val="B37E6BD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80E7647"/>
    <w:multiLevelType w:val="hybridMultilevel"/>
    <w:tmpl w:val="EC2036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E43E91"/>
    <w:multiLevelType w:val="hybridMultilevel"/>
    <w:tmpl w:val="12FED620"/>
    <w:lvl w:ilvl="0" w:tplc="77A45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CF8778F"/>
    <w:multiLevelType w:val="hybridMultilevel"/>
    <w:tmpl w:val="75CC8DD2"/>
    <w:lvl w:ilvl="0" w:tplc="2D5EF9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5"/>
  </w:num>
  <w:num w:numId="5">
    <w:abstractNumId w:val="4"/>
  </w:num>
  <w:num w:numId="6">
    <w:abstractNumId w:val="16"/>
  </w:num>
  <w:num w:numId="7">
    <w:abstractNumId w:val="9"/>
  </w:num>
  <w:num w:numId="8">
    <w:abstractNumId w:val="11"/>
  </w:num>
  <w:num w:numId="9">
    <w:abstractNumId w:val="5"/>
  </w:num>
  <w:num w:numId="10">
    <w:abstractNumId w:val="18"/>
  </w:num>
  <w:num w:numId="11">
    <w:abstractNumId w:val="10"/>
  </w:num>
  <w:num w:numId="12">
    <w:abstractNumId w:val="1"/>
  </w:num>
  <w:num w:numId="13">
    <w:abstractNumId w:val="0"/>
  </w:num>
  <w:num w:numId="14">
    <w:abstractNumId w:val="13"/>
  </w:num>
  <w:num w:numId="15">
    <w:abstractNumId w:val="14"/>
  </w:num>
  <w:num w:numId="16">
    <w:abstractNumId w:val="8"/>
  </w:num>
  <w:num w:numId="17">
    <w:abstractNumId w:val="6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FF"/>
    <w:rsid w:val="000041E2"/>
    <w:rsid w:val="0000480B"/>
    <w:rsid w:val="000129F0"/>
    <w:rsid w:val="00012CCC"/>
    <w:rsid w:val="000200D8"/>
    <w:rsid w:val="00033E0D"/>
    <w:rsid w:val="000378B5"/>
    <w:rsid w:val="00037C4F"/>
    <w:rsid w:val="000442C2"/>
    <w:rsid w:val="00044D3E"/>
    <w:rsid w:val="000454DB"/>
    <w:rsid w:val="00051D94"/>
    <w:rsid w:val="00057468"/>
    <w:rsid w:val="00060190"/>
    <w:rsid w:val="0006230E"/>
    <w:rsid w:val="00064EA3"/>
    <w:rsid w:val="00072CF8"/>
    <w:rsid w:val="00075C60"/>
    <w:rsid w:val="0007748D"/>
    <w:rsid w:val="0008075A"/>
    <w:rsid w:val="0009090C"/>
    <w:rsid w:val="00090E63"/>
    <w:rsid w:val="00091ABA"/>
    <w:rsid w:val="000A4DB5"/>
    <w:rsid w:val="000A6C04"/>
    <w:rsid w:val="000A7487"/>
    <w:rsid w:val="000C0895"/>
    <w:rsid w:val="000C4C47"/>
    <w:rsid w:val="000D7ED9"/>
    <w:rsid w:val="000E1F94"/>
    <w:rsid w:val="000E434C"/>
    <w:rsid w:val="000F0448"/>
    <w:rsid w:val="000F099C"/>
    <w:rsid w:val="000F0CE3"/>
    <w:rsid w:val="000F1C89"/>
    <w:rsid w:val="000F33F0"/>
    <w:rsid w:val="000F3D7B"/>
    <w:rsid w:val="000F47AD"/>
    <w:rsid w:val="00100E6A"/>
    <w:rsid w:val="001121A2"/>
    <w:rsid w:val="00112DB5"/>
    <w:rsid w:val="00113DFD"/>
    <w:rsid w:val="00114460"/>
    <w:rsid w:val="00117D8A"/>
    <w:rsid w:val="001202C2"/>
    <w:rsid w:val="00122029"/>
    <w:rsid w:val="00122640"/>
    <w:rsid w:val="001232E0"/>
    <w:rsid w:val="00123BB8"/>
    <w:rsid w:val="001260F9"/>
    <w:rsid w:val="00126A88"/>
    <w:rsid w:val="00126DB7"/>
    <w:rsid w:val="00134396"/>
    <w:rsid w:val="001378D2"/>
    <w:rsid w:val="00150B13"/>
    <w:rsid w:val="00160B0F"/>
    <w:rsid w:val="00165482"/>
    <w:rsid w:val="00165CAC"/>
    <w:rsid w:val="00165CC7"/>
    <w:rsid w:val="00171707"/>
    <w:rsid w:val="00171B86"/>
    <w:rsid w:val="0017331D"/>
    <w:rsid w:val="00176A18"/>
    <w:rsid w:val="00181953"/>
    <w:rsid w:val="001853B4"/>
    <w:rsid w:val="00194601"/>
    <w:rsid w:val="001964F7"/>
    <w:rsid w:val="001A311C"/>
    <w:rsid w:val="001A45DB"/>
    <w:rsid w:val="001B0D1B"/>
    <w:rsid w:val="001B7A04"/>
    <w:rsid w:val="001C677F"/>
    <w:rsid w:val="001D7AE8"/>
    <w:rsid w:val="001E0B89"/>
    <w:rsid w:val="001E164D"/>
    <w:rsid w:val="001E6F3A"/>
    <w:rsid w:val="001F2C90"/>
    <w:rsid w:val="001F544E"/>
    <w:rsid w:val="001F6192"/>
    <w:rsid w:val="002007DA"/>
    <w:rsid w:val="00200AB4"/>
    <w:rsid w:val="00203F5A"/>
    <w:rsid w:val="00207C13"/>
    <w:rsid w:val="00212565"/>
    <w:rsid w:val="002128AE"/>
    <w:rsid w:val="002157B4"/>
    <w:rsid w:val="0022071C"/>
    <w:rsid w:val="00222BF9"/>
    <w:rsid w:val="00224C68"/>
    <w:rsid w:val="00230FA8"/>
    <w:rsid w:val="00232218"/>
    <w:rsid w:val="00232C04"/>
    <w:rsid w:val="00236B22"/>
    <w:rsid w:val="00237452"/>
    <w:rsid w:val="00240564"/>
    <w:rsid w:val="00242AE8"/>
    <w:rsid w:val="00244DA6"/>
    <w:rsid w:val="00245806"/>
    <w:rsid w:val="00252311"/>
    <w:rsid w:val="00260D01"/>
    <w:rsid w:val="002630B0"/>
    <w:rsid w:val="00264631"/>
    <w:rsid w:val="00267704"/>
    <w:rsid w:val="00267D47"/>
    <w:rsid w:val="002700D4"/>
    <w:rsid w:val="0027022D"/>
    <w:rsid w:val="00271587"/>
    <w:rsid w:val="00274301"/>
    <w:rsid w:val="00276C27"/>
    <w:rsid w:val="00277581"/>
    <w:rsid w:val="00282141"/>
    <w:rsid w:val="00287FEE"/>
    <w:rsid w:val="00290B8D"/>
    <w:rsid w:val="00292752"/>
    <w:rsid w:val="002954A3"/>
    <w:rsid w:val="00295A87"/>
    <w:rsid w:val="00295AD5"/>
    <w:rsid w:val="00297C72"/>
    <w:rsid w:val="002A1573"/>
    <w:rsid w:val="002A172E"/>
    <w:rsid w:val="002A3CE0"/>
    <w:rsid w:val="002A42B9"/>
    <w:rsid w:val="002A62C6"/>
    <w:rsid w:val="002A7541"/>
    <w:rsid w:val="002B118E"/>
    <w:rsid w:val="002B2759"/>
    <w:rsid w:val="002C1252"/>
    <w:rsid w:val="002C16DB"/>
    <w:rsid w:val="002C1913"/>
    <w:rsid w:val="002C2438"/>
    <w:rsid w:val="002C4EFC"/>
    <w:rsid w:val="002D46F1"/>
    <w:rsid w:val="002E1E49"/>
    <w:rsid w:val="002E3071"/>
    <w:rsid w:val="002E6C8F"/>
    <w:rsid w:val="002F02AA"/>
    <w:rsid w:val="002F7799"/>
    <w:rsid w:val="00303806"/>
    <w:rsid w:val="00303A9F"/>
    <w:rsid w:val="00305CCD"/>
    <w:rsid w:val="00307F46"/>
    <w:rsid w:val="00311E6A"/>
    <w:rsid w:val="003122FF"/>
    <w:rsid w:val="003204D6"/>
    <w:rsid w:val="0032117E"/>
    <w:rsid w:val="00327A22"/>
    <w:rsid w:val="003330C3"/>
    <w:rsid w:val="003439DD"/>
    <w:rsid w:val="003445A4"/>
    <w:rsid w:val="00344E6C"/>
    <w:rsid w:val="003469FA"/>
    <w:rsid w:val="00351F7E"/>
    <w:rsid w:val="003528E1"/>
    <w:rsid w:val="00352EC3"/>
    <w:rsid w:val="00354A91"/>
    <w:rsid w:val="00363464"/>
    <w:rsid w:val="003654A1"/>
    <w:rsid w:val="00366251"/>
    <w:rsid w:val="0037074E"/>
    <w:rsid w:val="0037101B"/>
    <w:rsid w:val="00374AE6"/>
    <w:rsid w:val="00382305"/>
    <w:rsid w:val="00383A44"/>
    <w:rsid w:val="003868D6"/>
    <w:rsid w:val="0038795B"/>
    <w:rsid w:val="00391E99"/>
    <w:rsid w:val="003957A1"/>
    <w:rsid w:val="003979D8"/>
    <w:rsid w:val="00397A18"/>
    <w:rsid w:val="00397FCC"/>
    <w:rsid w:val="003A4D4D"/>
    <w:rsid w:val="003A6E4F"/>
    <w:rsid w:val="003B035B"/>
    <w:rsid w:val="003B2364"/>
    <w:rsid w:val="003B40AD"/>
    <w:rsid w:val="003B5D61"/>
    <w:rsid w:val="003B7EFC"/>
    <w:rsid w:val="003C1544"/>
    <w:rsid w:val="003C1AFF"/>
    <w:rsid w:val="003C26CD"/>
    <w:rsid w:val="003C3233"/>
    <w:rsid w:val="003C43D8"/>
    <w:rsid w:val="003D0989"/>
    <w:rsid w:val="003D0F38"/>
    <w:rsid w:val="003D1FD5"/>
    <w:rsid w:val="003D26FF"/>
    <w:rsid w:val="003D4179"/>
    <w:rsid w:val="003E1AA0"/>
    <w:rsid w:val="003E371D"/>
    <w:rsid w:val="003E5CB2"/>
    <w:rsid w:val="003F49D8"/>
    <w:rsid w:val="003F516A"/>
    <w:rsid w:val="003F7141"/>
    <w:rsid w:val="003F726E"/>
    <w:rsid w:val="00400C36"/>
    <w:rsid w:val="00403AF3"/>
    <w:rsid w:val="00405AF6"/>
    <w:rsid w:val="00407BA2"/>
    <w:rsid w:val="00411421"/>
    <w:rsid w:val="004171C3"/>
    <w:rsid w:val="00424495"/>
    <w:rsid w:val="00424865"/>
    <w:rsid w:val="0042648D"/>
    <w:rsid w:val="004330A1"/>
    <w:rsid w:val="00434BD6"/>
    <w:rsid w:val="00446C3D"/>
    <w:rsid w:val="00460A45"/>
    <w:rsid w:val="00462728"/>
    <w:rsid w:val="00470B4A"/>
    <w:rsid w:val="00472E6F"/>
    <w:rsid w:val="004A2018"/>
    <w:rsid w:val="004A4034"/>
    <w:rsid w:val="004A65A0"/>
    <w:rsid w:val="004B2184"/>
    <w:rsid w:val="004B735A"/>
    <w:rsid w:val="004C35C9"/>
    <w:rsid w:val="004C5089"/>
    <w:rsid w:val="004C53D6"/>
    <w:rsid w:val="004C5FB9"/>
    <w:rsid w:val="004C66FD"/>
    <w:rsid w:val="004C7781"/>
    <w:rsid w:val="004D0933"/>
    <w:rsid w:val="004D2344"/>
    <w:rsid w:val="004E1C75"/>
    <w:rsid w:val="004E4B61"/>
    <w:rsid w:val="004E4C50"/>
    <w:rsid w:val="004F3B6A"/>
    <w:rsid w:val="004F3F53"/>
    <w:rsid w:val="0050643D"/>
    <w:rsid w:val="00510620"/>
    <w:rsid w:val="00513B29"/>
    <w:rsid w:val="005157CC"/>
    <w:rsid w:val="00521863"/>
    <w:rsid w:val="00523D4C"/>
    <w:rsid w:val="005249C8"/>
    <w:rsid w:val="005360A1"/>
    <w:rsid w:val="00541F2E"/>
    <w:rsid w:val="00550380"/>
    <w:rsid w:val="00550463"/>
    <w:rsid w:val="00551189"/>
    <w:rsid w:val="00554E21"/>
    <w:rsid w:val="00557432"/>
    <w:rsid w:val="00562F7C"/>
    <w:rsid w:val="00572290"/>
    <w:rsid w:val="00575C97"/>
    <w:rsid w:val="00585485"/>
    <w:rsid w:val="0058565C"/>
    <w:rsid w:val="00590B90"/>
    <w:rsid w:val="00590EBC"/>
    <w:rsid w:val="00593411"/>
    <w:rsid w:val="00593B28"/>
    <w:rsid w:val="005A012F"/>
    <w:rsid w:val="005A2EE3"/>
    <w:rsid w:val="005A5ACD"/>
    <w:rsid w:val="005B0A98"/>
    <w:rsid w:val="005B5EBD"/>
    <w:rsid w:val="005C29A0"/>
    <w:rsid w:val="005C66BA"/>
    <w:rsid w:val="005D50CB"/>
    <w:rsid w:val="005E4892"/>
    <w:rsid w:val="005E5D6A"/>
    <w:rsid w:val="005E777F"/>
    <w:rsid w:val="005F1A96"/>
    <w:rsid w:val="005F32DA"/>
    <w:rsid w:val="005F4A91"/>
    <w:rsid w:val="005F73A7"/>
    <w:rsid w:val="00600412"/>
    <w:rsid w:val="006050A1"/>
    <w:rsid w:val="0060533C"/>
    <w:rsid w:val="00614ED7"/>
    <w:rsid w:val="00615A04"/>
    <w:rsid w:val="006211B3"/>
    <w:rsid w:val="00622359"/>
    <w:rsid w:val="006314C6"/>
    <w:rsid w:val="006344E8"/>
    <w:rsid w:val="00634646"/>
    <w:rsid w:val="00636C95"/>
    <w:rsid w:val="00641715"/>
    <w:rsid w:val="0064247D"/>
    <w:rsid w:val="00644B25"/>
    <w:rsid w:val="00647C31"/>
    <w:rsid w:val="006511CB"/>
    <w:rsid w:val="0065455E"/>
    <w:rsid w:val="00654741"/>
    <w:rsid w:val="0065554A"/>
    <w:rsid w:val="00657DA3"/>
    <w:rsid w:val="00660A67"/>
    <w:rsid w:val="00660E80"/>
    <w:rsid w:val="00665150"/>
    <w:rsid w:val="006656CE"/>
    <w:rsid w:val="006676B4"/>
    <w:rsid w:val="00667C8A"/>
    <w:rsid w:val="0067089D"/>
    <w:rsid w:val="006751BB"/>
    <w:rsid w:val="006754EB"/>
    <w:rsid w:val="006755CF"/>
    <w:rsid w:val="006757C7"/>
    <w:rsid w:val="006851A6"/>
    <w:rsid w:val="006938EA"/>
    <w:rsid w:val="006A22B4"/>
    <w:rsid w:val="006A59BF"/>
    <w:rsid w:val="006B4A94"/>
    <w:rsid w:val="006C0E6F"/>
    <w:rsid w:val="006C29E4"/>
    <w:rsid w:val="006C2B33"/>
    <w:rsid w:val="006E59E2"/>
    <w:rsid w:val="006E68E2"/>
    <w:rsid w:val="006E6FBC"/>
    <w:rsid w:val="006F0FD2"/>
    <w:rsid w:val="006F120C"/>
    <w:rsid w:val="006F7E52"/>
    <w:rsid w:val="007015E2"/>
    <w:rsid w:val="00705BC4"/>
    <w:rsid w:val="0071638D"/>
    <w:rsid w:val="007232DC"/>
    <w:rsid w:val="007240EA"/>
    <w:rsid w:val="0073271D"/>
    <w:rsid w:val="00735EE5"/>
    <w:rsid w:val="00737594"/>
    <w:rsid w:val="00737D33"/>
    <w:rsid w:val="007430AB"/>
    <w:rsid w:val="00746252"/>
    <w:rsid w:val="007471F5"/>
    <w:rsid w:val="00747DA5"/>
    <w:rsid w:val="0075021B"/>
    <w:rsid w:val="00752CFE"/>
    <w:rsid w:val="00753267"/>
    <w:rsid w:val="00753E4B"/>
    <w:rsid w:val="007603EB"/>
    <w:rsid w:val="00761BDD"/>
    <w:rsid w:val="00762D66"/>
    <w:rsid w:val="00774605"/>
    <w:rsid w:val="007773FE"/>
    <w:rsid w:val="00787B4B"/>
    <w:rsid w:val="007B73B9"/>
    <w:rsid w:val="007D351A"/>
    <w:rsid w:val="007D3567"/>
    <w:rsid w:val="007E0003"/>
    <w:rsid w:val="007E4109"/>
    <w:rsid w:val="007E4CDE"/>
    <w:rsid w:val="007F0260"/>
    <w:rsid w:val="007F0AC7"/>
    <w:rsid w:val="007F295A"/>
    <w:rsid w:val="007F42A9"/>
    <w:rsid w:val="007F50AC"/>
    <w:rsid w:val="008036B6"/>
    <w:rsid w:val="00803F64"/>
    <w:rsid w:val="0081016D"/>
    <w:rsid w:val="00812DC2"/>
    <w:rsid w:val="008205B5"/>
    <w:rsid w:val="00824C24"/>
    <w:rsid w:val="00830B33"/>
    <w:rsid w:val="00830D86"/>
    <w:rsid w:val="008325B0"/>
    <w:rsid w:val="00835943"/>
    <w:rsid w:val="00836383"/>
    <w:rsid w:val="0083656B"/>
    <w:rsid w:val="00840E8F"/>
    <w:rsid w:val="0084163A"/>
    <w:rsid w:val="0084561D"/>
    <w:rsid w:val="00863404"/>
    <w:rsid w:val="008668D3"/>
    <w:rsid w:val="00867D19"/>
    <w:rsid w:val="008705AF"/>
    <w:rsid w:val="0087471A"/>
    <w:rsid w:val="0087664B"/>
    <w:rsid w:val="008820A7"/>
    <w:rsid w:val="00883CD3"/>
    <w:rsid w:val="008906FE"/>
    <w:rsid w:val="00890FCA"/>
    <w:rsid w:val="00893338"/>
    <w:rsid w:val="00895207"/>
    <w:rsid w:val="00896688"/>
    <w:rsid w:val="00897BCD"/>
    <w:rsid w:val="00897DCF"/>
    <w:rsid w:val="008A0577"/>
    <w:rsid w:val="008A0F37"/>
    <w:rsid w:val="008A41C2"/>
    <w:rsid w:val="008B3116"/>
    <w:rsid w:val="008C2C0E"/>
    <w:rsid w:val="008D3517"/>
    <w:rsid w:val="008D3D12"/>
    <w:rsid w:val="008D3D37"/>
    <w:rsid w:val="008D4695"/>
    <w:rsid w:val="008F468A"/>
    <w:rsid w:val="008F47A3"/>
    <w:rsid w:val="008F53D1"/>
    <w:rsid w:val="0090145B"/>
    <w:rsid w:val="00901EB1"/>
    <w:rsid w:val="00905859"/>
    <w:rsid w:val="00905D7E"/>
    <w:rsid w:val="0091662C"/>
    <w:rsid w:val="00920C3A"/>
    <w:rsid w:val="009235E6"/>
    <w:rsid w:val="00923DBA"/>
    <w:rsid w:val="00923FA0"/>
    <w:rsid w:val="009245D8"/>
    <w:rsid w:val="00925B00"/>
    <w:rsid w:val="00927659"/>
    <w:rsid w:val="0092768E"/>
    <w:rsid w:val="0093010E"/>
    <w:rsid w:val="00931830"/>
    <w:rsid w:val="00933569"/>
    <w:rsid w:val="009361C7"/>
    <w:rsid w:val="00936A7A"/>
    <w:rsid w:val="00936E28"/>
    <w:rsid w:val="009463E3"/>
    <w:rsid w:val="00947820"/>
    <w:rsid w:val="009516FF"/>
    <w:rsid w:val="009535DF"/>
    <w:rsid w:val="00960964"/>
    <w:rsid w:val="009611CB"/>
    <w:rsid w:val="0098065E"/>
    <w:rsid w:val="009807DF"/>
    <w:rsid w:val="00981C06"/>
    <w:rsid w:val="00984909"/>
    <w:rsid w:val="00996B85"/>
    <w:rsid w:val="00997051"/>
    <w:rsid w:val="0099742A"/>
    <w:rsid w:val="009A0DE1"/>
    <w:rsid w:val="009A26A8"/>
    <w:rsid w:val="009A635B"/>
    <w:rsid w:val="009B05AE"/>
    <w:rsid w:val="009B1440"/>
    <w:rsid w:val="009B4414"/>
    <w:rsid w:val="009B4992"/>
    <w:rsid w:val="009C3268"/>
    <w:rsid w:val="009C433D"/>
    <w:rsid w:val="009C6FD0"/>
    <w:rsid w:val="009D301E"/>
    <w:rsid w:val="009E3746"/>
    <w:rsid w:val="009E5475"/>
    <w:rsid w:val="009E6C83"/>
    <w:rsid w:val="009F0741"/>
    <w:rsid w:val="009F245A"/>
    <w:rsid w:val="009F38BC"/>
    <w:rsid w:val="009F39B8"/>
    <w:rsid w:val="009F5A1B"/>
    <w:rsid w:val="00A02E1B"/>
    <w:rsid w:val="00A045A2"/>
    <w:rsid w:val="00A06E91"/>
    <w:rsid w:val="00A07F60"/>
    <w:rsid w:val="00A12200"/>
    <w:rsid w:val="00A269B1"/>
    <w:rsid w:val="00A51455"/>
    <w:rsid w:val="00A535A2"/>
    <w:rsid w:val="00A55AA9"/>
    <w:rsid w:val="00A62FA5"/>
    <w:rsid w:val="00A66DA7"/>
    <w:rsid w:val="00A7373F"/>
    <w:rsid w:val="00A75A7E"/>
    <w:rsid w:val="00A844BF"/>
    <w:rsid w:val="00A8497D"/>
    <w:rsid w:val="00A86D51"/>
    <w:rsid w:val="00A927E3"/>
    <w:rsid w:val="00A95314"/>
    <w:rsid w:val="00AB23A5"/>
    <w:rsid w:val="00AB2F8A"/>
    <w:rsid w:val="00AC3367"/>
    <w:rsid w:val="00AC79F5"/>
    <w:rsid w:val="00AD1132"/>
    <w:rsid w:val="00AD2AFB"/>
    <w:rsid w:val="00AD3223"/>
    <w:rsid w:val="00AD337C"/>
    <w:rsid w:val="00AD49CA"/>
    <w:rsid w:val="00AD5771"/>
    <w:rsid w:val="00AE648B"/>
    <w:rsid w:val="00B05577"/>
    <w:rsid w:val="00B06893"/>
    <w:rsid w:val="00B07415"/>
    <w:rsid w:val="00B10288"/>
    <w:rsid w:val="00B10F58"/>
    <w:rsid w:val="00B13CA9"/>
    <w:rsid w:val="00B156FD"/>
    <w:rsid w:val="00B17541"/>
    <w:rsid w:val="00B3181C"/>
    <w:rsid w:val="00B31F8F"/>
    <w:rsid w:val="00B329EF"/>
    <w:rsid w:val="00B36729"/>
    <w:rsid w:val="00B37194"/>
    <w:rsid w:val="00B45C67"/>
    <w:rsid w:val="00B460FC"/>
    <w:rsid w:val="00B4659B"/>
    <w:rsid w:val="00B51F7B"/>
    <w:rsid w:val="00B547C7"/>
    <w:rsid w:val="00B560D8"/>
    <w:rsid w:val="00B66CED"/>
    <w:rsid w:val="00B66D55"/>
    <w:rsid w:val="00B70015"/>
    <w:rsid w:val="00B75097"/>
    <w:rsid w:val="00B75A12"/>
    <w:rsid w:val="00B81878"/>
    <w:rsid w:val="00B86536"/>
    <w:rsid w:val="00B90990"/>
    <w:rsid w:val="00BA0847"/>
    <w:rsid w:val="00BA1697"/>
    <w:rsid w:val="00BA2526"/>
    <w:rsid w:val="00BA44BD"/>
    <w:rsid w:val="00BA7BE1"/>
    <w:rsid w:val="00BB0EF1"/>
    <w:rsid w:val="00BB24D4"/>
    <w:rsid w:val="00BB2E3D"/>
    <w:rsid w:val="00BB430F"/>
    <w:rsid w:val="00BB79B5"/>
    <w:rsid w:val="00BC346F"/>
    <w:rsid w:val="00BC6BB5"/>
    <w:rsid w:val="00BD026C"/>
    <w:rsid w:val="00BD6E4A"/>
    <w:rsid w:val="00BE243E"/>
    <w:rsid w:val="00BE2E06"/>
    <w:rsid w:val="00BE37A5"/>
    <w:rsid w:val="00BE5563"/>
    <w:rsid w:val="00BF0557"/>
    <w:rsid w:val="00BF1CE5"/>
    <w:rsid w:val="00BF2273"/>
    <w:rsid w:val="00C004CE"/>
    <w:rsid w:val="00C04269"/>
    <w:rsid w:val="00C04891"/>
    <w:rsid w:val="00C05E90"/>
    <w:rsid w:val="00C15708"/>
    <w:rsid w:val="00C173F5"/>
    <w:rsid w:val="00C17A27"/>
    <w:rsid w:val="00C31F75"/>
    <w:rsid w:val="00C35E6D"/>
    <w:rsid w:val="00C412D2"/>
    <w:rsid w:val="00C522B8"/>
    <w:rsid w:val="00C543F9"/>
    <w:rsid w:val="00C54B09"/>
    <w:rsid w:val="00C60A48"/>
    <w:rsid w:val="00C64101"/>
    <w:rsid w:val="00C64B3F"/>
    <w:rsid w:val="00C73D6E"/>
    <w:rsid w:val="00C74483"/>
    <w:rsid w:val="00C752A4"/>
    <w:rsid w:val="00C76D14"/>
    <w:rsid w:val="00C76DD3"/>
    <w:rsid w:val="00C76E2E"/>
    <w:rsid w:val="00C90543"/>
    <w:rsid w:val="00C9367C"/>
    <w:rsid w:val="00CB3242"/>
    <w:rsid w:val="00CB4CC0"/>
    <w:rsid w:val="00CC1663"/>
    <w:rsid w:val="00CE1A9C"/>
    <w:rsid w:val="00CE1B11"/>
    <w:rsid w:val="00CE31B7"/>
    <w:rsid w:val="00CE44E6"/>
    <w:rsid w:val="00CE5E97"/>
    <w:rsid w:val="00CF4C55"/>
    <w:rsid w:val="00D01B35"/>
    <w:rsid w:val="00D03BEB"/>
    <w:rsid w:val="00D047FD"/>
    <w:rsid w:val="00D10186"/>
    <w:rsid w:val="00D1164A"/>
    <w:rsid w:val="00D12780"/>
    <w:rsid w:val="00D14225"/>
    <w:rsid w:val="00D27C0B"/>
    <w:rsid w:val="00D27E08"/>
    <w:rsid w:val="00D3257F"/>
    <w:rsid w:val="00D36CB6"/>
    <w:rsid w:val="00D51F09"/>
    <w:rsid w:val="00D61DDD"/>
    <w:rsid w:val="00D66FEF"/>
    <w:rsid w:val="00D751E7"/>
    <w:rsid w:val="00D759BE"/>
    <w:rsid w:val="00D81B16"/>
    <w:rsid w:val="00D84758"/>
    <w:rsid w:val="00D84A9A"/>
    <w:rsid w:val="00D85065"/>
    <w:rsid w:val="00D85597"/>
    <w:rsid w:val="00D9643A"/>
    <w:rsid w:val="00DA4C4F"/>
    <w:rsid w:val="00DB03AE"/>
    <w:rsid w:val="00DB12AD"/>
    <w:rsid w:val="00DB185F"/>
    <w:rsid w:val="00DB35E9"/>
    <w:rsid w:val="00DB5BAF"/>
    <w:rsid w:val="00DB60E6"/>
    <w:rsid w:val="00DC6518"/>
    <w:rsid w:val="00DC67D1"/>
    <w:rsid w:val="00DC7F2E"/>
    <w:rsid w:val="00DD08CC"/>
    <w:rsid w:val="00DD3F77"/>
    <w:rsid w:val="00DE1F17"/>
    <w:rsid w:val="00E00D38"/>
    <w:rsid w:val="00E011DB"/>
    <w:rsid w:val="00E05801"/>
    <w:rsid w:val="00E05EFC"/>
    <w:rsid w:val="00E11A86"/>
    <w:rsid w:val="00E12E03"/>
    <w:rsid w:val="00E14924"/>
    <w:rsid w:val="00E14C53"/>
    <w:rsid w:val="00E14D1F"/>
    <w:rsid w:val="00E15108"/>
    <w:rsid w:val="00E15124"/>
    <w:rsid w:val="00E2325D"/>
    <w:rsid w:val="00E2371B"/>
    <w:rsid w:val="00E23A0E"/>
    <w:rsid w:val="00E33A48"/>
    <w:rsid w:val="00E33D5D"/>
    <w:rsid w:val="00E4371D"/>
    <w:rsid w:val="00E43E54"/>
    <w:rsid w:val="00E461AF"/>
    <w:rsid w:val="00E47670"/>
    <w:rsid w:val="00E53B19"/>
    <w:rsid w:val="00E55B21"/>
    <w:rsid w:val="00E60F90"/>
    <w:rsid w:val="00E61D9B"/>
    <w:rsid w:val="00E73C6F"/>
    <w:rsid w:val="00E75EA8"/>
    <w:rsid w:val="00E8392D"/>
    <w:rsid w:val="00E859A8"/>
    <w:rsid w:val="00E866A8"/>
    <w:rsid w:val="00E86B4D"/>
    <w:rsid w:val="00E90FEA"/>
    <w:rsid w:val="00EA6C0C"/>
    <w:rsid w:val="00EA797B"/>
    <w:rsid w:val="00EB102C"/>
    <w:rsid w:val="00EB2B5B"/>
    <w:rsid w:val="00EB4598"/>
    <w:rsid w:val="00EB7EB7"/>
    <w:rsid w:val="00EC11C8"/>
    <w:rsid w:val="00EC5BC6"/>
    <w:rsid w:val="00EC6960"/>
    <w:rsid w:val="00ED61C6"/>
    <w:rsid w:val="00ED7486"/>
    <w:rsid w:val="00EE1084"/>
    <w:rsid w:val="00EE1DCA"/>
    <w:rsid w:val="00EE25B7"/>
    <w:rsid w:val="00EE60C4"/>
    <w:rsid w:val="00EE6318"/>
    <w:rsid w:val="00EF2427"/>
    <w:rsid w:val="00F01BC4"/>
    <w:rsid w:val="00F075AA"/>
    <w:rsid w:val="00F132F4"/>
    <w:rsid w:val="00F152C9"/>
    <w:rsid w:val="00F2158B"/>
    <w:rsid w:val="00F24B58"/>
    <w:rsid w:val="00F26426"/>
    <w:rsid w:val="00F26BEC"/>
    <w:rsid w:val="00F274BC"/>
    <w:rsid w:val="00F27580"/>
    <w:rsid w:val="00F30836"/>
    <w:rsid w:val="00F309AB"/>
    <w:rsid w:val="00F33AEC"/>
    <w:rsid w:val="00F34573"/>
    <w:rsid w:val="00F35323"/>
    <w:rsid w:val="00F374A5"/>
    <w:rsid w:val="00F417BD"/>
    <w:rsid w:val="00F42B08"/>
    <w:rsid w:val="00F42BDF"/>
    <w:rsid w:val="00F43D53"/>
    <w:rsid w:val="00F4693C"/>
    <w:rsid w:val="00F52064"/>
    <w:rsid w:val="00F54754"/>
    <w:rsid w:val="00F60ECE"/>
    <w:rsid w:val="00F62AD1"/>
    <w:rsid w:val="00F66A77"/>
    <w:rsid w:val="00F710C4"/>
    <w:rsid w:val="00F711D9"/>
    <w:rsid w:val="00F7392D"/>
    <w:rsid w:val="00F76C70"/>
    <w:rsid w:val="00F80783"/>
    <w:rsid w:val="00F87770"/>
    <w:rsid w:val="00FA0338"/>
    <w:rsid w:val="00FA1056"/>
    <w:rsid w:val="00FA288F"/>
    <w:rsid w:val="00FA2FE1"/>
    <w:rsid w:val="00FA61B3"/>
    <w:rsid w:val="00FA7513"/>
    <w:rsid w:val="00FB3B8E"/>
    <w:rsid w:val="00FB4620"/>
    <w:rsid w:val="00FB647B"/>
    <w:rsid w:val="00FC08D0"/>
    <w:rsid w:val="00FC0D3B"/>
    <w:rsid w:val="00FD34D1"/>
    <w:rsid w:val="00FD781D"/>
    <w:rsid w:val="00FE0D3B"/>
    <w:rsid w:val="00FE1252"/>
    <w:rsid w:val="00FE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100E6A"/>
    <w:pPr>
      <w:keepNext/>
      <w:tabs>
        <w:tab w:val="num" w:pos="1152"/>
      </w:tabs>
      <w:suppressAutoHyphens/>
      <w:ind w:left="1152" w:hanging="1152"/>
      <w:jc w:val="both"/>
      <w:outlineLvl w:val="5"/>
    </w:pPr>
    <w:rPr>
      <w:i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243E"/>
    <w:pPr>
      <w:spacing w:before="100" w:beforeAutospacing="1" w:after="100" w:afterAutospacing="1"/>
    </w:pPr>
    <w:rPr>
      <w:sz w:val="24"/>
    </w:rPr>
  </w:style>
  <w:style w:type="paragraph" w:customStyle="1" w:styleId="style5">
    <w:name w:val="style5"/>
    <w:basedOn w:val="a"/>
    <w:rsid w:val="00DB60E6"/>
    <w:pPr>
      <w:spacing w:before="100" w:beforeAutospacing="1" w:after="100" w:afterAutospacing="1"/>
    </w:pPr>
    <w:rPr>
      <w:sz w:val="24"/>
    </w:rPr>
  </w:style>
  <w:style w:type="character" w:customStyle="1" w:styleId="fontstyle164">
    <w:name w:val="fontstyle164"/>
    <w:basedOn w:val="a0"/>
    <w:rsid w:val="00DB60E6"/>
  </w:style>
  <w:style w:type="character" w:styleId="a4">
    <w:name w:val="Strong"/>
    <w:qFormat/>
    <w:rsid w:val="00D27C0B"/>
    <w:rPr>
      <w:rFonts w:cs="Times New Roman"/>
      <w:b/>
      <w:bCs/>
    </w:rPr>
  </w:style>
  <w:style w:type="character" w:styleId="HTML">
    <w:name w:val="HTML Cite"/>
    <w:semiHidden/>
    <w:rsid w:val="00D27C0B"/>
    <w:rPr>
      <w:rFonts w:cs="Times New Roman"/>
      <w:i/>
      <w:iCs/>
    </w:rPr>
  </w:style>
  <w:style w:type="paragraph" w:styleId="a5">
    <w:name w:val="header"/>
    <w:basedOn w:val="a"/>
    <w:rsid w:val="00D61DD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61DDD"/>
  </w:style>
  <w:style w:type="character" w:customStyle="1" w:styleId="apple-converted-space">
    <w:name w:val="apple-converted-space"/>
    <w:basedOn w:val="a0"/>
    <w:rsid w:val="0092768E"/>
  </w:style>
  <w:style w:type="paragraph" w:customStyle="1" w:styleId="1">
    <w:name w:val="Абзац списка1"/>
    <w:basedOn w:val="a"/>
    <w:rsid w:val="001F61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rsid w:val="00BA7BE1"/>
    <w:rPr>
      <w:color w:val="0000FF"/>
      <w:u w:val="single"/>
    </w:rPr>
  </w:style>
  <w:style w:type="paragraph" w:styleId="a8">
    <w:name w:val="No Spacing"/>
    <w:qFormat/>
    <w:rsid w:val="00B10F58"/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rsid w:val="004F3F53"/>
    <w:pPr>
      <w:jc w:val="both"/>
    </w:pPr>
    <w:rPr>
      <w:rFonts w:ascii="Arial" w:hAnsi="Arial"/>
      <w:sz w:val="24"/>
      <w:szCs w:val="20"/>
    </w:rPr>
  </w:style>
  <w:style w:type="table" w:styleId="aa">
    <w:name w:val="Table Grid"/>
    <w:basedOn w:val="a1"/>
    <w:rsid w:val="004F3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A62C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b">
    <w:name w:val="Plain Text"/>
    <w:basedOn w:val="a"/>
    <w:link w:val="ac"/>
    <w:rsid w:val="002A62C6"/>
    <w:rPr>
      <w:rFonts w:ascii="Courier New" w:eastAsia="Calibri" w:hAnsi="Courier New"/>
      <w:sz w:val="20"/>
      <w:szCs w:val="20"/>
    </w:rPr>
  </w:style>
  <w:style w:type="character" w:customStyle="1" w:styleId="ac">
    <w:name w:val="Текст Знак"/>
    <w:link w:val="ab"/>
    <w:locked/>
    <w:rsid w:val="002A62C6"/>
    <w:rPr>
      <w:rFonts w:ascii="Courier New" w:eastAsia="Calibri" w:hAnsi="Courier New"/>
      <w:lang w:val="ru-RU" w:eastAsia="ru-RU" w:bidi="ar-SA"/>
    </w:rPr>
  </w:style>
  <w:style w:type="paragraph" w:styleId="ad">
    <w:name w:val="Body Text Indent"/>
    <w:basedOn w:val="a"/>
    <w:rsid w:val="00657DA3"/>
    <w:pPr>
      <w:spacing w:after="120"/>
      <w:ind w:left="283"/>
    </w:pPr>
  </w:style>
  <w:style w:type="character" w:customStyle="1" w:styleId="60">
    <w:name w:val="Заголовок 6 Знак"/>
    <w:link w:val="6"/>
    <w:rsid w:val="00100E6A"/>
    <w:rPr>
      <w:i/>
      <w:lang w:val="x-none" w:eastAsia="zh-CN" w:bidi="ar-SA"/>
    </w:rPr>
  </w:style>
  <w:style w:type="paragraph" w:styleId="ae">
    <w:name w:val="Balloon Text"/>
    <w:basedOn w:val="a"/>
    <w:link w:val="af"/>
    <w:rsid w:val="00DD3F7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D3F77"/>
    <w:rPr>
      <w:rFonts w:ascii="Tahoma" w:hAnsi="Tahoma" w:cs="Tahoma"/>
      <w:sz w:val="16"/>
      <w:szCs w:val="16"/>
    </w:rPr>
  </w:style>
  <w:style w:type="character" w:styleId="af0">
    <w:name w:val="Emphasis"/>
    <w:qFormat/>
    <w:rsid w:val="00295AD5"/>
    <w:rPr>
      <w:i/>
      <w:iCs/>
    </w:rPr>
  </w:style>
  <w:style w:type="paragraph" w:styleId="af1">
    <w:name w:val="List Paragraph"/>
    <w:basedOn w:val="a"/>
    <w:uiPriority w:val="34"/>
    <w:qFormat/>
    <w:rsid w:val="00E14D1F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100E6A"/>
    <w:pPr>
      <w:keepNext/>
      <w:tabs>
        <w:tab w:val="num" w:pos="1152"/>
      </w:tabs>
      <w:suppressAutoHyphens/>
      <w:ind w:left="1152" w:hanging="1152"/>
      <w:jc w:val="both"/>
      <w:outlineLvl w:val="5"/>
    </w:pPr>
    <w:rPr>
      <w:i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E243E"/>
    <w:pPr>
      <w:spacing w:before="100" w:beforeAutospacing="1" w:after="100" w:afterAutospacing="1"/>
    </w:pPr>
    <w:rPr>
      <w:sz w:val="24"/>
    </w:rPr>
  </w:style>
  <w:style w:type="paragraph" w:customStyle="1" w:styleId="style5">
    <w:name w:val="style5"/>
    <w:basedOn w:val="a"/>
    <w:rsid w:val="00DB60E6"/>
    <w:pPr>
      <w:spacing w:before="100" w:beforeAutospacing="1" w:after="100" w:afterAutospacing="1"/>
    </w:pPr>
    <w:rPr>
      <w:sz w:val="24"/>
    </w:rPr>
  </w:style>
  <w:style w:type="character" w:customStyle="1" w:styleId="fontstyle164">
    <w:name w:val="fontstyle164"/>
    <w:basedOn w:val="a0"/>
    <w:rsid w:val="00DB60E6"/>
  </w:style>
  <w:style w:type="character" w:styleId="a4">
    <w:name w:val="Strong"/>
    <w:qFormat/>
    <w:rsid w:val="00D27C0B"/>
    <w:rPr>
      <w:rFonts w:cs="Times New Roman"/>
      <w:b/>
      <w:bCs/>
    </w:rPr>
  </w:style>
  <w:style w:type="character" w:styleId="HTML">
    <w:name w:val="HTML Cite"/>
    <w:semiHidden/>
    <w:rsid w:val="00D27C0B"/>
    <w:rPr>
      <w:rFonts w:cs="Times New Roman"/>
      <w:i/>
      <w:iCs/>
    </w:rPr>
  </w:style>
  <w:style w:type="paragraph" w:styleId="a5">
    <w:name w:val="header"/>
    <w:basedOn w:val="a"/>
    <w:rsid w:val="00D61DD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61DDD"/>
  </w:style>
  <w:style w:type="character" w:customStyle="1" w:styleId="apple-converted-space">
    <w:name w:val="apple-converted-space"/>
    <w:basedOn w:val="a0"/>
    <w:rsid w:val="0092768E"/>
  </w:style>
  <w:style w:type="paragraph" w:customStyle="1" w:styleId="1">
    <w:name w:val="Абзац списка1"/>
    <w:basedOn w:val="a"/>
    <w:rsid w:val="001F61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rsid w:val="00BA7BE1"/>
    <w:rPr>
      <w:color w:val="0000FF"/>
      <w:u w:val="single"/>
    </w:rPr>
  </w:style>
  <w:style w:type="paragraph" w:styleId="a8">
    <w:name w:val="No Spacing"/>
    <w:qFormat/>
    <w:rsid w:val="00B10F58"/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rsid w:val="004F3F53"/>
    <w:pPr>
      <w:jc w:val="both"/>
    </w:pPr>
    <w:rPr>
      <w:rFonts w:ascii="Arial" w:hAnsi="Arial"/>
      <w:sz w:val="24"/>
      <w:szCs w:val="20"/>
    </w:rPr>
  </w:style>
  <w:style w:type="table" w:styleId="aa">
    <w:name w:val="Table Grid"/>
    <w:basedOn w:val="a1"/>
    <w:rsid w:val="004F3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A62C6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b">
    <w:name w:val="Plain Text"/>
    <w:basedOn w:val="a"/>
    <w:link w:val="ac"/>
    <w:rsid w:val="002A62C6"/>
    <w:rPr>
      <w:rFonts w:ascii="Courier New" w:eastAsia="Calibri" w:hAnsi="Courier New"/>
      <w:sz w:val="20"/>
      <w:szCs w:val="20"/>
    </w:rPr>
  </w:style>
  <w:style w:type="character" w:customStyle="1" w:styleId="ac">
    <w:name w:val="Текст Знак"/>
    <w:link w:val="ab"/>
    <w:locked/>
    <w:rsid w:val="002A62C6"/>
    <w:rPr>
      <w:rFonts w:ascii="Courier New" w:eastAsia="Calibri" w:hAnsi="Courier New"/>
      <w:lang w:val="ru-RU" w:eastAsia="ru-RU" w:bidi="ar-SA"/>
    </w:rPr>
  </w:style>
  <w:style w:type="paragraph" w:styleId="ad">
    <w:name w:val="Body Text Indent"/>
    <w:basedOn w:val="a"/>
    <w:rsid w:val="00657DA3"/>
    <w:pPr>
      <w:spacing w:after="120"/>
      <w:ind w:left="283"/>
    </w:pPr>
  </w:style>
  <w:style w:type="character" w:customStyle="1" w:styleId="60">
    <w:name w:val="Заголовок 6 Знак"/>
    <w:link w:val="6"/>
    <w:rsid w:val="00100E6A"/>
    <w:rPr>
      <w:i/>
      <w:lang w:val="x-none" w:eastAsia="zh-CN" w:bidi="ar-SA"/>
    </w:rPr>
  </w:style>
  <w:style w:type="paragraph" w:styleId="ae">
    <w:name w:val="Balloon Text"/>
    <w:basedOn w:val="a"/>
    <w:link w:val="af"/>
    <w:rsid w:val="00DD3F7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D3F77"/>
    <w:rPr>
      <w:rFonts w:ascii="Tahoma" w:hAnsi="Tahoma" w:cs="Tahoma"/>
      <w:sz w:val="16"/>
      <w:szCs w:val="16"/>
    </w:rPr>
  </w:style>
  <w:style w:type="character" w:styleId="af0">
    <w:name w:val="Emphasis"/>
    <w:qFormat/>
    <w:rsid w:val="00295AD5"/>
    <w:rPr>
      <w:i/>
      <w:iCs/>
    </w:rPr>
  </w:style>
  <w:style w:type="paragraph" w:styleId="af1">
    <w:name w:val="List Paragraph"/>
    <w:basedOn w:val="a"/>
    <w:uiPriority w:val="34"/>
    <w:qFormat/>
    <w:rsid w:val="00E14D1F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депутаты</vt:lpstr>
    </vt:vector>
  </TitlesOfParts>
  <Company>MoBIL GROUP</Company>
  <LinksUpToDate>false</LinksUpToDate>
  <CharactersWithSpaces>865</CharactersWithSpaces>
  <SharedDoc>false</SharedDoc>
  <HLinks>
    <vt:vector size="60" baseType="variant">
      <vt:variant>
        <vt:i4>7864321</vt:i4>
      </vt:variant>
      <vt:variant>
        <vt:i4>27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http://www.zeladmin.ru/other/otkrytyi-byudzhet/tselevye-programmy/list_doc/munitsipalnaya-programma-razvitie-kultury-i-molodezhnoi-politiki-goroda</vt:lpwstr>
      </vt:variant>
      <vt:variant>
        <vt:lpwstr/>
      </vt:variant>
      <vt:variant>
        <vt:i4>6553629</vt:i4>
      </vt:variant>
      <vt:variant>
        <vt:i4>24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http://www.zeladmin.ru/other/otkrytyi-byudzhet/tselevye-programmy/list_doc/munitsipalnaya-programma-razvitie-obrazovaniya-v-gorode-zelenogorske-na</vt:lpwstr>
      </vt:variant>
      <vt:variant>
        <vt:lpwstr/>
      </vt:variant>
      <vt:variant>
        <vt:i4>5963889</vt:i4>
      </vt:variant>
      <vt:variant>
        <vt:i4>21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http://www.zeladmin.ru/other/otkrytyi-byudzhet/tselevye-programmy/list_doc/munitsipalnaya-programma-kapitalnoe-stroitelstvo-i-kapitalnyi-remont-v-gorode</vt:lpwstr>
      </vt:variant>
      <vt:variant>
        <vt:lpwstr/>
      </vt:variant>
      <vt:variant>
        <vt:i4>6815756</vt:i4>
      </vt:variant>
      <vt:variant>
        <vt:i4>18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http://www.zeladmin.ru/other/otkrytyi-byudzhet/tselevye-programmy/list_doc/munitsipalnaya-programma-reformirovanie-i-modernizatsiya-zhkkh-i-povyshenie</vt:lpwstr>
      </vt:variant>
      <vt:variant>
        <vt:lpwstr/>
      </vt:variant>
      <vt:variant>
        <vt:i4>6357014</vt:i4>
      </vt:variant>
      <vt:variant>
        <vt:i4>15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http://www.zeladmin.ru/other/otkrytyi-byudzhet/tselevye-programmy/list_doc/munitsipalnaya-programma-razvitie-transportnoi-sistemy-v-gorode-zelenogorske</vt:lpwstr>
      </vt:variant>
      <vt:variant>
        <vt:lpwstr/>
      </vt:variant>
      <vt:variant>
        <vt:i4>1704039</vt:i4>
      </vt:variant>
      <vt:variant>
        <vt:i4>12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http://www.zeladmin.ru/other/otkrytyi-byudzhet/tselevye-programmy/list_doc/munitsipalnaya-programma-okhrana-okruzhayushchei-sredy-i-zashchita-gorodskikh</vt:lpwstr>
      </vt:variant>
      <vt:variant>
        <vt:lpwstr/>
      </vt:variant>
      <vt:variant>
        <vt:i4>3014660</vt:i4>
      </vt:variant>
      <vt:variant>
        <vt:i4>9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http://www.zeladmin.ru/other/otkrytyi-byudzhet/tselevye-programmy/list_doc/munitsipalnaya-programma-sotsialnaya-zashchita-i-sotsialnaya-podderzhka</vt:lpwstr>
      </vt:variant>
      <vt:variant>
        <vt:lpwstr/>
      </vt:variant>
      <vt:variant>
        <vt:i4>4259964</vt:i4>
      </vt:variant>
      <vt:variant>
        <vt:i4>6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http://www.zeladmin.ru/other/otkrytyi-byudzhet/tselevye-programmy/list_doc/munitsipalnaya-programma-grazhdanskoe-obshchestvo-zakrytoe</vt:lpwstr>
      </vt:variant>
      <vt:variant>
        <vt:lpwstr/>
      </vt:variant>
      <vt:variant>
        <vt:i4>8257562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http://www.zeladmin.ru/other/otkrytyi-byudzhet/tselevye-programmy/list_doc/munitsipalnaya-programma-razvitie-malogo-i-srednego-predprinimatelstva-v</vt:lpwstr>
      </vt:variant>
      <vt:variant>
        <vt:lpwstr/>
      </vt:variant>
      <vt:variant>
        <vt:i4>3539011</vt:i4>
      </vt:variant>
      <vt:variant>
        <vt:i4>0</vt:i4>
      </vt:variant>
      <vt:variant>
        <vt:i4>0</vt:i4>
      </vt:variant>
      <vt:variant>
        <vt:i4>5</vt:i4>
      </vt:variant>
      <vt:variant>
        <vt:lpwstr>http://www.zeladmin.ru/other/otkrytyi-byudzhet/tselevye-programmy/list_doc/munitsipalnaya-programma-upravlenie-munitsipalnymi-finansami-goroda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депутаты</dc:title>
  <dc:subject/>
  <dc:creator>Admin</dc:creator>
  <cp:keywords/>
  <dc:description/>
  <cp:lastModifiedBy>Карабатова Наталья Михайловна</cp:lastModifiedBy>
  <cp:revision>7</cp:revision>
  <cp:lastPrinted>2016-04-28T06:34:00Z</cp:lastPrinted>
  <dcterms:created xsi:type="dcterms:W3CDTF">2015-04-30T09:25:00Z</dcterms:created>
  <dcterms:modified xsi:type="dcterms:W3CDTF">2016-04-28T06:34:00Z</dcterms:modified>
</cp:coreProperties>
</file>