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59" w:rsidRPr="00C92E59" w:rsidRDefault="00C92E59" w:rsidP="00C92E59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C92E59" w:rsidTr="00C54871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92E59" w:rsidRDefault="00C92E59" w:rsidP="00C54871">
            <w:pPr>
              <w:shd w:val="clear" w:color="auto" w:fill="FFFFFF"/>
              <w:jc w:val="center"/>
              <w:rPr>
                <w:szCs w:val="24"/>
              </w:rPr>
            </w:pPr>
          </w:p>
          <w:p w:rsidR="00C92E59" w:rsidRDefault="00C92E59" w:rsidP="00C548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5579C0A1" wp14:editId="3ADFD6BA">
                  <wp:extent cx="771525" cy="887730"/>
                  <wp:effectExtent l="0" t="0" r="952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E59" w:rsidRDefault="00C92E59" w:rsidP="00C54871">
            <w:pPr>
              <w:ind w:left="1824" w:right="1680"/>
              <w:jc w:val="center"/>
              <w:rPr>
                <w:szCs w:val="24"/>
              </w:rPr>
            </w:pPr>
          </w:p>
          <w:p w:rsidR="00C92E59" w:rsidRDefault="00C92E59" w:rsidP="00C5487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C92E59" w:rsidRDefault="00C92E59" w:rsidP="00C5487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C92E59" w:rsidRDefault="00C92E59" w:rsidP="00C5487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C92E59" w:rsidRDefault="00C92E59" w:rsidP="00C54871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C92E59" w:rsidRDefault="00C92E59" w:rsidP="00C5487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C92E59" w:rsidRDefault="00C92E59" w:rsidP="00C5487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C92E59" w:rsidRDefault="00C92E59" w:rsidP="00C54871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C92E59" w:rsidRDefault="00C92E59" w:rsidP="00C5487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C92E59" w:rsidRDefault="00C92E59" w:rsidP="00C54871"/>
        </w:tc>
      </w:tr>
    </w:tbl>
    <w:p w:rsidR="00C92E59" w:rsidRDefault="00C92E59" w:rsidP="00C92E59"/>
    <w:p w:rsidR="00C92E59" w:rsidRDefault="00C92E59" w:rsidP="00C92E59"/>
    <w:p w:rsidR="00C92E59" w:rsidRDefault="00C92E59" w:rsidP="00C92E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C6C68">
        <w:rPr>
          <w:sz w:val="28"/>
          <w:szCs w:val="28"/>
        </w:rPr>
        <w:t>27.10.2016</w:t>
      </w:r>
      <w:r w:rsidR="009C6C6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</w:t>
      </w:r>
      <w:r w:rsidR="00C21B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C21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Зеленогорск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№   </w:t>
      </w:r>
      <w:r w:rsidR="009C6C68">
        <w:rPr>
          <w:sz w:val="28"/>
          <w:szCs w:val="28"/>
        </w:rPr>
        <w:t>29-182р</w:t>
      </w:r>
    </w:p>
    <w:p w:rsidR="00C92E59" w:rsidRDefault="00C92E59" w:rsidP="00C92E59">
      <w:pPr>
        <w:jc w:val="both"/>
        <w:rPr>
          <w:sz w:val="28"/>
          <w:szCs w:val="28"/>
        </w:rPr>
      </w:pPr>
    </w:p>
    <w:p w:rsidR="00C92E59" w:rsidRDefault="00C92E59" w:rsidP="00C92E59">
      <w:pPr>
        <w:rPr>
          <w:sz w:val="28"/>
          <w:szCs w:val="28"/>
        </w:rPr>
      </w:pPr>
      <w:r>
        <w:rPr>
          <w:sz w:val="28"/>
          <w:szCs w:val="28"/>
        </w:rPr>
        <w:t>О рассмотрении представления</w:t>
      </w:r>
    </w:p>
    <w:p w:rsidR="00C92E59" w:rsidRDefault="00C92E59" w:rsidP="00C92E5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C92E59" w:rsidRDefault="00C92E59" w:rsidP="00C92E59">
      <w:pPr>
        <w:jc w:val="both"/>
        <w:rPr>
          <w:sz w:val="28"/>
          <w:szCs w:val="28"/>
        </w:rPr>
      </w:pPr>
    </w:p>
    <w:p w:rsidR="00C92E59" w:rsidRDefault="00C92E59" w:rsidP="00C92E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</w:t>
      </w: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от 09.09.2016 № 7-01-2016, поступившее в Совет депутатов ЗАТО г. Зеленогорска 16.09.2016, учитывая, что </w:t>
      </w:r>
      <w:r w:rsidR="00984C40">
        <w:rPr>
          <w:sz w:val="28"/>
          <w:szCs w:val="28"/>
        </w:rPr>
        <w:t xml:space="preserve">постановление Главы ЗАТО г. Зеленогорска от 16.09.2016 № 41-пг «О назначении публичных слушаний по </w:t>
      </w:r>
      <w:r>
        <w:rPr>
          <w:sz w:val="28"/>
          <w:szCs w:val="28"/>
        </w:rPr>
        <w:t>проект</w:t>
      </w:r>
      <w:r w:rsidR="00984C40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решения Совета депутатов ЗАТО г. Зеленогорска «О внесении изменений и дополнений в Устав города» и </w:t>
      </w:r>
      <w:r w:rsidR="00984C40">
        <w:rPr>
          <w:sz w:val="28"/>
          <w:szCs w:val="28"/>
        </w:rPr>
        <w:t xml:space="preserve">указанный проект решения </w:t>
      </w:r>
      <w:r>
        <w:rPr>
          <w:sz w:val="28"/>
          <w:szCs w:val="28"/>
        </w:rPr>
        <w:t>был</w:t>
      </w:r>
      <w:r w:rsidR="00984C40">
        <w:rPr>
          <w:sz w:val="28"/>
          <w:szCs w:val="28"/>
        </w:rPr>
        <w:t>и</w:t>
      </w:r>
      <w:r>
        <w:rPr>
          <w:sz w:val="28"/>
          <w:szCs w:val="28"/>
        </w:rPr>
        <w:t xml:space="preserve"> опубликован</w:t>
      </w:r>
      <w:r w:rsidR="00984C4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84C40">
        <w:rPr>
          <w:sz w:val="28"/>
          <w:szCs w:val="28"/>
        </w:rPr>
        <w:t xml:space="preserve">20.09.2016 </w:t>
      </w:r>
      <w:r>
        <w:rPr>
          <w:sz w:val="28"/>
          <w:szCs w:val="28"/>
        </w:rPr>
        <w:t xml:space="preserve">в газете «Панорама», </w:t>
      </w:r>
      <w:r w:rsidR="00984C40">
        <w:rPr>
          <w:sz w:val="28"/>
          <w:szCs w:val="28"/>
        </w:rPr>
        <w:t xml:space="preserve">публичные слушания состоялись 07.10.2016, </w:t>
      </w:r>
      <w:r w:rsidR="00C21BA9">
        <w:rPr>
          <w:sz w:val="28"/>
          <w:szCs w:val="28"/>
        </w:rPr>
        <w:t xml:space="preserve">проект решения внесен для рассмотрения в повестку 29 сессии Совета </w:t>
      </w:r>
      <w:proofErr w:type="gramStart"/>
      <w:r w:rsidR="00C21BA9">
        <w:rPr>
          <w:sz w:val="28"/>
          <w:szCs w:val="28"/>
        </w:rPr>
        <w:t>депутатов</w:t>
      </w:r>
      <w:proofErr w:type="gramEnd"/>
      <w:r w:rsidR="00C21BA9">
        <w:rPr>
          <w:sz w:val="28"/>
          <w:szCs w:val="28"/>
        </w:rPr>
        <w:t xml:space="preserve"> ЗАТО г. Зеленогорска, </w:t>
      </w:r>
      <w:r w:rsidR="00984C40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</w:t>
      </w:r>
      <w:r w:rsidR="00984C40">
        <w:rPr>
          <w:sz w:val="28"/>
          <w:szCs w:val="28"/>
        </w:rPr>
        <w:t>ом</w:t>
      </w:r>
      <w:r>
        <w:rPr>
          <w:sz w:val="28"/>
          <w:szCs w:val="28"/>
        </w:rPr>
        <w:t xml:space="preserve"> города</w:t>
      </w:r>
      <w:r w:rsidR="00984C40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ЗАТО г. Зеленогорска</w:t>
      </w:r>
    </w:p>
    <w:p w:rsidR="00C92E59" w:rsidRDefault="00C92E59" w:rsidP="00C92E59">
      <w:pPr>
        <w:jc w:val="both"/>
        <w:rPr>
          <w:sz w:val="28"/>
          <w:szCs w:val="28"/>
        </w:rPr>
      </w:pPr>
    </w:p>
    <w:p w:rsidR="00C92E59" w:rsidRDefault="00C92E59" w:rsidP="00C92E5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C92E59" w:rsidRDefault="00C92E59" w:rsidP="00C92E59">
      <w:pPr>
        <w:jc w:val="both"/>
        <w:rPr>
          <w:sz w:val="28"/>
          <w:szCs w:val="28"/>
        </w:rPr>
      </w:pPr>
    </w:p>
    <w:p w:rsidR="00C92E59" w:rsidRDefault="00C92E59" w:rsidP="00C92E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984C40">
        <w:rPr>
          <w:sz w:val="28"/>
          <w:szCs w:val="28"/>
        </w:rPr>
        <w:t>ринять к сведению представление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</w:t>
      </w:r>
      <w:r w:rsidR="00984C40">
        <w:rPr>
          <w:sz w:val="28"/>
          <w:szCs w:val="28"/>
        </w:rPr>
        <w:t>курора</w:t>
      </w:r>
      <w:proofErr w:type="gramEnd"/>
      <w:r w:rsidR="00984C40">
        <w:rPr>
          <w:sz w:val="28"/>
          <w:szCs w:val="28"/>
        </w:rPr>
        <w:t xml:space="preserve"> ЗАТО г. Зеленогорска от 09.09</w:t>
      </w:r>
      <w:r>
        <w:rPr>
          <w:sz w:val="28"/>
          <w:szCs w:val="28"/>
        </w:rPr>
        <w:t>.2016 № 7-0</w:t>
      </w:r>
      <w:r w:rsidR="00984C40">
        <w:rPr>
          <w:sz w:val="28"/>
          <w:szCs w:val="28"/>
        </w:rPr>
        <w:t>1</w:t>
      </w:r>
      <w:r>
        <w:rPr>
          <w:sz w:val="28"/>
          <w:szCs w:val="28"/>
        </w:rPr>
        <w:t>-2016.</w:t>
      </w:r>
    </w:p>
    <w:p w:rsidR="00C92E59" w:rsidRDefault="00C92E59" w:rsidP="00C92E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в день подписания.</w:t>
      </w:r>
    </w:p>
    <w:p w:rsidR="00C92E59" w:rsidRDefault="00C92E59" w:rsidP="00C92E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C92E59" w:rsidRDefault="00C92E59" w:rsidP="00C92E59">
      <w:pPr>
        <w:jc w:val="both"/>
        <w:rPr>
          <w:sz w:val="28"/>
          <w:szCs w:val="28"/>
        </w:rPr>
      </w:pPr>
    </w:p>
    <w:p w:rsidR="00C92E59" w:rsidRDefault="00C92E59" w:rsidP="00C92E59">
      <w:pPr>
        <w:jc w:val="both"/>
        <w:rPr>
          <w:sz w:val="28"/>
          <w:szCs w:val="28"/>
        </w:rPr>
      </w:pPr>
    </w:p>
    <w:p w:rsidR="007854A0" w:rsidRDefault="00C21BA9" w:rsidP="00E53C60">
      <w:pPr>
        <w:jc w:val="both"/>
      </w:pPr>
      <w:proofErr w:type="gramStart"/>
      <w:r>
        <w:rPr>
          <w:sz w:val="28"/>
          <w:szCs w:val="28"/>
        </w:rPr>
        <w:t>Г</w:t>
      </w:r>
      <w:r w:rsidR="00C92E59">
        <w:rPr>
          <w:sz w:val="28"/>
          <w:szCs w:val="28"/>
        </w:rPr>
        <w:t>лава</w:t>
      </w:r>
      <w:proofErr w:type="gramEnd"/>
      <w:r w:rsidR="00C92E59">
        <w:rPr>
          <w:sz w:val="28"/>
          <w:szCs w:val="28"/>
        </w:rPr>
        <w:t xml:space="preserve"> ЗАТО г. Зеленогорска</w:t>
      </w:r>
      <w:r w:rsidR="00C92E59">
        <w:rPr>
          <w:sz w:val="28"/>
          <w:szCs w:val="28"/>
        </w:rPr>
        <w:tab/>
      </w:r>
      <w:r w:rsidR="00C92E59">
        <w:rPr>
          <w:sz w:val="28"/>
          <w:szCs w:val="28"/>
        </w:rPr>
        <w:tab/>
      </w:r>
      <w:r w:rsidR="00C92E59">
        <w:rPr>
          <w:sz w:val="28"/>
          <w:szCs w:val="28"/>
        </w:rPr>
        <w:tab/>
      </w:r>
      <w:r w:rsidR="00C92E59">
        <w:rPr>
          <w:sz w:val="28"/>
          <w:szCs w:val="28"/>
        </w:rPr>
        <w:tab/>
        <w:t xml:space="preserve">    </w:t>
      </w:r>
      <w:r w:rsidR="00C92E59">
        <w:rPr>
          <w:sz w:val="28"/>
          <w:szCs w:val="28"/>
        </w:rPr>
        <w:tab/>
      </w:r>
      <w:r w:rsidR="00C92E59">
        <w:rPr>
          <w:sz w:val="28"/>
          <w:szCs w:val="28"/>
        </w:rPr>
        <w:tab/>
        <w:t xml:space="preserve">П.Е. </w:t>
      </w:r>
      <w:proofErr w:type="spellStart"/>
      <w:r w:rsidR="00C92E59">
        <w:rPr>
          <w:sz w:val="28"/>
          <w:szCs w:val="28"/>
        </w:rPr>
        <w:t>Корчашкин</w:t>
      </w:r>
      <w:bookmarkStart w:id="0" w:name="_GoBack"/>
      <w:bookmarkEnd w:id="0"/>
      <w:proofErr w:type="spellEnd"/>
    </w:p>
    <w:sectPr w:rsidR="0078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EF"/>
    <w:rsid w:val="00064E6F"/>
    <w:rsid w:val="00271C7C"/>
    <w:rsid w:val="003A37C2"/>
    <w:rsid w:val="004B5EBF"/>
    <w:rsid w:val="004E2C5A"/>
    <w:rsid w:val="005B4898"/>
    <w:rsid w:val="006425EB"/>
    <w:rsid w:val="007854A0"/>
    <w:rsid w:val="008B300B"/>
    <w:rsid w:val="00984C40"/>
    <w:rsid w:val="009C6C68"/>
    <w:rsid w:val="009E0BE5"/>
    <w:rsid w:val="00A2542B"/>
    <w:rsid w:val="00AF710A"/>
    <w:rsid w:val="00B46CBD"/>
    <w:rsid w:val="00B741EF"/>
    <w:rsid w:val="00BE01B9"/>
    <w:rsid w:val="00C068EB"/>
    <w:rsid w:val="00C21BA9"/>
    <w:rsid w:val="00C57867"/>
    <w:rsid w:val="00C57D92"/>
    <w:rsid w:val="00C85DA8"/>
    <w:rsid w:val="00C92E59"/>
    <w:rsid w:val="00D5692D"/>
    <w:rsid w:val="00D616DE"/>
    <w:rsid w:val="00E03C94"/>
    <w:rsid w:val="00E06E1C"/>
    <w:rsid w:val="00E32B8D"/>
    <w:rsid w:val="00E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997B-188A-4EC9-BE8F-05FCB8D7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5</cp:revision>
  <cp:lastPrinted>2016-10-27T07:18:00Z</cp:lastPrinted>
  <dcterms:created xsi:type="dcterms:W3CDTF">2016-10-10T01:54:00Z</dcterms:created>
  <dcterms:modified xsi:type="dcterms:W3CDTF">2016-10-27T07:19:00Z</dcterms:modified>
</cp:coreProperties>
</file>