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243"/>
        <w:gridCol w:w="2551"/>
        <w:gridCol w:w="2268"/>
        <w:gridCol w:w="425"/>
        <w:gridCol w:w="2098"/>
      </w:tblGrid>
      <w:tr w:rsidR="001D605D" w:rsidTr="005114C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D605D" w:rsidRPr="004906F0" w:rsidRDefault="00DC3853" w:rsidP="005114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75.1pt">
                  <v:imagedata r:id="rId9" o:title=""/>
                </v:shape>
              </w:pict>
            </w:r>
          </w:p>
          <w:p w:rsidR="001D605D" w:rsidRPr="004906F0" w:rsidRDefault="001D605D" w:rsidP="005114C5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D605D" w:rsidRDefault="001D605D" w:rsidP="005114C5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1D605D" w:rsidTr="00277E07">
        <w:trPr>
          <w:trHeight w:val="661"/>
          <w:jc w:val="center"/>
        </w:trPr>
        <w:tc>
          <w:tcPr>
            <w:tcW w:w="2243" w:type="dxa"/>
            <w:shd w:val="clear" w:color="auto" w:fill="auto"/>
            <w:vAlign w:val="bottom"/>
          </w:tcPr>
          <w:p w:rsidR="001D605D" w:rsidRPr="004906F0" w:rsidRDefault="00277E07" w:rsidP="005114C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31.08.2017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</w:tcPr>
          <w:p w:rsidR="001D605D" w:rsidRPr="004906F0" w:rsidRDefault="001D605D" w:rsidP="005114C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05D" w:rsidRPr="004906F0" w:rsidRDefault="001D605D" w:rsidP="005114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D605D" w:rsidRPr="004906F0" w:rsidRDefault="00277E07" w:rsidP="005114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41-230р</w:t>
            </w:r>
          </w:p>
        </w:tc>
      </w:tr>
      <w:tr w:rsidR="001D605D" w:rsidTr="005114C5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D605D" w:rsidRPr="004906F0" w:rsidRDefault="001D605D" w:rsidP="005114C5">
            <w:pPr>
              <w:jc w:val="both"/>
              <w:rPr>
                <w:sz w:val="28"/>
                <w:szCs w:val="28"/>
              </w:rPr>
            </w:pPr>
          </w:p>
          <w:p w:rsidR="001D605D" w:rsidRPr="004906F0" w:rsidRDefault="001D605D" w:rsidP="00DC638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требований к закупаемым Советом депутатов ЗАТО г. Зеленогорска отдельным видам товаров, работ, услуг (в том числе предельным ценам товаров, работ, услуг)</w:t>
            </w:r>
          </w:p>
        </w:tc>
      </w:tr>
    </w:tbl>
    <w:p w:rsidR="001D605D" w:rsidRDefault="001D605D" w:rsidP="00A64119">
      <w:pPr>
        <w:jc w:val="both"/>
        <w:rPr>
          <w:sz w:val="28"/>
        </w:rPr>
      </w:pPr>
    </w:p>
    <w:p w:rsidR="001D605D" w:rsidRPr="00EB5590" w:rsidRDefault="003E284F" w:rsidP="001D605D">
      <w:pPr>
        <w:pStyle w:val="3"/>
        <w:ind w:firstLine="709"/>
      </w:pPr>
      <w:r>
        <w:rPr>
          <w:color w:val="000000"/>
          <w:szCs w:val="28"/>
        </w:rPr>
        <w:t xml:space="preserve">В соответствии с пунктом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1643ED">
        <w:rPr>
          <w:color w:val="000000"/>
          <w:szCs w:val="28"/>
        </w:rPr>
        <w:t>руководствуясь Уставом г. Зел</w:t>
      </w:r>
      <w:r>
        <w:rPr>
          <w:color w:val="000000"/>
          <w:szCs w:val="28"/>
        </w:rPr>
        <w:t>еногорска,</w:t>
      </w:r>
      <w:r w:rsidR="001D605D">
        <w:rPr>
          <w:color w:val="000000"/>
          <w:szCs w:val="28"/>
        </w:rPr>
        <w:t xml:space="preserve"> </w:t>
      </w:r>
      <w:r w:rsidR="001D605D" w:rsidRPr="00EB5590">
        <w:t xml:space="preserve">Совет депутатов </w:t>
      </w:r>
      <w:r w:rsidR="001D605D">
        <w:t>ЗАТО г. </w:t>
      </w:r>
      <w:r w:rsidR="001D605D" w:rsidRPr="00EB5590">
        <w:t xml:space="preserve">Зеленогорска </w:t>
      </w:r>
    </w:p>
    <w:p w:rsidR="001D605D" w:rsidRPr="00EB5590" w:rsidRDefault="001D605D" w:rsidP="001D605D">
      <w:pPr>
        <w:rPr>
          <w:sz w:val="28"/>
        </w:rPr>
      </w:pPr>
    </w:p>
    <w:p w:rsidR="001D605D" w:rsidRPr="00EB5590" w:rsidRDefault="001D605D" w:rsidP="001D605D">
      <w:pPr>
        <w:rPr>
          <w:sz w:val="28"/>
        </w:rPr>
      </w:pPr>
      <w:r w:rsidRPr="00EB5590">
        <w:rPr>
          <w:sz w:val="28"/>
        </w:rPr>
        <w:t>РЕШИЛ:</w:t>
      </w:r>
    </w:p>
    <w:p w:rsidR="003E284F" w:rsidRDefault="003E284F" w:rsidP="003E284F">
      <w:pPr>
        <w:jc w:val="both"/>
        <w:rPr>
          <w:color w:val="000000"/>
          <w:sz w:val="28"/>
          <w:szCs w:val="28"/>
        </w:rPr>
      </w:pPr>
    </w:p>
    <w:p w:rsidR="003E284F" w:rsidRDefault="003E284F" w:rsidP="003E284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закупаемым Советом депутатов ЗАТО г. Зеленогорска отдельным видам товаров, работ, услуг (в том числе предельны</w:t>
      </w:r>
      <w:r w:rsidR="00AB03D5">
        <w:rPr>
          <w:sz w:val="28"/>
          <w:szCs w:val="28"/>
        </w:rPr>
        <w:t>м</w:t>
      </w:r>
      <w:r>
        <w:rPr>
          <w:sz w:val="28"/>
          <w:szCs w:val="28"/>
        </w:rPr>
        <w:t xml:space="preserve"> цен</w:t>
      </w:r>
      <w:r w:rsidR="00AB03D5">
        <w:rPr>
          <w:sz w:val="28"/>
          <w:szCs w:val="28"/>
        </w:rPr>
        <w:t>ам</w:t>
      </w:r>
      <w:r>
        <w:rPr>
          <w:sz w:val="28"/>
          <w:szCs w:val="28"/>
        </w:rPr>
        <w:t xml:space="preserve"> товаров, работ, услуг)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</w:t>
      </w:r>
      <w:r w:rsidR="001D605D">
        <w:rPr>
          <w:sz w:val="28"/>
          <w:szCs w:val="28"/>
        </w:rPr>
        <w:t xml:space="preserve">перечня </w:t>
      </w:r>
      <w:r w:rsidRPr="008E0D6E"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</w:t>
      </w:r>
      <w:r>
        <w:rPr>
          <w:sz w:val="28"/>
          <w:szCs w:val="28"/>
        </w:rPr>
        <w:t>ных видов товаров, работ, услуг</w:t>
      </w:r>
      <w:r w:rsidR="00AE17F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</w:t>
      </w:r>
      <w:r w:rsidR="009441EE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3E284F" w:rsidRPr="00483E4A" w:rsidRDefault="00DC638A" w:rsidP="003E284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Совета депутатов</w:t>
      </w:r>
      <w:r w:rsidR="005A53A7">
        <w:rPr>
          <w:sz w:val="28"/>
          <w:szCs w:val="28"/>
        </w:rPr>
        <w:t xml:space="preserve"> </w:t>
      </w:r>
      <w:r w:rsidR="00483E4A" w:rsidRPr="00483E4A">
        <w:rPr>
          <w:sz w:val="28"/>
          <w:szCs w:val="28"/>
        </w:rPr>
        <w:t>ЗАТО г. Зеленогорск р</w:t>
      </w:r>
      <w:r w:rsidR="003E284F" w:rsidRPr="00483E4A">
        <w:rPr>
          <w:sz w:val="28"/>
          <w:szCs w:val="28"/>
        </w:rPr>
        <w:t xml:space="preserve">азместить настоящее </w:t>
      </w:r>
      <w:r w:rsidR="009441EE" w:rsidRPr="00483E4A">
        <w:rPr>
          <w:sz w:val="28"/>
          <w:szCs w:val="28"/>
        </w:rPr>
        <w:t>решение</w:t>
      </w:r>
      <w:r w:rsidR="003E284F" w:rsidRPr="00483E4A">
        <w:rPr>
          <w:sz w:val="28"/>
          <w:szCs w:val="28"/>
        </w:rPr>
        <w:t xml:space="preserve"> в единой информационной системе в сфере закупок в течение 5 рабочих дней со дня вступлени</w:t>
      </w:r>
      <w:r w:rsidR="001D605D" w:rsidRPr="00483E4A">
        <w:rPr>
          <w:sz w:val="28"/>
          <w:szCs w:val="28"/>
        </w:rPr>
        <w:t>я</w:t>
      </w:r>
      <w:r w:rsidR="003E284F" w:rsidRPr="00483E4A">
        <w:rPr>
          <w:sz w:val="28"/>
          <w:szCs w:val="28"/>
        </w:rPr>
        <w:t xml:space="preserve"> в силу настоящего </w:t>
      </w:r>
      <w:r w:rsidR="00AE17F9">
        <w:rPr>
          <w:sz w:val="28"/>
          <w:szCs w:val="28"/>
        </w:rPr>
        <w:t>решения</w:t>
      </w:r>
      <w:r w:rsidR="003E284F" w:rsidRPr="00483E4A">
        <w:rPr>
          <w:sz w:val="28"/>
          <w:szCs w:val="28"/>
        </w:rPr>
        <w:t>.</w:t>
      </w:r>
    </w:p>
    <w:p w:rsidR="006133B1" w:rsidRDefault="006133B1" w:rsidP="003E284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441E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в день его подписания.</w:t>
      </w:r>
    </w:p>
    <w:p w:rsidR="003E284F" w:rsidRPr="005A746D" w:rsidRDefault="003E284F" w:rsidP="005A746D">
      <w:pPr>
        <w:pStyle w:val="31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483E4A">
        <w:rPr>
          <w:color w:val="000000"/>
          <w:szCs w:val="28"/>
        </w:rPr>
        <w:lastRenderedPageBreak/>
        <w:t xml:space="preserve">Контроль за выполнением настоящего </w:t>
      </w:r>
      <w:r w:rsidR="001D605D" w:rsidRPr="00483E4A">
        <w:rPr>
          <w:color w:val="000000"/>
          <w:szCs w:val="28"/>
        </w:rPr>
        <w:t>решения</w:t>
      </w:r>
      <w:r w:rsidRPr="00483E4A">
        <w:rPr>
          <w:color w:val="000000"/>
          <w:szCs w:val="28"/>
        </w:rPr>
        <w:t xml:space="preserve"> </w:t>
      </w:r>
      <w:r w:rsidR="00DC6D49" w:rsidRPr="00483E4A">
        <w:rPr>
          <w:szCs w:val="28"/>
        </w:rPr>
        <w:t xml:space="preserve">возложить на постоянную комиссию </w:t>
      </w:r>
      <w:r w:rsidR="005A746D" w:rsidRPr="005A746D">
        <w:rPr>
          <w:szCs w:val="28"/>
        </w:rPr>
        <w:t>по бюджету, экономической политике и перспективам развития города</w:t>
      </w:r>
      <w:r w:rsidRPr="005A746D">
        <w:rPr>
          <w:color w:val="000000"/>
          <w:szCs w:val="28"/>
        </w:rPr>
        <w:t>.</w:t>
      </w:r>
    </w:p>
    <w:p w:rsidR="003E284F" w:rsidRDefault="003E284F" w:rsidP="003E284F">
      <w:pPr>
        <w:jc w:val="both"/>
        <w:rPr>
          <w:color w:val="000000"/>
          <w:sz w:val="28"/>
          <w:szCs w:val="28"/>
        </w:rPr>
      </w:pPr>
    </w:p>
    <w:p w:rsidR="003E284F" w:rsidRDefault="003E284F" w:rsidP="003E284F">
      <w:pPr>
        <w:jc w:val="both"/>
        <w:rPr>
          <w:color w:val="000000"/>
          <w:sz w:val="28"/>
          <w:szCs w:val="28"/>
        </w:rPr>
      </w:pPr>
    </w:p>
    <w:p w:rsidR="003E284F" w:rsidRDefault="003E284F" w:rsidP="003E284F">
      <w:pPr>
        <w:jc w:val="both"/>
        <w:rPr>
          <w:color w:val="000000"/>
          <w:sz w:val="28"/>
          <w:szCs w:val="28"/>
        </w:rPr>
      </w:pPr>
    </w:p>
    <w:p w:rsidR="003E284F" w:rsidRDefault="003E284F" w:rsidP="003E28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ЗАТО г. Зеленогорска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П.Е. Корчашкин</w:t>
      </w:r>
    </w:p>
    <w:p w:rsidR="003E284F" w:rsidRDefault="003E284F" w:rsidP="003E284F"/>
    <w:p w:rsidR="003E284F" w:rsidRDefault="003E284F" w:rsidP="003E284F">
      <w:pPr>
        <w:sectPr w:rsidR="003E284F" w:rsidSect="003E28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84F" w:rsidRPr="003C329F" w:rsidRDefault="003E284F" w:rsidP="006133B1">
      <w:pPr>
        <w:pStyle w:val="ab"/>
        <w:spacing w:before="0" w:beforeAutospacing="0" w:after="0"/>
        <w:ind w:left="9639"/>
        <w:rPr>
          <w:color w:val="000000"/>
          <w:sz w:val="28"/>
          <w:szCs w:val="28"/>
        </w:rPr>
      </w:pPr>
      <w:r w:rsidRPr="003C329F">
        <w:rPr>
          <w:color w:val="000000"/>
          <w:sz w:val="28"/>
          <w:szCs w:val="28"/>
        </w:rPr>
        <w:lastRenderedPageBreak/>
        <w:t xml:space="preserve">Приложение к </w:t>
      </w:r>
      <w:r>
        <w:rPr>
          <w:color w:val="000000"/>
          <w:sz w:val="28"/>
          <w:szCs w:val="28"/>
        </w:rPr>
        <w:t>р</w:t>
      </w:r>
      <w:r w:rsidR="009441EE">
        <w:rPr>
          <w:color w:val="000000"/>
          <w:sz w:val="28"/>
          <w:szCs w:val="28"/>
        </w:rPr>
        <w:t>ешению</w:t>
      </w:r>
    </w:p>
    <w:p w:rsidR="003E284F" w:rsidRPr="003C329F" w:rsidRDefault="003E284F" w:rsidP="006133B1">
      <w:pPr>
        <w:pStyle w:val="ab"/>
        <w:spacing w:before="0" w:beforeAutospacing="0" w:after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3C329F">
        <w:rPr>
          <w:color w:val="000000"/>
          <w:sz w:val="28"/>
          <w:szCs w:val="28"/>
        </w:rPr>
        <w:t xml:space="preserve"> ЗАТО г. Зеленогорска </w:t>
      </w:r>
    </w:p>
    <w:p w:rsidR="003E284F" w:rsidRPr="003C329F" w:rsidRDefault="003E284F" w:rsidP="006133B1">
      <w:pPr>
        <w:ind w:left="9639"/>
      </w:pPr>
      <w:r w:rsidRPr="003C329F">
        <w:rPr>
          <w:color w:val="000000"/>
          <w:sz w:val="28"/>
          <w:szCs w:val="28"/>
        </w:rPr>
        <w:t xml:space="preserve">от </w:t>
      </w:r>
      <w:r w:rsidR="00EE4FBC">
        <w:rPr>
          <w:color w:val="000000"/>
          <w:sz w:val="28"/>
          <w:szCs w:val="28"/>
        </w:rPr>
        <w:t>31.08.2017</w:t>
      </w:r>
      <w:r w:rsidRPr="003C329F">
        <w:rPr>
          <w:color w:val="000000"/>
          <w:sz w:val="28"/>
          <w:szCs w:val="28"/>
        </w:rPr>
        <w:t xml:space="preserve"> № </w:t>
      </w:r>
      <w:r w:rsidR="00EE4FBC">
        <w:rPr>
          <w:color w:val="000000"/>
          <w:sz w:val="28"/>
          <w:szCs w:val="28"/>
        </w:rPr>
        <w:t>41-230р</w:t>
      </w:r>
    </w:p>
    <w:p w:rsidR="003E284F" w:rsidRPr="003C329F" w:rsidRDefault="003E284F" w:rsidP="003E284F">
      <w:pPr>
        <w:jc w:val="right"/>
        <w:rPr>
          <w:sz w:val="28"/>
          <w:szCs w:val="28"/>
        </w:rPr>
      </w:pPr>
    </w:p>
    <w:p w:rsidR="003E284F" w:rsidRPr="003C329F" w:rsidRDefault="003E284F" w:rsidP="003E2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9F">
        <w:rPr>
          <w:rFonts w:ascii="Times New Roman" w:hAnsi="Times New Roman" w:cs="Times New Roman"/>
          <w:sz w:val="24"/>
          <w:szCs w:val="24"/>
        </w:rPr>
        <w:t>ПЕРЕЧЕНЬ</w:t>
      </w:r>
    </w:p>
    <w:p w:rsidR="003E284F" w:rsidRPr="003C329F" w:rsidRDefault="003E284F" w:rsidP="003E2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9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3E284F" w:rsidRPr="003C329F" w:rsidRDefault="003E284F" w:rsidP="003E284F">
      <w:pPr>
        <w:pStyle w:val="ConsPlusNormal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W w:w="159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811"/>
        <w:gridCol w:w="1957"/>
        <w:gridCol w:w="708"/>
        <w:gridCol w:w="1276"/>
        <w:gridCol w:w="2027"/>
        <w:gridCol w:w="1843"/>
        <w:gridCol w:w="1965"/>
        <w:gridCol w:w="1843"/>
        <w:gridCol w:w="1601"/>
        <w:gridCol w:w="1418"/>
      </w:tblGrid>
      <w:tr w:rsidR="003E284F" w:rsidRPr="003C329F" w:rsidTr="0013710E">
        <w:trPr>
          <w:trHeight w:val="763"/>
          <w:tblHeader/>
        </w:trPr>
        <w:tc>
          <w:tcPr>
            <w:tcW w:w="493" w:type="dxa"/>
            <w:vMerge w:val="restart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11" w:type="dxa"/>
            <w:vMerge w:val="restart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Код по ОКПД2</w:t>
            </w:r>
          </w:p>
        </w:tc>
        <w:tc>
          <w:tcPr>
            <w:tcW w:w="1957" w:type="dxa"/>
            <w:vMerge w:val="restart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70" w:type="dxa"/>
            <w:gridSpan w:val="2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характеристикам, утвержденным Администрацией ЗАТО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Зеленогорска</w:t>
            </w:r>
          </w:p>
        </w:tc>
        <w:tc>
          <w:tcPr>
            <w:tcW w:w="6827" w:type="dxa"/>
            <w:gridSpan w:val="4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характеристикам, утвержденным муниципальным органом </w:t>
            </w:r>
          </w:p>
        </w:tc>
      </w:tr>
      <w:tr w:rsidR="003E284F" w:rsidRPr="003C329F" w:rsidTr="0013710E">
        <w:trPr>
          <w:trHeight w:val="1146"/>
          <w:tblHeader/>
        </w:trPr>
        <w:tc>
          <w:tcPr>
            <w:tcW w:w="493" w:type="dxa"/>
            <w:vMerge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27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65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601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Администрацией ЗАТО г. Зеленогорска</w:t>
            </w:r>
          </w:p>
        </w:tc>
        <w:tc>
          <w:tcPr>
            <w:tcW w:w="1418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3E284F" w:rsidRPr="003C329F" w:rsidTr="0013710E">
        <w:trPr>
          <w:trHeight w:val="113"/>
          <w:tblHeader/>
        </w:trPr>
        <w:tc>
          <w:tcPr>
            <w:tcW w:w="493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7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7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5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1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E284F" w:rsidRPr="003C329F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284F" w:rsidRPr="003C329F" w:rsidTr="0013710E">
        <w:tc>
          <w:tcPr>
            <w:tcW w:w="15942" w:type="dxa"/>
            <w:gridSpan w:val="11"/>
          </w:tcPr>
          <w:p w:rsidR="003E284F" w:rsidRPr="003C329F" w:rsidRDefault="003E284F" w:rsidP="003E28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  <w:r w:rsidR="00901D94">
              <w:rPr>
                <w:rFonts w:ascii="Times New Roman" w:hAnsi="Times New Roman" w:cs="Times New Roman"/>
                <w:sz w:val="18"/>
                <w:szCs w:val="18"/>
              </w:rPr>
              <w:t>установленн</w:t>
            </w:r>
            <w:r w:rsidR="00AE17F9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901D94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риложением № 2 к Правилам определения требований к закупаемым муниципальными органами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Зеленогорска и подведомственными указанным органам муниципальными казенными учреждениями г. Зеленогорска и муниципальными бюджетными учреждениями г. Зеленогорска отдельным видам товаров, работ, услуг (в том числе предельные цены товаров, работ, услуг), утвержденным постановлением </w:t>
            </w:r>
          </w:p>
          <w:p w:rsidR="003E284F" w:rsidRPr="003C329F" w:rsidRDefault="003E284F" w:rsidP="00483E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Администрации ЗАТО г. Зеленогорска от 16.09.2016 № 261-п</w:t>
            </w:r>
          </w:p>
        </w:tc>
      </w:tr>
      <w:tr w:rsidR="003E284F" w:rsidRPr="003C329F" w:rsidTr="0013710E">
        <w:trPr>
          <w:trHeight w:val="1545"/>
        </w:trPr>
        <w:tc>
          <w:tcPr>
            <w:tcW w:w="493" w:type="dxa"/>
            <w:vMerge w:val="restart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1" w:type="dxa"/>
            <w:vMerge w:val="restart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26.20.11.</w:t>
            </w:r>
          </w:p>
        </w:tc>
        <w:tc>
          <w:tcPr>
            <w:tcW w:w="1957" w:type="dxa"/>
            <w:vMerge w:val="restart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электронные записные книжки и аналогичная компьютерная техника</w:t>
            </w:r>
          </w:p>
        </w:tc>
        <w:tc>
          <w:tcPr>
            <w:tcW w:w="708" w:type="dxa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53" w:rsidRPr="003C329F" w:rsidRDefault="00DC3853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7" w:type="dxa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3" w:type="dxa"/>
          </w:tcPr>
          <w:p w:rsidR="003E284F" w:rsidRPr="003C329F" w:rsidRDefault="003E284F" w:rsidP="003E284F">
            <w:pPr>
              <w:rPr>
                <w:sz w:val="18"/>
                <w:szCs w:val="18"/>
              </w:rPr>
            </w:pPr>
            <w:r w:rsidRPr="003C329F">
              <w:rPr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3C329F">
                <w:rPr>
                  <w:sz w:val="18"/>
                  <w:szCs w:val="18"/>
                </w:rPr>
                <w:t>17 дюймов</w:t>
              </w:r>
            </w:smartTag>
            <w:r w:rsidRPr="003C329F">
              <w:rPr>
                <w:sz w:val="18"/>
                <w:szCs w:val="18"/>
              </w:rPr>
              <w:t xml:space="preserve"> по диагонали (для ноутбука),</w:t>
            </w:r>
          </w:p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не более 10 дюймов по диагонали (для планшетного компьютера), ЖК матрица</w:t>
            </w:r>
          </w:p>
        </w:tc>
        <w:tc>
          <w:tcPr>
            <w:tcW w:w="1601" w:type="dxa"/>
            <w:vMerge w:val="restart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E284F" w:rsidRPr="003C329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0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0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0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16 Гб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8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3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2000 Гб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0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E284F" w:rsidRPr="000E7D69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HDD/SSD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415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DVD-RW -наличие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204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</w:t>
            </w:r>
          </w:p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</w:t>
            </w:r>
          </w:p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Wi-Fi - наличие,</w:t>
            </w:r>
          </w:p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Bluetooth - наличие,</w:t>
            </w:r>
          </w:p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поддержки 3G (UMTS) – наличие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0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E284F" w:rsidRPr="001B33E7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298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E284F" w:rsidRPr="001B33E7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99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E284F" w:rsidRPr="001B33E7" w:rsidRDefault="006133B1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2408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E284F" w:rsidRPr="001B33E7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22"/>
        </w:trPr>
        <w:tc>
          <w:tcPr>
            <w:tcW w:w="493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27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 </w:t>
            </w:r>
            <w:r w:rsidRPr="00DE0BD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05"/>
        </w:trPr>
        <w:tc>
          <w:tcPr>
            <w:tcW w:w="493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11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26.20.13.</w:t>
            </w:r>
          </w:p>
        </w:tc>
        <w:tc>
          <w:tcPr>
            <w:tcW w:w="1957" w:type="dxa"/>
            <w:vMerge w:val="restart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 xml:space="preserve">Машины вычислительные электронные </w:t>
            </w:r>
            <w:r w:rsidRPr="0024238A">
              <w:rPr>
                <w:sz w:val="18"/>
                <w:szCs w:val="18"/>
              </w:rPr>
              <w:lastRenderedPageBreak/>
              <w:t>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ED048E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ED048E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601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DE0BD5">
                <w:rPr>
                  <w:sz w:val="18"/>
                  <w:szCs w:val="18"/>
                </w:rPr>
                <w:t>25 дюймов</w:t>
              </w:r>
            </w:smartTag>
            <w:r w:rsidRPr="00DE0BD5">
              <w:rPr>
                <w:sz w:val="18"/>
                <w:szCs w:val="18"/>
              </w:rPr>
              <w:t xml:space="preserve"> по диагонали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70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Не более 4 ГГц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32</w:t>
            </w:r>
            <w:r w:rsidRPr="00DE0BD5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70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накопителя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накопителя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  <w:r w:rsidRPr="00DE0BD5">
              <w:rPr>
                <w:sz w:val="18"/>
                <w:szCs w:val="18"/>
              </w:rPr>
              <w:t>000 Гб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284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HDD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DVD - RW –наличие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44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FE045C" w:rsidRDefault="00FE045C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</w:t>
            </w:r>
            <w:r w:rsidR="003E284F" w:rsidRPr="00DE0BD5">
              <w:rPr>
                <w:sz w:val="18"/>
                <w:szCs w:val="18"/>
              </w:rPr>
              <w:t>ный</w:t>
            </w:r>
            <w:r w:rsidR="003E284F">
              <w:rPr>
                <w:sz w:val="18"/>
                <w:szCs w:val="18"/>
              </w:rPr>
              <w:t>/</w:t>
            </w:r>
          </w:p>
          <w:p w:rsidR="003E284F" w:rsidRPr="00DE0BD5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D4" w:rsidRPr="0024238A" w:rsidTr="0013710E">
        <w:trPr>
          <w:trHeight w:val="447"/>
        </w:trPr>
        <w:tc>
          <w:tcPr>
            <w:tcW w:w="493" w:type="dxa"/>
            <w:vMerge/>
          </w:tcPr>
          <w:p w:rsidR="00592DD4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592DD4" w:rsidRPr="0024238A" w:rsidRDefault="00592DD4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592DD4" w:rsidRPr="0024238A" w:rsidRDefault="00592DD4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92DD4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2DD4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592DD4" w:rsidRDefault="00592DD4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592DD4" w:rsidRPr="0024238A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592DD4" w:rsidRDefault="00592DD4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592DD4" w:rsidRDefault="00592DD4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любая</w:t>
            </w:r>
          </w:p>
        </w:tc>
        <w:tc>
          <w:tcPr>
            <w:tcW w:w="1601" w:type="dxa"/>
            <w:vMerge/>
          </w:tcPr>
          <w:p w:rsidR="00592DD4" w:rsidRPr="0024238A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2DD4" w:rsidRPr="0024238A" w:rsidRDefault="00592DD4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206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предустанов</w:t>
            </w:r>
            <w:r>
              <w:rPr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предустанов</w:t>
            </w:r>
            <w:r>
              <w:rPr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70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E0BD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</w:t>
            </w:r>
            <w:r w:rsidRPr="00DE0BD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244"/>
        </w:trPr>
        <w:tc>
          <w:tcPr>
            <w:tcW w:w="493" w:type="dxa"/>
            <w:vMerge w:val="restart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11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26.20.16.</w:t>
            </w:r>
          </w:p>
        </w:tc>
        <w:tc>
          <w:tcPr>
            <w:tcW w:w="1957" w:type="dxa"/>
            <w:vMerge w:val="restart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метод печати (струйный/</w:t>
            </w:r>
            <w:r w:rsidR="00901D94">
              <w:rPr>
                <w:sz w:val="18"/>
                <w:szCs w:val="18"/>
              </w:rPr>
              <w:t xml:space="preserve"> </w:t>
            </w:r>
            <w:r w:rsidRPr="0024238A">
              <w:rPr>
                <w:sz w:val="18"/>
                <w:szCs w:val="18"/>
              </w:rPr>
              <w:t>лазерный - для принтера/</w:t>
            </w:r>
            <w:r w:rsidR="00901D94">
              <w:rPr>
                <w:sz w:val="18"/>
                <w:szCs w:val="18"/>
              </w:rPr>
              <w:t xml:space="preserve"> </w:t>
            </w:r>
            <w:r w:rsidRPr="0024238A">
              <w:rPr>
                <w:sz w:val="18"/>
                <w:szCs w:val="18"/>
              </w:rPr>
              <w:t>мн</w:t>
            </w:r>
            <w:r>
              <w:rPr>
                <w:sz w:val="18"/>
                <w:szCs w:val="18"/>
              </w:rPr>
              <w:t>огофункционального устройства)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метод печати (струйный/лазерный - для принтера/</w:t>
            </w:r>
            <w:r w:rsidR="00901D94">
              <w:rPr>
                <w:sz w:val="18"/>
                <w:szCs w:val="18"/>
              </w:rPr>
              <w:t xml:space="preserve"> </w:t>
            </w:r>
            <w:r w:rsidRPr="0024238A">
              <w:rPr>
                <w:sz w:val="18"/>
                <w:szCs w:val="18"/>
              </w:rPr>
              <w:t>мн</w:t>
            </w:r>
            <w:r>
              <w:rPr>
                <w:sz w:val="18"/>
                <w:szCs w:val="18"/>
              </w:rPr>
              <w:t>огофункционального устройства)</w:t>
            </w:r>
          </w:p>
        </w:tc>
        <w:tc>
          <w:tcPr>
            <w:tcW w:w="1843" w:type="dxa"/>
          </w:tcPr>
          <w:p w:rsidR="003E284F" w:rsidRPr="00ED048E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Струйный/лазерный</w:t>
            </w:r>
          </w:p>
        </w:tc>
        <w:tc>
          <w:tcPr>
            <w:tcW w:w="1601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006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разрешение сканирования (для сканера/</w:t>
            </w:r>
            <w:r w:rsidR="00901D94">
              <w:rPr>
                <w:sz w:val="18"/>
                <w:szCs w:val="18"/>
              </w:rPr>
              <w:t xml:space="preserve"> </w:t>
            </w:r>
            <w:r w:rsidRPr="0024238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ногофункционального устройства)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разрешение сканирования (для сканера/</w:t>
            </w:r>
            <w:r w:rsidR="00901D94">
              <w:rPr>
                <w:sz w:val="18"/>
                <w:szCs w:val="18"/>
              </w:rPr>
              <w:t xml:space="preserve"> </w:t>
            </w:r>
            <w:r w:rsidRPr="0024238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ногофункционального устройства)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Не более 2400*2400 т/дюйм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Цветной/черно-белый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А3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97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Не более 60 стр/мин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006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E284F" w:rsidRPr="00DE0BD5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3E284F" w:rsidRPr="00DE0BD5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3E284F" w:rsidRPr="00DE0BD5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Разъем USB – наличие,</w:t>
            </w:r>
          </w:p>
          <w:p w:rsidR="003E284F" w:rsidRPr="00DE0BD5" w:rsidRDefault="003E284F" w:rsidP="003E284F">
            <w:pPr>
              <w:rPr>
                <w:sz w:val="18"/>
                <w:szCs w:val="18"/>
              </w:rPr>
            </w:pPr>
            <w:r w:rsidRPr="00DE0BD5">
              <w:rPr>
                <w:sz w:val="18"/>
                <w:szCs w:val="18"/>
              </w:rPr>
              <w:t>устройство автоматической двусторонней печати – наличие, устройство автоматической подачи оригиналов - наличие</w:t>
            </w:r>
          </w:p>
        </w:tc>
        <w:tc>
          <w:tcPr>
            <w:tcW w:w="1601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80"/>
        </w:trPr>
        <w:tc>
          <w:tcPr>
            <w:tcW w:w="493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73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1" w:type="dxa"/>
            <w:vMerge w:val="restart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26.30.22.000</w:t>
            </w:r>
          </w:p>
        </w:tc>
        <w:tc>
          <w:tcPr>
            <w:tcW w:w="1957" w:type="dxa"/>
            <w:vMerge w:val="restart"/>
          </w:tcPr>
          <w:p w:rsidR="00F8207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F8207F" w:rsidRDefault="00F8207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требуемой продукции: телефоны мобильные</w:t>
            </w:r>
          </w:p>
        </w:tc>
        <w:tc>
          <w:tcPr>
            <w:tcW w:w="70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FE04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(телефон/смартфон) 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телефон/смартфон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843" w:type="dxa"/>
          </w:tcPr>
          <w:p w:rsidR="003E284F" w:rsidRPr="006C3272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GSM 900/1800/1900 UMTS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LTE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E284F" w:rsidRPr="006C3272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Android/IOS/Windows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341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30 ч. в активном режиме разговора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446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управления (сенсорный/</w:t>
            </w:r>
            <w:r w:rsidR="00901D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>кнопочный)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сенсорный/</w:t>
            </w:r>
            <w:r w:rsidR="00901D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2-х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rPr>
          <w:trHeight w:val="1439"/>
        </w:trPr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843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модул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Wi-Fi 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  <w:p w:rsidR="003E284F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Bluetooth </w:t>
            </w:r>
            <w:r>
              <w:rPr>
                <w:rFonts w:ascii="Times New Roman" w:hAnsi="Times New Roman"/>
                <w:sz w:val="18"/>
                <w:szCs w:val="18"/>
              </w:rPr>
              <w:t>– наличие</w:t>
            </w:r>
          </w:p>
          <w:p w:rsidR="003E284F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интерфейс USB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GPS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lastRenderedPageBreak/>
              <w:t>течение всего срока службы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B7D5A">
              <w:rPr>
                <w:rFonts w:ascii="Times New Roman" w:hAnsi="Times New Roman"/>
                <w:sz w:val="18"/>
                <w:szCs w:val="18"/>
              </w:rPr>
              <w:lastRenderedPageBreak/>
              <w:t>Не более 24000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4F" w:rsidRPr="0024238A" w:rsidTr="0013710E">
        <w:tc>
          <w:tcPr>
            <w:tcW w:w="493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E284F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27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92DD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592DD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01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284F" w:rsidRPr="0024238A" w:rsidRDefault="003E284F" w:rsidP="003E2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191"/>
        </w:trPr>
        <w:tc>
          <w:tcPr>
            <w:tcW w:w="493" w:type="dxa"/>
            <w:vMerge w:val="restart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11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957" w:type="dxa"/>
            <w:vMerge w:val="restart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08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027" w:type="dxa"/>
          </w:tcPr>
          <w:p w:rsidR="00F5597C" w:rsidRPr="0024238A" w:rsidRDefault="00F5597C" w:rsidP="00592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65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211"/>
        </w:trPr>
        <w:tc>
          <w:tcPr>
            <w:tcW w:w="493" w:type="dxa"/>
            <w:vMerge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F5597C" w:rsidRPr="0024238A" w:rsidRDefault="00592DD4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Не более 1500 000,0 рублей</w:t>
            </w:r>
          </w:p>
        </w:tc>
        <w:tc>
          <w:tcPr>
            <w:tcW w:w="1965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320"/>
        </w:trPr>
        <w:tc>
          <w:tcPr>
            <w:tcW w:w="493" w:type="dxa"/>
            <w:vMerge/>
          </w:tcPr>
          <w:p w:rsidR="00F5597C" w:rsidRPr="008B7D5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27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F5597C" w:rsidRPr="0024238A" w:rsidRDefault="00F5597C" w:rsidP="00F820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F8207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  <w:r w:rsidR="00F8207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109"/>
        </w:trPr>
        <w:tc>
          <w:tcPr>
            <w:tcW w:w="493" w:type="dxa"/>
            <w:vMerge w:val="restart"/>
          </w:tcPr>
          <w:p w:rsidR="00F5597C" w:rsidRPr="008B7D5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7D5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11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957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8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 w:val="restart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97C" w:rsidRPr="00A44754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  <w:vMerge w:val="restart"/>
          </w:tcPr>
          <w:p w:rsidR="00F5597C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20"/>
        </w:trPr>
        <w:tc>
          <w:tcPr>
            <w:tcW w:w="493" w:type="dxa"/>
            <w:vMerge/>
          </w:tcPr>
          <w:p w:rsidR="00F5597C" w:rsidRPr="008B7D5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597C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1843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3C329F" w:rsidTr="0013710E">
        <w:trPr>
          <w:trHeight w:val="403"/>
        </w:trPr>
        <w:tc>
          <w:tcPr>
            <w:tcW w:w="493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29.10.41.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F5597C" w:rsidRPr="003C329F" w:rsidRDefault="00F5597C" w:rsidP="00F5597C">
            <w:pPr>
              <w:rPr>
                <w:sz w:val="18"/>
                <w:szCs w:val="18"/>
              </w:rPr>
            </w:pPr>
            <w:r w:rsidRPr="003C329F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 w:val="restart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601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3C329F" w:rsidTr="0013710E">
        <w:trPr>
          <w:trHeight w:val="218"/>
        </w:trPr>
        <w:tc>
          <w:tcPr>
            <w:tcW w:w="493" w:type="dxa"/>
            <w:vMerge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F5597C" w:rsidRPr="003C329F" w:rsidRDefault="00F5597C" w:rsidP="00F559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597C" w:rsidRPr="003C329F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1843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601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225"/>
        </w:trPr>
        <w:tc>
          <w:tcPr>
            <w:tcW w:w="493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F5597C" w:rsidRPr="003C329F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F5597C" w:rsidRDefault="00F5597C" w:rsidP="00F5597C">
            <w:pPr>
              <w:rPr>
                <w:sz w:val="18"/>
                <w:szCs w:val="18"/>
              </w:rPr>
            </w:pPr>
            <w:r w:rsidRPr="003C329F">
              <w:rPr>
                <w:sz w:val="18"/>
                <w:szCs w:val="18"/>
              </w:rPr>
              <w:t xml:space="preserve">Мебель для сидения с металлическим </w:t>
            </w:r>
            <w:r w:rsidRPr="003C329F">
              <w:rPr>
                <w:sz w:val="18"/>
                <w:szCs w:val="18"/>
              </w:rPr>
              <w:lastRenderedPageBreak/>
              <w:t>каркасом</w:t>
            </w:r>
            <w:r w:rsidRPr="0024238A">
              <w:rPr>
                <w:sz w:val="18"/>
                <w:szCs w:val="18"/>
              </w:rPr>
              <w:t xml:space="preserve"> </w:t>
            </w:r>
          </w:p>
          <w:p w:rsidR="00F8207F" w:rsidRDefault="00F8207F" w:rsidP="00F5597C">
            <w:pPr>
              <w:rPr>
                <w:sz w:val="18"/>
                <w:szCs w:val="18"/>
              </w:rPr>
            </w:pPr>
          </w:p>
          <w:p w:rsidR="00F5597C" w:rsidRPr="0024238A" w:rsidRDefault="00933F87" w:rsidP="0093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597C">
              <w:rPr>
                <w:sz w:val="18"/>
                <w:szCs w:val="18"/>
              </w:rPr>
              <w:t>едущая</w:t>
            </w:r>
            <w:r w:rsidR="00F5597C" w:rsidRPr="006773DC">
              <w:rPr>
                <w:sz w:val="18"/>
                <w:szCs w:val="18"/>
              </w:rPr>
              <w:t xml:space="preserve"> групп</w:t>
            </w:r>
            <w:r>
              <w:rPr>
                <w:sz w:val="18"/>
                <w:szCs w:val="18"/>
              </w:rPr>
              <w:t>а</w:t>
            </w:r>
            <w:r w:rsidR="00F5597C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ей</w:t>
            </w:r>
            <w:r w:rsidR="00F5597C">
              <w:rPr>
                <w:sz w:val="18"/>
                <w:szCs w:val="18"/>
              </w:rPr>
              <w:t xml:space="preserve"> муниципальной службы категории «</w:t>
            </w:r>
            <w:r>
              <w:rPr>
                <w:sz w:val="18"/>
                <w:szCs w:val="18"/>
              </w:rPr>
              <w:t>помощники</w:t>
            </w:r>
            <w:r w:rsidR="001371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советники</w:t>
            </w:r>
            <w:r w:rsidR="00F5597C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  <w:shd w:val="clear" w:color="auto" w:fill="auto"/>
          </w:tcPr>
          <w:p w:rsidR="00F5597C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  <w:shd w:val="clear" w:color="auto" w:fill="auto"/>
          </w:tcPr>
          <w:p w:rsidR="00F5597C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601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872"/>
        </w:trPr>
        <w:tc>
          <w:tcPr>
            <w:tcW w:w="493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5597C" w:rsidRDefault="00F5597C" w:rsidP="00F559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F5597C" w:rsidRPr="001B4E20" w:rsidRDefault="00F5597C" w:rsidP="00F5597C">
            <w:pPr>
              <w:jc w:val="center"/>
              <w:rPr>
                <w:sz w:val="18"/>
                <w:szCs w:val="18"/>
              </w:rPr>
            </w:pPr>
            <w:r w:rsidRPr="001B4E20">
              <w:rPr>
                <w:sz w:val="18"/>
                <w:szCs w:val="18"/>
              </w:rPr>
              <w:t xml:space="preserve">Предельное значение - кожа натуральная; </w:t>
            </w:r>
          </w:p>
          <w:p w:rsidR="00F5597C" w:rsidRPr="001B4E20" w:rsidRDefault="00F5597C" w:rsidP="00F55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5" w:type="dxa"/>
          </w:tcPr>
          <w:p w:rsidR="00F5597C" w:rsidRPr="001B4E20" w:rsidRDefault="00F5597C" w:rsidP="00F559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F5597C" w:rsidRPr="001B4E20" w:rsidRDefault="00F5597C" w:rsidP="00F5597C">
            <w:pPr>
              <w:jc w:val="center"/>
              <w:rPr>
                <w:sz w:val="18"/>
                <w:szCs w:val="18"/>
              </w:rPr>
            </w:pPr>
            <w:r w:rsidRPr="001B4E20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F5597C" w:rsidRPr="001B4E20" w:rsidRDefault="00F5597C" w:rsidP="00F5597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1133"/>
        </w:trPr>
        <w:tc>
          <w:tcPr>
            <w:tcW w:w="493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811" w:type="dxa"/>
            <w:vMerge w:val="restart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957" w:type="dxa"/>
            <w:vMerge w:val="restart"/>
          </w:tcPr>
          <w:p w:rsidR="00F5597C" w:rsidRDefault="00F5597C" w:rsidP="00F55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сиденья с деревянным каркасом</w:t>
            </w:r>
          </w:p>
          <w:p w:rsidR="00F8207F" w:rsidRDefault="00F8207F" w:rsidP="00F5597C">
            <w:pPr>
              <w:rPr>
                <w:sz w:val="18"/>
                <w:szCs w:val="18"/>
              </w:rPr>
            </w:pPr>
          </w:p>
          <w:p w:rsidR="00F5597C" w:rsidRDefault="00933F87" w:rsidP="0093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597C">
              <w:rPr>
                <w:sz w:val="18"/>
                <w:szCs w:val="18"/>
              </w:rPr>
              <w:t xml:space="preserve">едущая </w:t>
            </w:r>
            <w:r w:rsidR="00F5597C" w:rsidRPr="006773DC">
              <w:rPr>
                <w:sz w:val="18"/>
                <w:szCs w:val="18"/>
              </w:rPr>
              <w:t>групп</w:t>
            </w:r>
            <w:r w:rsidR="00F5597C">
              <w:rPr>
                <w:sz w:val="18"/>
                <w:szCs w:val="18"/>
              </w:rPr>
              <w:t>а должностей муниципальной службы категории «</w:t>
            </w:r>
            <w:r>
              <w:rPr>
                <w:sz w:val="18"/>
                <w:szCs w:val="18"/>
              </w:rPr>
              <w:t>помощники, советники</w:t>
            </w:r>
            <w:r w:rsidR="00F5597C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F5597C" w:rsidRPr="008C21B7" w:rsidRDefault="00F5597C" w:rsidP="00F5597C">
            <w:pPr>
              <w:jc w:val="center"/>
              <w:rPr>
                <w:color w:val="00B050"/>
                <w:sz w:val="18"/>
                <w:szCs w:val="18"/>
              </w:rPr>
            </w:pPr>
            <w:r w:rsidRPr="002B34F6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  <w:r>
              <w:rPr>
                <w:sz w:val="18"/>
                <w:szCs w:val="18"/>
              </w:rPr>
              <w:t xml:space="preserve"> </w:t>
            </w:r>
            <w:r w:rsidRPr="002B34F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65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F5597C" w:rsidRPr="008C21B7" w:rsidRDefault="00F5597C" w:rsidP="00F5597C">
            <w:pPr>
              <w:jc w:val="center"/>
              <w:rPr>
                <w:color w:val="00B050"/>
                <w:sz w:val="18"/>
                <w:szCs w:val="18"/>
              </w:rPr>
            </w:pPr>
            <w:r w:rsidRPr="002B34F6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  <w:r>
              <w:rPr>
                <w:sz w:val="18"/>
                <w:szCs w:val="18"/>
              </w:rPr>
              <w:t xml:space="preserve"> </w:t>
            </w:r>
            <w:r w:rsidRPr="002B34F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rPr>
          <w:trHeight w:val="1792"/>
        </w:trPr>
        <w:tc>
          <w:tcPr>
            <w:tcW w:w="493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5597C" w:rsidRDefault="00F5597C" w:rsidP="00F559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F5597C" w:rsidRPr="002B34F6" w:rsidRDefault="00F5597C" w:rsidP="00F5597C">
            <w:pPr>
              <w:jc w:val="center"/>
              <w:rPr>
                <w:sz w:val="18"/>
                <w:szCs w:val="18"/>
              </w:rPr>
            </w:pPr>
            <w:r w:rsidRPr="002B34F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5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F5597C" w:rsidRPr="002B34F6" w:rsidRDefault="00F5597C" w:rsidP="00F5597C">
            <w:pPr>
              <w:jc w:val="center"/>
              <w:rPr>
                <w:sz w:val="18"/>
                <w:szCs w:val="18"/>
              </w:rPr>
            </w:pPr>
            <w:r w:rsidRPr="002B34F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7C" w:rsidRPr="0024238A" w:rsidTr="0013710E">
        <w:tc>
          <w:tcPr>
            <w:tcW w:w="493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11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957" w:type="dxa"/>
          </w:tcPr>
          <w:p w:rsidR="00F5597C" w:rsidRDefault="00F5597C" w:rsidP="00F5597C">
            <w:pPr>
              <w:rPr>
                <w:sz w:val="18"/>
                <w:szCs w:val="18"/>
              </w:rPr>
            </w:pPr>
            <w:r w:rsidRPr="0024238A">
              <w:rPr>
                <w:sz w:val="18"/>
                <w:szCs w:val="18"/>
              </w:rPr>
              <w:t xml:space="preserve">Мебель деревянная для офисов, </w:t>
            </w:r>
            <w:r w:rsidRPr="0024238A">
              <w:rPr>
                <w:sz w:val="18"/>
                <w:szCs w:val="18"/>
              </w:rPr>
              <w:lastRenderedPageBreak/>
              <w:t>административных помещений, учебных заведений, учреждений культуры и т.п.</w:t>
            </w:r>
            <w:r>
              <w:rPr>
                <w:sz w:val="18"/>
                <w:szCs w:val="18"/>
              </w:rPr>
              <w:t xml:space="preserve"> </w:t>
            </w:r>
          </w:p>
          <w:p w:rsidR="00F8207F" w:rsidRDefault="00F8207F" w:rsidP="00F5597C">
            <w:pPr>
              <w:rPr>
                <w:sz w:val="18"/>
                <w:szCs w:val="18"/>
              </w:rPr>
            </w:pPr>
          </w:p>
          <w:p w:rsidR="00F5597C" w:rsidRPr="0024238A" w:rsidRDefault="00933F87" w:rsidP="0093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597C">
              <w:rPr>
                <w:sz w:val="18"/>
                <w:szCs w:val="18"/>
              </w:rPr>
              <w:t>едущая</w:t>
            </w:r>
            <w:r w:rsidR="00F5597C" w:rsidRPr="006773DC">
              <w:rPr>
                <w:sz w:val="18"/>
                <w:szCs w:val="18"/>
              </w:rPr>
              <w:t xml:space="preserve"> групп</w:t>
            </w:r>
            <w:r w:rsidR="00F5597C">
              <w:rPr>
                <w:sz w:val="18"/>
                <w:szCs w:val="18"/>
              </w:rPr>
              <w:t>а должностей муниципальной службы категории «</w:t>
            </w:r>
            <w:r>
              <w:rPr>
                <w:sz w:val="18"/>
                <w:szCs w:val="18"/>
              </w:rPr>
              <w:t>помощники, советники</w:t>
            </w:r>
            <w:r w:rsidR="00F5597C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F5597C" w:rsidRPr="008C21B7" w:rsidRDefault="00F5597C" w:rsidP="00AE17F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4238A">
              <w:rPr>
                <w:sz w:val="18"/>
                <w:szCs w:val="18"/>
              </w:rPr>
              <w:t xml:space="preserve">редельное значение - массив древесины </w:t>
            </w:r>
            <w:r w:rsidR="00AE17F9">
              <w:rPr>
                <w:sz w:val="18"/>
                <w:szCs w:val="18"/>
              </w:rPr>
              <w:lastRenderedPageBreak/>
              <w:t>«</w:t>
            </w:r>
            <w:r w:rsidRPr="0024238A">
              <w:rPr>
                <w:sz w:val="18"/>
                <w:szCs w:val="18"/>
              </w:rPr>
              <w:t>ценных</w:t>
            </w:r>
            <w:r w:rsidR="00AE17F9">
              <w:rPr>
                <w:sz w:val="18"/>
                <w:szCs w:val="18"/>
              </w:rPr>
              <w:t>»</w:t>
            </w:r>
            <w:r w:rsidRPr="0024238A">
              <w:rPr>
                <w:sz w:val="18"/>
                <w:szCs w:val="18"/>
              </w:rPr>
              <w:t xml:space="preserve">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65" w:type="dxa"/>
          </w:tcPr>
          <w:p w:rsidR="00F5597C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843" w:type="dxa"/>
          </w:tcPr>
          <w:p w:rsidR="00F5597C" w:rsidRPr="008C21B7" w:rsidRDefault="00F5597C" w:rsidP="00AE17F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4238A">
              <w:rPr>
                <w:sz w:val="18"/>
                <w:szCs w:val="18"/>
              </w:rPr>
              <w:t xml:space="preserve">редельное значение - массив древесины </w:t>
            </w:r>
            <w:r w:rsidR="00AE17F9">
              <w:rPr>
                <w:sz w:val="18"/>
                <w:szCs w:val="18"/>
              </w:rPr>
              <w:lastRenderedPageBreak/>
              <w:t>«</w:t>
            </w:r>
            <w:r w:rsidRPr="0024238A">
              <w:rPr>
                <w:sz w:val="18"/>
                <w:szCs w:val="18"/>
              </w:rPr>
              <w:t>ценных</w:t>
            </w:r>
            <w:r w:rsidR="00AE17F9">
              <w:rPr>
                <w:sz w:val="18"/>
                <w:szCs w:val="18"/>
              </w:rPr>
              <w:t>»</w:t>
            </w:r>
            <w:r w:rsidRPr="0024238A">
              <w:rPr>
                <w:sz w:val="18"/>
                <w:szCs w:val="18"/>
              </w:rPr>
              <w:t xml:space="preserve">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601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597C" w:rsidRPr="0024238A" w:rsidRDefault="00F5597C" w:rsidP="00F55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84F" w:rsidRPr="00234910" w:rsidRDefault="003E284F" w:rsidP="003E28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4910">
        <w:rPr>
          <w:rFonts w:ascii="Times New Roman" w:hAnsi="Times New Roman" w:cs="Times New Roman"/>
          <w:sz w:val="18"/>
          <w:szCs w:val="18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E284F" w:rsidRPr="00234910" w:rsidSect="003E284F">
      <w:footerReference w:type="default" r:id="rId10"/>
      <w:type w:val="continuous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B6" w:rsidRDefault="00B728B6">
      <w:r>
        <w:separator/>
      </w:r>
    </w:p>
  </w:endnote>
  <w:endnote w:type="continuationSeparator" w:id="0">
    <w:p w:rsidR="00B728B6" w:rsidRDefault="00B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F" w:rsidRPr="005E69C2" w:rsidRDefault="003E284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B6" w:rsidRDefault="00B728B6">
      <w:r>
        <w:separator/>
      </w:r>
    </w:p>
  </w:footnote>
  <w:footnote w:type="continuationSeparator" w:id="0">
    <w:p w:rsidR="00B728B6" w:rsidRDefault="00B7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7184FCF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243C9"/>
    <w:rsid w:val="00047D87"/>
    <w:rsid w:val="0007264B"/>
    <w:rsid w:val="00073034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710E"/>
    <w:rsid w:val="00163957"/>
    <w:rsid w:val="00164406"/>
    <w:rsid w:val="00190C3C"/>
    <w:rsid w:val="00197B9C"/>
    <w:rsid w:val="001A2D20"/>
    <w:rsid w:val="001A469B"/>
    <w:rsid w:val="001C3B92"/>
    <w:rsid w:val="001C40F3"/>
    <w:rsid w:val="001D605D"/>
    <w:rsid w:val="001D6394"/>
    <w:rsid w:val="001E1DA0"/>
    <w:rsid w:val="001E208A"/>
    <w:rsid w:val="00200218"/>
    <w:rsid w:val="00234897"/>
    <w:rsid w:val="00235697"/>
    <w:rsid w:val="00252D14"/>
    <w:rsid w:val="0026321E"/>
    <w:rsid w:val="00263A5A"/>
    <w:rsid w:val="002766C5"/>
    <w:rsid w:val="00277E07"/>
    <w:rsid w:val="002934C4"/>
    <w:rsid w:val="00296C2C"/>
    <w:rsid w:val="002A26DF"/>
    <w:rsid w:val="002B0633"/>
    <w:rsid w:val="002C4D5D"/>
    <w:rsid w:val="002D3793"/>
    <w:rsid w:val="002E74AB"/>
    <w:rsid w:val="002F38DF"/>
    <w:rsid w:val="002F5836"/>
    <w:rsid w:val="002F71CF"/>
    <w:rsid w:val="00300622"/>
    <w:rsid w:val="003007DD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1D32"/>
    <w:rsid w:val="003C629D"/>
    <w:rsid w:val="003D25CC"/>
    <w:rsid w:val="003D5F1D"/>
    <w:rsid w:val="003D73AE"/>
    <w:rsid w:val="003E284F"/>
    <w:rsid w:val="003F0D80"/>
    <w:rsid w:val="00405270"/>
    <w:rsid w:val="004130E5"/>
    <w:rsid w:val="004372A7"/>
    <w:rsid w:val="00447BD9"/>
    <w:rsid w:val="0047531C"/>
    <w:rsid w:val="00483E4A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2DD4"/>
    <w:rsid w:val="005A53A7"/>
    <w:rsid w:val="005A6A70"/>
    <w:rsid w:val="005A746D"/>
    <w:rsid w:val="005C6381"/>
    <w:rsid w:val="005D61CB"/>
    <w:rsid w:val="005D7250"/>
    <w:rsid w:val="005E547E"/>
    <w:rsid w:val="005E69C2"/>
    <w:rsid w:val="00603237"/>
    <w:rsid w:val="00603EB9"/>
    <w:rsid w:val="00603F8B"/>
    <w:rsid w:val="006133B1"/>
    <w:rsid w:val="00623B95"/>
    <w:rsid w:val="006311DF"/>
    <w:rsid w:val="00632843"/>
    <w:rsid w:val="00636657"/>
    <w:rsid w:val="00676090"/>
    <w:rsid w:val="006958BE"/>
    <w:rsid w:val="006A2AA0"/>
    <w:rsid w:val="006A2B57"/>
    <w:rsid w:val="006B56DB"/>
    <w:rsid w:val="006C1D16"/>
    <w:rsid w:val="006C42E2"/>
    <w:rsid w:val="00702674"/>
    <w:rsid w:val="00706F4D"/>
    <w:rsid w:val="0071580A"/>
    <w:rsid w:val="00715B76"/>
    <w:rsid w:val="00716263"/>
    <w:rsid w:val="00725E32"/>
    <w:rsid w:val="00726148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D94"/>
    <w:rsid w:val="0092469B"/>
    <w:rsid w:val="00924E8E"/>
    <w:rsid w:val="009259B1"/>
    <w:rsid w:val="00933F87"/>
    <w:rsid w:val="009372F0"/>
    <w:rsid w:val="009441EE"/>
    <w:rsid w:val="009468D9"/>
    <w:rsid w:val="00954E17"/>
    <w:rsid w:val="00966AEB"/>
    <w:rsid w:val="0098448C"/>
    <w:rsid w:val="009A4446"/>
    <w:rsid w:val="009A4B1E"/>
    <w:rsid w:val="009B766B"/>
    <w:rsid w:val="009C332A"/>
    <w:rsid w:val="009C5B38"/>
    <w:rsid w:val="009D386B"/>
    <w:rsid w:val="009E0005"/>
    <w:rsid w:val="009E1F93"/>
    <w:rsid w:val="009E269E"/>
    <w:rsid w:val="009F27D4"/>
    <w:rsid w:val="00A03D7D"/>
    <w:rsid w:val="00A07AD7"/>
    <w:rsid w:val="00A24327"/>
    <w:rsid w:val="00A55897"/>
    <w:rsid w:val="00A61977"/>
    <w:rsid w:val="00A64119"/>
    <w:rsid w:val="00A77668"/>
    <w:rsid w:val="00A77DDC"/>
    <w:rsid w:val="00AA5AB7"/>
    <w:rsid w:val="00AB03D5"/>
    <w:rsid w:val="00AB18B5"/>
    <w:rsid w:val="00AB62D3"/>
    <w:rsid w:val="00AC299B"/>
    <w:rsid w:val="00AD2188"/>
    <w:rsid w:val="00AE06F1"/>
    <w:rsid w:val="00AE17F9"/>
    <w:rsid w:val="00AE3309"/>
    <w:rsid w:val="00AF1F1B"/>
    <w:rsid w:val="00AF395C"/>
    <w:rsid w:val="00AF7EEA"/>
    <w:rsid w:val="00B00DFF"/>
    <w:rsid w:val="00B01148"/>
    <w:rsid w:val="00B10607"/>
    <w:rsid w:val="00B23AA8"/>
    <w:rsid w:val="00B30CA4"/>
    <w:rsid w:val="00B36573"/>
    <w:rsid w:val="00B65A32"/>
    <w:rsid w:val="00B728B6"/>
    <w:rsid w:val="00B73697"/>
    <w:rsid w:val="00B93D61"/>
    <w:rsid w:val="00BA2498"/>
    <w:rsid w:val="00BB5B85"/>
    <w:rsid w:val="00BB71ED"/>
    <w:rsid w:val="00BC69B5"/>
    <w:rsid w:val="00BF186D"/>
    <w:rsid w:val="00C00FC1"/>
    <w:rsid w:val="00C04B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E1861"/>
    <w:rsid w:val="00CF60C2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853"/>
    <w:rsid w:val="00DC638A"/>
    <w:rsid w:val="00DC6D49"/>
    <w:rsid w:val="00DD5FEA"/>
    <w:rsid w:val="00DE7D92"/>
    <w:rsid w:val="00DF423B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FBC"/>
    <w:rsid w:val="00EF04DB"/>
    <w:rsid w:val="00EF5ED8"/>
    <w:rsid w:val="00EF610A"/>
    <w:rsid w:val="00F46ED3"/>
    <w:rsid w:val="00F537D2"/>
    <w:rsid w:val="00F5597C"/>
    <w:rsid w:val="00F57112"/>
    <w:rsid w:val="00F64E8D"/>
    <w:rsid w:val="00F672C0"/>
    <w:rsid w:val="00F814EB"/>
    <w:rsid w:val="00F8207F"/>
    <w:rsid w:val="00FB2C66"/>
    <w:rsid w:val="00FB61C9"/>
    <w:rsid w:val="00FC3342"/>
    <w:rsid w:val="00FC3C20"/>
    <w:rsid w:val="00FC6129"/>
    <w:rsid w:val="00FD0418"/>
    <w:rsid w:val="00FD3D81"/>
    <w:rsid w:val="00FD6988"/>
    <w:rsid w:val="00FD746C"/>
    <w:rsid w:val="00FE0074"/>
    <w:rsid w:val="00FE045C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D605D"/>
    <w:pPr>
      <w:keepNext/>
      <w:widowControl/>
      <w:numPr>
        <w:ilvl w:val="12"/>
      </w:numPr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semiHidden/>
    <w:unhideWhenUsed/>
    <w:rsid w:val="003E284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3E284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32">
    <w:name w:val="Основной текст 3 Знак"/>
    <w:link w:val="31"/>
    <w:semiHidden/>
    <w:rsid w:val="003E284F"/>
    <w:rPr>
      <w:sz w:val="28"/>
      <w:szCs w:val="24"/>
    </w:rPr>
  </w:style>
  <w:style w:type="paragraph" w:customStyle="1" w:styleId="ConsPlusNormal">
    <w:name w:val="ConsPlusNormal"/>
    <w:rsid w:val="003E284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1D605D"/>
    <w:rPr>
      <w:sz w:val="28"/>
    </w:rPr>
  </w:style>
  <w:style w:type="paragraph" w:styleId="2">
    <w:name w:val="Body Text 2"/>
    <w:basedOn w:val="a"/>
    <w:link w:val="20"/>
    <w:semiHidden/>
    <w:unhideWhenUsed/>
    <w:rsid w:val="005A7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A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2496-61A1-434B-A129-E20BF92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Вычужанина Евгения Петровна</dc:creator>
  <cp:keywords/>
  <dc:description/>
  <cp:lastModifiedBy>Карабатова Наталья Михайловна</cp:lastModifiedBy>
  <cp:revision>22</cp:revision>
  <cp:lastPrinted>2017-08-31T08:26:00Z</cp:lastPrinted>
  <dcterms:created xsi:type="dcterms:W3CDTF">2016-12-19T09:15:00Z</dcterms:created>
  <dcterms:modified xsi:type="dcterms:W3CDTF">2017-08-31T08:40:00Z</dcterms:modified>
</cp:coreProperties>
</file>