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C1622A" w:rsidRPr="00C1622A">
        <w:rPr>
          <w:rFonts w:ascii="Times New Roman" w:hAnsi="Times New Roman" w:cs="Times New Roman"/>
          <w:sz w:val="26"/>
          <w:szCs w:val="26"/>
          <w:u w:val="single"/>
        </w:rPr>
        <w:t>Лазо, д. 2а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МУП ГЖКУ, 3</w:t>
      </w:r>
      <w:r w:rsidR="00373B67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(тридцать </w:t>
      </w:r>
      <w:r w:rsidR="00373B67">
        <w:rPr>
          <w:rFonts w:ascii="Times New Roman" w:hAnsi="Times New Roman" w:cs="Times New Roman"/>
          <w:sz w:val="26"/>
          <w:szCs w:val="26"/>
          <w:u w:val="single"/>
        </w:rPr>
        <w:t>пят</w:t>
      </w:r>
      <w:bookmarkStart w:id="0" w:name="_GoBack"/>
      <w:bookmarkEnd w:id="0"/>
      <w:r w:rsidR="00C1622A">
        <w:rPr>
          <w:rFonts w:ascii="Times New Roman" w:hAnsi="Times New Roman" w:cs="Times New Roman"/>
          <w:sz w:val="26"/>
          <w:szCs w:val="26"/>
          <w:u w:val="single"/>
        </w:rPr>
        <w:t>ь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CD3D30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C4383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B67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253E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1622A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3D30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3</cp:revision>
  <cp:lastPrinted>2017-05-26T07:44:00Z</cp:lastPrinted>
  <dcterms:created xsi:type="dcterms:W3CDTF">2017-05-26T09:29:00Z</dcterms:created>
  <dcterms:modified xsi:type="dcterms:W3CDTF">2017-05-29T09:24:00Z</dcterms:modified>
</cp:coreProperties>
</file>