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37EF">
        <w:rPr>
          <w:rFonts w:ascii="Times New Roman" w:hAnsi="Times New Roman"/>
          <w:b/>
          <w:sz w:val="24"/>
          <w:szCs w:val="24"/>
        </w:rPr>
        <w:t>по лоту № 11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4A34D8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4A34D8">
        <w:rPr>
          <w:szCs w:val="24"/>
        </w:rPr>
        <w:t xml:space="preserve">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4A34D8">
        <w:rPr>
          <w:rFonts w:ascii="Times New Roman" w:hAnsi="Times New Roman"/>
          <w:sz w:val="24"/>
          <w:szCs w:val="24"/>
        </w:rPr>
        <w:t xml:space="preserve">   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E43CC4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="00A237EF">
        <w:rPr>
          <w:color w:val="auto"/>
        </w:rPr>
        <w:t>лоту № 11</w:t>
      </w:r>
      <w:r w:rsidRPr="00E43CC4">
        <w:rPr>
          <w:rFonts w:eastAsia="Times New Roman"/>
          <w:color w:val="auto"/>
        </w:rPr>
        <w:t xml:space="preserve">: </w:t>
      </w:r>
      <w:r w:rsidR="00362D62" w:rsidRPr="00E43CC4">
        <w:rPr>
          <w:rFonts w:eastAsia="Times New Roman"/>
          <w:color w:val="auto"/>
        </w:rPr>
        <w:t xml:space="preserve"> </w:t>
      </w:r>
    </w:p>
    <w:p w:rsidR="00A237EF" w:rsidRPr="00A237EF" w:rsidRDefault="00A237EF" w:rsidP="00A237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237EF">
        <w:rPr>
          <w:color w:val="auto"/>
        </w:rPr>
        <w:t xml:space="preserve">номер по Схеме - 97; </w:t>
      </w:r>
    </w:p>
    <w:p w:rsidR="00A237EF" w:rsidRPr="00A237EF" w:rsidRDefault="00A237EF" w:rsidP="00A237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237EF">
        <w:rPr>
          <w:color w:val="auto"/>
        </w:rPr>
        <w:t xml:space="preserve">тип Объекта – остановочный комплекс; </w:t>
      </w:r>
    </w:p>
    <w:p w:rsidR="00A237EF" w:rsidRPr="00A237EF" w:rsidRDefault="00A237EF" w:rsidP="00A237EF">
      <w:pPr>
        <w:ind w:firstLine="851"/>
        <w:rPr>
          <w:rFonts w:ascii="Times New Roman" w:hAnsi="Times New Roman"/>
          <w:sz w:val="24"/>
          <w:szCs w:val="24"/>
        </w:rPr>
      </w:pPr>
      <w:r w:rsidRPr="00A237EF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ул. Мира, 31; </w:t>
      </w:r>
    </w:p>
    <w:p w:rsidR="00A237EF" w:rsidRPr="00A237EF" w:rsidRDefault="00A237EF" w:rsidP="00A237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237EF">
        <w:rPr>
          <w:color w:val="auto"/>
        </w:rPr>
        <w:t>количество Объектов по адресному ориентиру – 1 шт.;</w:t>
      </w:r>
    </w:p>
    <w:p w:rsidR="00A237EF" w:rsidRPr="00A237EF" w:rsidRDefault="00A237EF" w:rsidP="00A237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237EF">
        <w:rPr>
          <w:color w:val="auto"/>
        </w:rPr>
        <w:t>площадь земельного участка, строения, сооружения или их части, занимаемая Объектом – 31,0 кв.м;</w:t>
      </w:r>
    </w:p>
    <w:p w:rsidR="00A237EF" w:rsidRDefault="00A237EF" w:rsidP="00A237EF">
      <w:pPr>
        <w:ind w:firstLine="851"/>
        <w:rPr>
          <w:sz w:val="28"/>
          <w:szCs w:val="28"/>
        </w:rPr>
      </w:pPr>
      <w:r w:rsidRPr="00A237EF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</w:t>
      </w:r>
      <w:r w:rsidRPr="00355F32">
        <w:rPr>
          <w:sz w:val="28"/>
          <w:szCs w:val="28"/>
        </w:rPr>
        <w:t>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A237EF">
        <w:rPr>
          <w:szCs w:val="24"/>
        </w:rPr>
        <w:t>по лоту № 11</w:t>
      </w:r>
      <w:r w:rsidR="00845BA9">
        <w:rPr>
          <w:szCs w:val="24"/>
        </w:rPr>
        <w:t xml:space="preserve"> </w:t>
      </w:r>
      <w:r w:rsidR="004A34D8">
        <w:rPr>
          <w:szCs w:val="24"/>
        </w:rPr>
        <w:t xml:space="preserve">и зарегистрировались в </w:t>
      </w:r>
      <w:r w:rsidR="003D6024" w:rsidRPr="00246AD4">
        <w:rPr>
          <w:szCs w:val="24"/>
        </w:rPr>
        <w:t>журнале регистрации участников аукциона: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845BA9" w:rsidRPr="00845BA9" w:rsidTr="00010878">
        <w:tc>
          <w:tcPr>
            <w:tcW w:w="1101" w:type="dxa"/>
          </w:tcPr>
          <w:p w:rsidR="00845BA9" w:rsidRPr="0001087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845BA9" w:rsidRPr="00010878" w:rsidRDefault="00845BA9" w:rsidP="00845BA9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 w:rsid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4A34D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A237EF" w:rsidRPr="004A34D8" w:rsidRDefault="00A237EF" w:rsidP="00A237E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«Эгида»</w:t>
            </w:r>
          </w:p>
          <w:p w:rsidR="00845BA9" w:rsidRPr="004A34D8" w:rsidRDefault="00845BA9" w:rsidP="00A237E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EF" w:rsidRPr="00845BA9" w:rsidTr="00010878">
        <w:trPr>
          <w:trHeight w:val="343"/>
        </w:trPr>
        <w:tc>
          <w:tcPr>
            <w:tcW w:w="1101" w:type="dxa"/>
          </w:tcPr>
          <w:p w:rsidR="00A237EF" w:rsidRPr="004A34D8" w:rsidRDefault="00A237EF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A237EF" w:rsidRPr="004A34D8" w:rsidRDefault="00A237EF" w:rsidP="00A237E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 «ОРФЕЙ-КРАСНОЯРСК»</w:t>
            </w:r>
          </w:p>
          <w:p w:rsidR="00A237EF" w:rsidRPr="004A34D8" w:rsidRDefault="00A237EF" w:rsidP="00A237E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EF" w:rsidRPr="00845BA9" w:rsidTr="00010878">
        <w:trPr>
          <w:trHeight w:val="343"/>
        </w:trPr>
        <w:tc>
          <w:tcPr>
            <w:tcW w:w="1101" w:type="dxa"/>
          </w:tcPr>
          <w:p w:rsidR="00A237EF" w:rsidRPr="004A34D8" w:rsidRDefault="00A237EF" w:rsidP="00790F3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A237EF" w:rsidRPr="004A34D8" w:rsidRDefault="00A237EF" w:rsidP="002261E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«Улица мечты»</w:t>
            </w:r>
          </w:p>
          <w:p w:rsidR="00A237EF" w:rsidRPr="004A34D8" w:rsidRDefault="00A237EF" w:rsidP="002261E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EF" w:rsidRPr="00845BA9" w:rsidTr="00010878">
        <w:trPr>
          <w:trHeight w:val="343"/>
        </w:trPr>
        <w:tc>
          <w:tcPr>
            <w:tcW w:w="1101" w:type="dxa"/>
          </w:tcPr>
          <w:p w:rsidR="00A237EF" w:rsidRPr="004A34D8" w:rsidRDefault="00A237EF" w:rsidP="0027736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A237EF" w:rsidRPr="004A34D8" w:rsidRDefault="00A237EF" w:rsidP="002261E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34D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«Тройка»</w:t>
            </w:r>
          </w:p>
          <w:p w:rsidR="00A237EF" w:rsidRPr="004A34D8" w:rsidRDefault="00A237EF" w:rsidP="002261E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BA9" w:rsidRPr="00047F59" w:rsidRDefault="00A02ED3" w:rsidP="00845BA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A34D8">
        <w:rPr>
          <w:rFonts w:ascii="Times New Roman" w:hAnsi="Times New Roman"/>
          <w:sz w:val="24"/>
          <w:szCs w:val="24"/>
        </w:rPr>
        <w:t>Н</w:t>
      </w:r>
      <w:r w:rsidR="00845BA9">
        <w:rPr>
          <w:rFonts w:ascii="Times New Roman" w:hAnsi="Times New Roman"/>
          <w:sz w:val="24"/>
          <w:szCs w:val="24"/>
        </w:rPr>
        <w:t xml:space="preserve">е зарегистрирован </w:t>
      </w:r>
      <w:r w:rsidR="00845BA9" w:rsidRPr="00845BA9">
        <w:rPr>
          <w:rFonts w:ascii="Times New Roman" w:hAnsi="Times New Roman"/>
          <w:sz w:val="24"/>
          <w:szCs w:val="24"/>
        </w:rPr>
        <w:t>участник аукциона</w:t>
      </w:r>
      <w:r w:rsidR="00845BA9" w:rsidRPr="00845BA9">
        <w:rPr>
          <w:rFonts w:ascii="Times New Roman" w:hAnsi="Times New Roman"/>
          <w:b/>
          <w:sz w:val="24"/>
          <w:szCs w:val="24"/>
        </w:rPr>
        <w:t xml:space="preserve"> </w:t>
      </w:r>
      <w:r w:rsidR="00010878">
        <w:rPr>
          <w:rFonts w:ascii="Times New Roman" w:hAnsi="Times New Roman"/>
          <w:b/>
          <w:sz w:val="24"/>
          <w:szCs w:val="24"/>
        </w:rPr>
        <w:t xml:space="preserve">- </w:t>
      </w:r>
      <w:r w:rsidR="00010878" w:rsidRPr="00047F59">
        <w:rPr>
          <w:rFonts w:ascii="Times New Roman" w:hAnsi="Times New Roman"/>
          <w:sz w:val="24"/>
          <w:szCs w:val="24"/>
        </w:rPr>
        <w:t xml:space="preserve">индивидуальный предприниматель  </w:t>
      </w:r>
      <w:r w:rsidR="00845BA9" w:rsidRPr="00047F59">
        <w:rPr>
          <w:rFonts w:ascii="Times New Roman" w:hAnsi="Times New Roman"/>
          <w:sz w:val="24"/>
          <w:szCs w:val="24"/>
        </w:rPr>
        <w:t>Шипулин Виталий Валериевич</w:t>
      </w:r>
      <w:r w:rsidR="004A34D8">
        <w:rPr>
          <w:rFonts w:ascii="Times New Roman" w:hAnsi="Times New Roman"/>
          <w:sz w:val="24"/>
          <w:szCs w:val="24"/>
        </w:rPr>
        <w:t>, в связи с его отсутствием перед началом аукциона</w:t>
      </w:r>
      <w:r w:rsidR="00845BA9" w:rsidRPr="00047F59">
        <w:rPr>
          <w:rFonts w:ascii="Times New Roman" w:hAnsi="Times New Roman"/>
          <w:sz w:val="24"/>
          <w:szCs w:val="24"/>
        </w:rPr>
        <w:t>.</w:t>
      </w:r>
    </w:p>
    <w:p w:rsidR="00845BA9" w:rsidRPr="00010878" w:rsidRDefault="00845BA9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9444BB">
        <w:rPr>
          <w:rFonts w:ascii="Times New Roman" w:hAnsi="Times New Roman"/>
          <w:b/>
          <w:sz w:val="24"/>
          <w:szCs w:val="24"/>
        </w:rPr>
        <w:t xml:space="preserve"> № 11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и шаг аукциона.</w:t>
      </w:r>
    </w:p>
    <w:p w:rsidR="00845BA9" w:rsidRPr="004A34D8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4A34D8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4A34D8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A34D8">
        <w:rPr>
          <w:rFonts w:ascii="Times New Roman" w:hAnsi="Times New Roman"/>
          <w:sz w:val="24"/>
          <w:szCs w:val="24"/>
        </w:rPr>
        <w:t xml:space="preserve"> ЗАТО  г. Зеленогорска от 27.08.2015 № 13-85р и составляет</w:t>
      </w:r>
      <w:r w:rsidR="007578C7" w:rsidRPr="004A34D8">
        <w:rPr>
          <w:rFonts w:ascii="Times New Roman" w:hAnsi="Times New Roman"/>
          <w:sz w:val="24"/>
          <w:szCs w:val="24"/>
        </w:rPr>
        <w:t xml:space="preserve"> </w:t>
      </w:r>
      <w:r w:rsidR="009444BB" w:rsidRPr="004A34D8">
        <w:rPr>
          <w:rFonts w:ascii="Times New Roman" w:hAnsi="Times New Roman"/>
          <w:sz w:val="24"/>
          <w:szCs w:val="24"/>
        </w:rPr>
        <w:t>1953 рубля 4</w:t>
      </w:r>
      <w:r w:rsidR="007578C7" w:rsidRPr="004A34D8">
        <w:rPr>
          <w:rFonts w:ascii="Times New Roman" w:hAnsi="Times New Roman"/>
          <w:sz w:val="24"/>
          <w:szCs w:val="24"/>
        </w:rPr>
        <w:t>9 коп.</w:t>
      </w:r>
      <w:r w:rsidRPr="004A34D8">
        <w:rPr>
          <w:rFonts w:ascii="Times New Roman" w:hAnsi="Times New Roman"/>
          <w:sz w:val="24"/>
          <w:szCs w:val="24"/>
        </w:rPr>
        <w:t xml:space="preserve"> </w:t>
      </w:r>
    </w:p>
    <w:p w:rsidR="00845BA9" w:rsidRPr="007578C7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4A34D8">
        <w:rPr>
          <w:rFonts w:ascii="Times New Roman" w:hAnsi="Times New Roman"/>
          <w:sz w:val="24"/>
          <w:szCs w:val="24"/>
        </w:rPr>
        <w:t>«Шаг аукциона</w:t>
      </w:r>
      <w:r w:rsidRPr="007578C7">
        <w:rPr>
          <w:rFonts w:ascii="Times New Roman" w:hAnsi="Times New Roman"/>
          <w:b/>
          <w:sz w:val="24"/>
          <w:szCs w:val="24"/>
        </w:rPr>
        <w:t>»</w:t>
      </w:r>
      <w:r w:rsidRPr="007578C7">
        <w:rPr>
          <w:rFonts w:ascii="Times New Roman" w:hAnsi="Times New Roman"/>
          <w:sz w:val="24"/>
          <w:szCs w:val="24"/>
        </w:rPr>
        <w:t xml:space="preserve"> - величина повышения начальной цены, которая составляет 100 процентов начальной цены и составляет</w:t>
      </w:r>
      <w:r w:rsidR="009444BB">
        <w:rPr>
          <w:rFonts w:ascii="Times New Roman" w:hAnsi="Times New Roman"/>
          <w:sz w:val="24"/>
          <w:szCs w:val="24"/>
        </w:rPr>
        <w:t xml:space="preserve"> 1953 рубля 4</w:t>
      </w:r>
      <w:r w:rsidR="007578C7" w:rsidRPr="007578C7">
        <w:rPr>
          <w:rFonts w:ascii="Times New Roman" w:hAnsi="Times New Roman"/>
          <w:sz w:val="24"/>
          <w:szCs w:val="24"/>
        </w:rPr>
        <w:t>9 коп</w:t>
      </w:r>
      <w:r w:rsidR="007578C7">
        <w:rPr>
          <w:rFonts w:ascii="Times New Roman" w:hAnsi="Times New Roman"/>
          <w:sz w:val="24"/>
          <w:szCs w:val="24"/>
        </w:rPr>
        <w:t>.</w:t>
      </w:r>
      <w:r w:rsidRPr="007578C7">
        <w:rPr>
          <w:rFonts w:ascii="Times New Roman" w:hAnsi="Times New Roman"/>
          <w:sz w:val="24"/>
          <w:szCs w:val="24"/>
        </w:rPr>
        <w:t xml:space="preserve">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9444BB">
        <w:rPr>
          <w:color w:val="000000"/>
        </w:rPr>
        <w:t xml:space="preserve"> предмета аукциона по лоту № 11</w:t>
      </w:r>
      <w:r w:rsidRPr="00AA2ECA">
        <w:rPr>
          <w:color w:val="000000"/>
        </w:rPr>
        <w:t>, превышающие начальную цену на шаг аукциона, в результате чего:</w:t>
      </w:r>
    </w:p>
    <w:p w:rsidR="00AA2ECA" w:rsidRPr="004A34D8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A34D8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</w:t>
      </w:r>
      <w:r w:rsidR="009444BB" w:rsidRPr="004A34D8">
        <w:rPr>
          <w:rFonts w:ascii="Times New Roman" w:hAnsi="Times New Roman" w:cs="Arial"/>
          <w:sz w:val="24"/>
          <w:szCs w:val="24"/>
        </w:rPr>
        <w:t>по лоту № 11</w:t>
      </w:r>
      <w:r w:rsidRPr="004A34D8">
        <w:rPr>
          <w:rFonts w:ascii="Times New Roman" w:hAnsi="Times New Roman" w:cs="Arial"/>
          <w:sz w:val="24"/>
          <w:szCs w:val="24"/>
        </w:rPr>
        <w:t xml:space="preserve"> составило</w:t>
      </w:r>
      <w:r w:rsidR="007578C7" w:rsidRPr="004A34D8">
        <w:rPr>
          <w:rFonts w:ascii="Times New Roman" w:hAnsi="Times New Roman" w:cs="Arial"/>
          <w:sz w:val="24"/>
          <w:szCs w:val="24"/>
        </w:rPr>
        <w:t xml:space="preserve"> </w:t>
      </w:r>
      <w:r w:rsidR="004A34D8">
        <w:rPr>
          <w:rFonts w:ascii="Times New Roman" w:hAnsi="Times New Roman" w:cs="Arial"/>
          <w:sz w:val="24"/>
          <w:szCs w:val="24"/>
        </w:rPr>
        <w:t xml:space="preserve">                    </w:t>
      </w:r>
      <w:r w:rsidR="009444BB" w:rsidRPr="004A34D8">
        <w:rPr>
          <w:rFonts w:ascii="Times New Roman" w:hAnsi="Times New Roman" w:cs="Arial"/>
          <w:sz w:val="24"/>
          <w:szCs w:val="24"/>
        </w:rPr>
        <w:t>103 534</w:t>
      </w:r>
      <w:r w:rsidRPr="004A34D8">
        <w:rPr>
          <w:rFonts w:ascii="Times New Roman" w:hAnsi="Times New Roman" w:cs="Arial"/>
          <w:sz w:val="24"/>
          <w:szCs w:val="24"/>
        </w:rPr>
        <w:t xml:space="preserve"> </w:t>
      </w:r>
      <w:r w:rsidR="009444BB" w:rsidRPr="004A34D8">
        <w:rPr>
          <w:rFonts w:ascii="Times New Roman" w:hAnsi="Times New Roman"/>
          <w:sz w:val="24"/>
          <w:szCs w:val="24"/>
        </w:rPr>
        <w:t>рубля 97</w:t>
      </w:r>
      <w:r w:rsidRPr="004A34D8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4A34D8">
        <w:rPr>
          <w:rFonts w:ascii="Times New Roman" w:hAnsi="Times New Roman"/>
          <w:sz w:val="24"/>
          <w:szCs w:val="24"/>
        </w:rPr>
        <w:t>.</w:t>
      </w:r>
      <w:proofErr w:type="gramEnd"/>
      <w:r w:rsidRPr="004A34D8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9444BB" w:rsidRPr="004A34D8">
        <w:rPr>
          <w:rFonts w:ascii="Times New Roman" w:hAnsi="Times New Roman" w:cs="Arial"/>
          <w:sz w:val="24"/>
          <w:szCs w:val="24"/>
        </w:rPr>
        <w:t>с</w:t>
      </w:r>
      <w:proofErr w:type="gramEnd"/>
      <w:r w:rsidR="009444BB" w:rsidRPr="004A34D8">
        <w:rPr>
          <w:rFonts w:ascii="Times New Roman" w:hAnsi="Times New Roman" w:cs="Arial"/>
          <w:sz w:val="24"/>
          <w:szCs w:val="24"/>
        </w:rPr>
        <w:t xml:space="preserve">то три </w:t>
      </w:r>
      <w:r w:rsidRPr="004A34D8">
        <w:rPr>
          <w:rFonts w:ascii="Times New Roman" w:hAnsi="Times New Roman" w:cs="Arial"/>
          <w:sz w:val="24"/>
          <w:szCs w:val="24"/>
        </w:rPr>
        <w:t>тысяч</w:t>
      </w:r>
      <w:r w:rsidR="009444BB" w:rsidRPr="004A34D8">
        <w:rPr>
          <w:rFonts w:ascii="Times New Roman" w:hAnsi="Times New Roman" w:cs="Arial"/>
          <w:sz w:val="24"/>
          <w:szCs w:val="24"/>
        </w:rPr>
        <w:t>и</w:t>
      </w:r>
      <w:r w:rsidRPr="004A34D8">
        <w:rPr>
          <w:rFonts w:ascii="Times New Roman" w:hAnsi="Times New Roman" w:cs="Arial"/>
          <w:sz w:val="24"/>
          <w:szCs w:val="24"/>
        </w:rPr>
        <w:t xml:space="preserve"> </w:t>
      </w:r>
      <w:r w:rsidR="009444BB" w:rsidRPr="004A34D8">
        <w:rPr>
          <w:rFonts w:ascii="Times New Roman" w:hAnsi="Times New Roman" w:cs="Arial"/>
          <w:sz w:val="24"/>
          <w:szCs w:val="24"/>
        </w:rPr>
        <w:t>пятьсот тридцать четыре рубля 97</w:t>
      </w:r>
      <w:r w:rsidRPr="004A34D8">
        <w:rPr>
          <w:rFonts w:ascii="Times New Roman" w:hAnsi="Times New Roman" w:cs="Arial"/>
          <w:sz w:val="24"/>
          <w:szCs w:val="24"/>
        </w:rPr>
        <w:t xml:space="preserve"> коп.)</w:t>
      </w:r>
      <w:r w:rsidR="004A34D8">
        <w:rPr>
          <w:rFonts w:ascii="Times New Roman" w:hAnsi="Times New Roman" w:cs="Arial"/>
          <w:sz w:val="24"/>
          <w:szCs w:val="24"/>
        </w:rPr>
        <w:t>,</w:t>
      </w:r>
      <w:r w:rsidRPr="004A34D8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9444BB" w:rsidRPr="004A34D8">
        <w:rPr>
          <w:rFonts w:ascii="Times New Roman" w:hAnsi="Times New Roman" w:cs="Arial"/>
          <w:sz w:val="24"/>
          <w:szCs w:val="24"/>
        </w:rPr>
        <w:t>стником аукциона с карточкой № 2</w:t>
      </w:r>
      <w:r w:rsidRPr="004A34D8">
        <w:rPr>
          <w:rFonts w:ascii="Times New Roman" w:hAnsi="Times New Roman" w:cs="Arial"/>
          <w:sz w:val="24"/>
          <w:szCs w:val="24"/>
        </w:rPr>
        <w:t>.</w:t>
      </w:r>
    </w:p>
    <w:p w:rsidR="00AA2ECA" w:rsidRPr="004A34D8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A34D8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</w:t>
      </w:r>
      <w:r w:rsidR="009444BB" w:rsidRPr="004A34D8">
        <w:rPr>
          <w:rFonts w:ascii="Times New Roman" w:hAnsi="Times New Roman" w:cs="Arial"/>
          <w:sz w:val="24"/>
          <w:szCs w:val="24"/>
        </w:rPr>
        <w:t>по лоту № 11</w:t>
      </w:r>
      <w:r w:rsidRPr="004A34D8">
        <w:rPr>
          <w:rFonts w:ascii="Times New Roman" w:hAnsi="Times New Roman" w:cs="Arial"/>
          <w:sz w:val="24"/>
          <w:szCs w:val="24"/>
        </w:rPr>
        <w:t xml:space="preserve"> составило </w:t>
      </w:r>
      <w:r w:rsidR="0083058E" w:rsidRPr="004A34D8">
        <w:rPr>
          <w:rFonts w:ascii="Times New Roman" w:hAnsi="Times New Roman"/>
          <w:sz w:val="24"/>
          <w:szCs w:val="24"/>
        </w:rPr>
        <w:t>101 581 рубля 48</w:t>
      </w:r>
      <w:r w:rsidRPr="004A34D8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4A34D8">
        <w:rPr>
          <w:rFonts w:ascii="Times New Roman" w:hAnsi="Times New Roman"/>
          <w:sz w:val="24"/>
          <w:szCs w:val="24"/>
        </w:rPr>
        <w:t>.</w:t>
      </w:r>
      <w:proofErr w:type="gramEnd"/>
      <w:r w:rsidRPr="004A34D8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83058E" w:rsidRPr="004A34D8">
        <w:rPr>
          <w:rFonts w:ascii="Times New Roman" w:hAnsi="Times New Roman" w:cs="Arial"/>
          <w:sz w:val="24"/>
          <w:szCs w:val="24"/>
        </w:rPr>
        <w:t>с</w:t>
      </w:r>
      <w:proofErr w:type="gramEnd"/>
      <w:r w:rsidR="0083058E" w:rsidRPr="004A34D8">
        <w:rPr>
          <w:rFonts w:ascii="Times New Roman" w:hAnsi="Times New Roman" w:cs="Arial"/>
          <w:sz w:val="24"/>
          <w:szCs w:val="24"/>
        </w:rPr>
        <w:t>то одна тысяча пятьсот восемьдесят один рубль 48</w:t>
      </w:r>
      <w:r w:rsidRPr="004A34D8">
        <w:rPr>
          <w:rFonts w:ascii="Times New Roman" w:hAnsi="Times New Roman" w:cs="Arial"/>
          <w:sz w:val="24"/>
          <w:szCs w:val="24"/>
        </w:rPr>
        <w:t xml:space="preserve"> коп.)</w:t>
      </w:r>
      <w:r w:rsidR="004A34D8">
        <w:rPr>
          <w:rFonts w:ascii="Times New Roman" w:hAnsi="Times New Roman" w:cs="Arial"/>
          <w:sz w:val="24"/>
          <w:szCs w:val="24"/>
        </w:rPr>
        <w:t>,</w:t>
      </w:r>
      <w:r w:rsidRPr="004A34D8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83058E" w:rsidRPr="004A34D8">
        <w:rPr>
          <w:rFonts w:ascii="Times New Roman" w:hAnsi="Times New Roman" w:cs="Arial"/>
          <w:sz w:val="24"/>
          <w:szCs w:val="24"/>
        </w:rPr>
        <w:t>стником аукциона с карточкой № 3</w:t>
      </w:r>
      <w:r w:rsidRPr="004A34D8">
        <w:rPr>
          <w:rFonts w:ascii="Times New Roman" w:hAnsi="Times New Roman" w:cs="Arial"/>
          <w:sz w:val="24"/>
          <w:szCs w:val="24"/>
        </w:rPr>
        <w:t>.</w:t>
      </w:r>
    </w:p>
    <w:p w:rsidR="00AA2ECA" w:rsidRPr="004A34D8" w:rsidRDefault="007578C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A34D8">
        <w:rPr>
          <w:rFonts w:ascii="Times New Roman" w:hAnsi="Times New Roman" w:cs="Arial"/>
          <w:sz w:val="24"/>
          <w:szCs w:val="24"/>
        </w:rPr>
        <w:t xml:space="preserve">Победителем аукциона по лоту № </w:t>
      </w:r>
      <w:r w:rsidR="000C1A57" w:rsidRPr="004A34D8">
        <w:rPr>
          <w:rFonts w:ascii="Times New Roman" w:hAnsi="Times New Roman" w:cs="Arial"/>
          <w:sz w:val="24"/>
          <w:szCs w:val="24"/>
        </w:rPr>
        <w:t>11</w:t>
      </w:r>
      <w:r w:rsidR="00AA2ECA" w:rsidRPr="004A34D8">
        <w:rPr>
          <w:rFonts w:ascii="Times New Roman" w:hAnsi="Times New Roman" w:cs="Arial"/>
          <w:sz w:val="24"/>
          <w:szCs w:val="24"/>
        </w:rPr>
        <w:t xml:space="preserve"> признан </w:t>
      </w:r>
      <w:r w:rsidR="00047F59" w:rsidRPr="004A34D8">
        <w:rPr>
          <w:rFonts w:ascii="Times New Roman" w:hAnsi="Times New Roman" w:cs="Arial"/>
          <w:sz w:val="24"/>
          <w:szCs w:val="24"/>
        </w:rPr>
        <w:t>у</w:t>
      </w:r>
      <w:r w:rsidR="000C1A57" w:rsidRPr="004A34D8">
        <w:rPr>
          <w:rFonts w:ascii="Times New Roman" w:hAnsi="Times New Roman" w:cs="Arial"/>
          <w:sz w:val="24"/>
          <w:szCs w:val="24"/>
        </w:rPr>
        <w:t>частник аукциона с карточкой №</w:t>
      </w:r>
      <w:r w:rsidR="000C1A57" w:rsidRPr="004A34D8">
        <w:rPr>
          <w:rFonts w:ascii="Times New Roman" w:hAnsi="Times New Roman" w:cs="Arial"/>
          <w:sz w:val="24"/>
          <w:szCs w:val="24"/>
          <w:u w:val="single"/>
        </w:rPr>
        <w:t xml:space="preserve"> </w:t>
      </w:r>
      <w:r w:rsidR="000C1A57" w:rsidRPr="004A34D8">
        <w:rPr>
          <w:rFonts w:ascii="Times New Roman" w:hAnsi="Times New Roman" w:cs="Arial"/>
          <w:sz w:val="24"/>
          <w:szCs w:val="24"/>
        </w:rPr>
        <w:t>2</w:t>
      </w:r>
      <w:r w:rsidR="00047F59" w:rsidRPr="004A34D8">
        <w:rPr>
          <w:rFonts w:ascii="Times New Roman" w:hAnsi="Times New Roman" w:cs="Arial"/>
          <w:sz w:val="24"/>
          <w:szCs w:val="24"/>
        </w:rPr>
        <w:t xml:space="preserve"> </w:t>
      </w:r>
      <w:r w:rsidR="00AA2ECA" w:rsidRPr="004A34D8">
        <w:rPr>
          <w:rFonts w:ascii="Times New Roman" w:hAnsi="Times New Roman" w:cs="Arial"/>
          <w:sz w:val="24"/>
          <w:szCs w:val="24"/>
        </w:rPr>
        <w:t>-</w:t>
      </w:r>
      <w:r w:rsidR="000C1A57" w:rsidRPr="004A34D8">
        <w:rPr>
          <w:rFonts w:ascii="Times New Roman" w:hAnsi="Times New Roman" w:cs="Arial"/>
          <w:sz w:val="24"/>
          <w:szCs w:val="24"/>
          <w:u w:val="single"/>
        </w:rPr>
        <w:t xml:space="preserve"> ООО «ОРФЕЙ-КРАСНОЯРСК» </w:t>
      </w:r>
      <w:r w:rsidR="000C1A57" w:rsidRPr="004A34D8">
        <w:rPr>
          <w:rFonts w:ascii="Times New Roman" w:hAnsi="Times New Roman" w:cs="Arial"/>
          <w:sz w:val="24"/>
          <w:szCs w:val="24"/>
        </w:rPr>
        <w:t>(663690, Красноярский край, г. Зеленогорск, ул. Мира, 22).</w:t>
      </w:r>
    </w:p>
    <w:p w:rsidR="00AA2ECA" w:rsidRPr="0083058E" w:rsidRDefault="000C1A5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83058E">
        <w:rPr>
          <w:rFonts w:ascii="Times New Roman" w:hAnsi="Times New Roman" w:cs="Arial"/>
          <w:sz w:val="24"/>
          <w:szCs w:val="24"/>
        </w:rPr>
        <w:t>Участник аукциона по лоту № 11</w:t>
      </w:r>
      <w:r w:rsidR="00AA2ECA" w:rsidRPr="0083058E">
        <w:rPr>
          <w:rFonts w:ascii="Times New Roman" w:hAnsi="Times New Roman" w:cs="Arial"/>
          <w:sz w:val="24"/>
          <w:szCs w:val="24"/>
        </w:rPr>
        <w:t xml:space="preserve">, сделавший предпоследнее предложение о цене предмета аукциона </w:t>
      </w:r>
      <w:r w:rsidR="00047F59" w:rsidRPr="0083058E">
        <w:rPr>
          <w:rFonts w:ascii="Times New Roman" w:hAnsi="Times New Roman" w:cs="Arial"/>
          <w:sz w:val="24"/>
          <w:szCs w:val="24"/>
        </w:rPr>
        <w:t>является у</w:t>
      </w:r>
      <w:r w:rsidR="008216A7">
        <w:rPr>
          <w:rFonts w:ascii="Times New Roman" w:hAnsi="Times New Roman" w:cs="Arial"/>
          <w:sz w:val="24"/>
          <w:szCs w:val="24"/>
        </w:rPr>
        <w:t>частник аукциона с карточкой № 1</w:t>
      </w:r>
      <w:r w:rsidR="00047F59" w:rsidRPr="0083058E">
        <w:rPr>
          <w:rFonts w:ascii="Times New Roman" w:hAnsi="Times New Roman" w:cs="Arial"/>
          <w:sz w:val="24"/>
          <w:szCs w:val="24"/>
        </w:rPr>
        <w:t xml:space="preserve"> </w:t>
      </w:r>
      <w:r w:rsidR="0083058E" w:rsidRPr="0083058E">
        <w:rPr>
          <w:rFonts w:ascii="Times New Roman" w:hAnsi="Times New Roman" w:cs="Arial"/>
          <w:sz w:val="24"/>
          <w:szCs w:val="24"/>
        </w:rPr>
        <w:t>–</w:t>
      </w:r>
      <w:r w:rsidR="00E31796" w:rsidRPr="0083058E">
        <w:rPr>
          <w:rFonts w:ascii="Times New Roman" w:hAnsi="Times New Roman" w:cs="Arial"/>
          <w:sz w:val="24"/>
          <w:szCs w:val="24"/>
        </w:rPr>
        <w:t xml:space="preserve"> </w:t>
      </w:r>
      <w:r w:rsidR="008216A7">
        <w:rPr>
          <w:rFonts w:ascii="Times New Roman" w:hAnsi="Times New Roman" w:cs="Arial"/>
          <w:sz w:val="24"/>
          <w:szCs w:val="24"/>
        </w:rPr>
        <w:t>ООО «Эгида</w:t>
      </w:r>
      <w:bookmarkStart w:id="0" w:name="_GoBack"/>
      <w:bookmarkEnd w:id="0"/>
      <w:r w:rsidR="0083058E" w:rsidRPr="0083058E">
        <w:rPr>
          <w:rFonts w:ascii="Times New Roman" w:hAnsi="Times New Roman" w:cs="Arial"/>
          <w:sz w:val="24"/>
          <w:szCs w:val="24"/>
        </w:rPr>
        <w:t>»</w:t>
      </w:r>
      <w:r w:rsidR="00DE084F">
        <w:rPr>
          <w:rFonts w:ascii="Times New Roman" w:hAnsi="Times New Roman" w:cs="Arial"/>
          <w:sz w:val="24"/>
          <w:szCs w:val="24"/>
        </w:rPr>
        <w:t xml:space="preserve"> (</w:t>
      </w:r>
      <w:r w:rsidR="00DE084F" w:rsidRPr="00010878">
        <w:rPr>
          <w:rFonts w:ascii="Times New Roman" w:hAnsi="Times New Roman" w:cs="Arial"/>
          <w:sz w:val="24"/>
          <w:szCs w:val="24"/>
        </w:rPr>
        <w:t>663690, Красноярский край, г. Зеленогорск, ул.</w:t>
      </w:r>
      <w:r w:rsidR="00DE084F">
        <w:rPr>
          <w:rFonts w:ascii="Times New Roman" w:hAnsi="Times New Roman" w:cs="Arial"/>
          <w:sz w:val="24"/>
          <w:szCs w:val="24"/>
        </w:rPr>
        <w:t xml:space="preserve"> Майское шоссе, 27/2)</w:t>
      </w:r>
      <w:r w:rsidR="0083058E" w:rsidRPr="0083058E">
        <w:rPr>
          <w:rFonts w:ascii="Times New Roman" w:hAnsi="Times New Roman" w:cs="Arial"/>
          <w:sz w:val="24"/>
          <w:szCs w:val="24"/>
        </w:rPr>
        <w:t xml:space="preserve">. </w:t>
      </w:r>
    </w:p>
    <w:p w:rsidR="00AA2ECA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</w:t>
      </w:r>
      <w:r w:rsidR="00CD5D8C">
        <w:rPr>
          <w:rFonts w:ascii="Times New Roman" w:hAnsi="Times New Roman"/>
          <w:sz w:val="24"/>
          <w:szCs w:val="24"/>
        </w:rPr>
        <w:t>нные в документации об аукционе,</w:t>
      </w:r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r w:rsidR="00E43CC4" w:rsidRPr="00CB0D04">
        <w:rPr>
          <w:rFonts w:ascii="Times New Roman" w:hAnsi="Times New Roman"/>
          <w:sz w:val="24"/>
          <w:szCs w:val="24"/>
        </w:rPr>
        <w:t>в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lastRenderedPageBreak/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3B8A"/>
    <w:rsid w:val="000A1319"/>
    <w:rsid w:val="000A610A"/>
    <w:rsid w:val="000B49AC"/>
    <w:rsid w:val="000C1A57"/>
    <w:rsid w:val="000E0A9F"/>
    <w:rsid w:val="0011393E"/>
    <w:rsid w:val="001237D6"/>
    <w:rsid w:val="001424B2"/>
    <w:rsid w:val="001449AB"/>
    <w:rsid w:val="0014615F"/>
    <w:rsid w:val="00171462"/>
    <w:rsid w:val="001A7FBB"/>
    <w:rsid w:val="001B0666"/>
    <w:rsid w:val="001C52A0"/>
    <w:rsid w:val="001C5CAC"/>
    <w:rsid w:val="001D1B29"/>
    <w:rsid w:val="001D46A4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258B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E0B"/>
    <w:rsid w:val="0049419E"/>
    <w:rsid w:val="004A34D8"/>
    <w:rsid w:val="004B1D0C"/>
    <w:rsid w:val="004C0E79"/>
    <w:rsid w:val="004C1A38"/>
    <w:rsid w:val="004C322C"/>
    <w:rsid w:val="00503AC6"/>
    <w:rsid w:val="00521B49"/>
    <w:rsid w:val="00531888"/>
    <w:rsid w:val="00531F56"/>
    <w:rsid w:val="00541322"/>
    <w:rsid w:val="00571CA5"/>
    <w:rsid w:val="0057696F"/>
    <w:rsid w:val="005932F9"/>
    <w:rsid w:val="005A4499"/>
    <w:rsid w:val="005C1E4B"/>
    <w:rsid w:val="00602A62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578C7"/>
    <w:rsid w:val="00764943"/>
    <w:rsid w:val="007A4837"/>
    <w:rsid w:val="007A65C4"/>
    <w:rsid w:val="007F4B4B"/>
    <w:rsid w:val="008216A7"/>
    <w:rsid w:val="00827473"/>
    <w:rsid w:val="0083058E"/>
    <w:rsid w:val="00834729"/>
    <w:rsid w:val="00837D49"/>
    <w:rsid w:val="008431AE"/>
    <w:rsid w:val="00843CEA"/>
    <w:rsid w:val="00845BA9"/>
    <w:rsid w:val="008A18DB"/>
    <w:rsid w:val="008D0AD5"/>
    <w:rsid w:val="00905068"/>
    <w:rsid w:val="00923779"/>
    <w:rsid w:val="00925C4A"/>
    <w:rsid w:val="00940DA7"/>
    <w:rsid w:val="009444BB"/>
    <w:rsid w:val="00961872"/>
    <w:rsid w:val="00976CCC"/>
    <w:rsid w:val="00982D9F"/>
    <w:rsid w:val="009A1F99"/>
    <w:rsid w:val="009B24D4"/>
    <w:rsid w:val="00A02ED3"/>
    <w:rsid w:val="00A22A28"/>
    <w:rsid w:val="00A237EF"/>
    <w:rsid w:val="00A27A6D"/>
    <w:rsid w:val="00A31320"/>
    <w:rsid w:val="00A83C26"/>
    <w:rsid w:val="00AA2ECA"/>
    <w:rsid w:val="00AD5CBB"/>
    <w:rsid w:val="00AD6B84"/>
    <w:rsid w:val="00AE10A2"/>
    <w:rsid w:val="00B4621C"/>
    <w:rsid w:val="00B716A4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B53B5"/>
    <w:rsid w:val="00CC0999"/>
    <w:rsid w:val="00CC1229"/>
    <w:rsid w:val="00CD5D8C"/>
    <w:rsid w:val="00CE40C8"/>
    <w:rsid w:val="00CE67C4"/>
    <w:rsid w:val="00CF110D"/>
    <w:rsid w:val="00D01464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DE084F"/>
    <w:rsid w:val="00E21FD9"/>
    <w:rsid w:val="00E31796"/>
    <w:rsid w:val="00E330AB"/>
    <w:rsid w:val="00E43CC4"/>
    <w:rsid w:val="00E73918"/>
    <w:rsid w:val="00E74A2D"/>
    <w:rsid w:val="00E86149"/>
    <w:rsid w:val="00E95AEA"/>
    <w:rsid w:val="00E95BA1"/>
    <w:rsid w:val="00EA6DE7"/>
    <w:rsid w:val="00EC6B03"/>
    <w:rsid w:val="00ED49C6"/>
    <w:rsid w:val="00ED7850"/>
    <w:rsid w:val="00F11310"/>
    <w:rsid w:val="00F57EB6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208C-3BC0-4360-B0D0-62E10DFA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825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35</cp:revision>
  <cp:lastPrinted>2016-05-16T11:52:00Z</cp:lastPrinted>
  <dcterms:created xsi:type="dcterms:W3CDTF">2016-04-12T12:48:00Z</dcterms:created>
  <dcterms:modified xsi:type="dcterms:W3CDTF">2016-05-16T11:52:00Z</dcterms:modified>
</cp:coreProperties>
</file>