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34" w:rsidRPr="00EE600B" w:rsidRDefault="00931CA5" w:rsidP="00961C56">
      <w:pPr>
        <w:autoSpaceDE w:val="0"/>
        <w:autoSpaceDN w:val="0"/>
        <w:adjustRightInd w:val="0"/>
        <w:jc w:val="center"/>
        <w:outlineLvl w:val="0"/>
        <w:rPr>
          <w:b/>
          <w:bCs/>
          <w:color w:val="000080"/>
        </w:rPr>
      </w:pPr>
      <w:bookmarkStart w:id="0" w:name="sub_11600"/>
      <w:r w:rsidRPr="00EE600B">
        <w:rPr>
          <w:b/>
          <w:bCs/>
          <w:color w:val="000080"/>
        </w:rPr>
        <w:t xml:space="preserve">Документация об аукционе № </w:t>
      </w:r>
      <w:r w:rsidR="000B00DF">
        <w:rPr>
          <w:b/>
          <w:bCs/>
          <w:color w:val="000080"/>
        </w:rPr>
        <w:t>0</w:t>
      </w:r>
      <w:r w:rsidR="00A91CA0">
        <w:rPr>
          <w:b/>
          <w:bCs/>
          <w:color w:val="000080"/>
        </w:rPr>
        <w:t>1-15</w:t>
      </w:r>
    </w:p>
    <w:p w:rsidR="00570EA2" w:rsidRDefault="00A91CA0" w:rsidP="00961C56">
      <w:pPr>
        <w:autoSpaceDE w:val="0"/>
        <w:autoSpaceDN w:val="0"/>
        <w:adjustRightInd w:val="0"/>
        <w:jc w:val="center"/>
        <w:outlineLvl w:val="0"/>
        <w:rPr>
          <w:b/>
          <w:bCs/>
          <w:color w:val="000080"/>
        </w:rPr>
      </w:pPr>
      <w:r>
        <w:rPr>
          <w:b/>
          <w:bCs/>
          <w:color w:val="000080"/>
        </w:rPr>
        <w:t xml:space="preserve">на право заключения </w:t>
      </w:r>
      <w:proofErr w:type="gramStart"/>
      <w:r>
        <w:rPr>
          <w:b/>
          <w:bCs/>
          <w:color w:val="000080"/>
        </w:rPr>
        <w:t>договора</w:t>
      </w:r>
      <w:proofErr w:type="gramEnd"/>
      <w:r>
        <w:rPr>
          <w:b/>
          <w:bCs/>
          <w:color w:val="000080"/>
        </w:rPr>
        <w:t xml:space="preserve"> на  размещение временного сооружения</w:t>
      </w:r>
      <w:r w:rsidR="00821D34" w:rsidRPr="00EE600B">
        <w:rPr>
          <w:b/>
          <w:bCs/>
          <w:color w:val="000080"/>
        </w:rPr>
        <w:t xml:space="preserve">  </w:t>
      </w:r>
    </w:p>
    <w:p w:rsidR="00821D34" w:rsidRPr="00EE600B" w:rsidRDefault="00CD4410" w:rsidP="00961C56">
      <w:pPr>
        <w:autoSpaceDE w:val="0"/>
        <w:autoSpaceDN w:val="0"/>
        <w:adjustRightInd w:val="0"/>
        <w:jc w:val="center"/>
        <w:outlineLvl w:val="0"/>
        <w:rPr>
          <w:b/>
          <w:bCs/>
          <w:color w:val="000080"/>
        </w:rPr>
      </w:pPr>
      <w:r>
        <w:rPr>
          <w:b/>
          <w:bCs/>
          <w:color w:val="000080"/>
        </w:rPr>
        <w:t>на территории г. Зеленогорска</w:t>
      </w:r>
    </w:p>
    <w:p w:rsidR="00384407" w:rsidRPr="00EE600B" w:rsidRDefault="00384407" w:rsidP="00961C56">
      <w:pPr>
        <w:autoSpaceDE w:val="0"/>
        <w:autoSpaceDN w:val="0"/>
        <w:adjustRightInd w:val="0"/>
        <w:jc w:val="center"/>
        <w:outlineLvl w:val="0"/>
        <w:rPr>
          <w:b/>
          <w:bCs/>
          <w:color w:val="000080"/>
          <w:sz w:val="16"/>
          <w:szCs w:val="16"/>
        </w:rPr>
      </w:pPr>
    </w:p>
    <w:bookmarkEnd w:id="0"/>
    <w:p w:rsidR="00821D34" w:rsidRPr="00057153" w:rsidRDefault="00931CA5" w:rsidP="00961C56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057153">
        <w:rPr>
          <w:rFonts w:ascii="Times New Roman" w:hAnsi="Times New Roman" w:cs="Times New Roman"/>
          <w:sz w:val="24"/>
          <w:szCs w:val="24"/>
        </w:rPr>
        <w:t>Настоящая документация об аукционе</w:t>
      </w:r>
      <w:r w:rsidR="00A91CA0">
        <w:rPr>
          <w:rFonts w:ascii="Times New Roman" w:hAnsi="Times New Roman" w:cs="Times New Roman"/>
          <w:sz w:val="24"/>
          <w:szCs w:val="24"/>
        </w:rPr>
        <w:t xml:space="preserve"> № 01-15</w:t>
      </w:r>
      <w:r w:rsidRPr="00057153">
        <w:rPr>
          <w:rFonts w:ascii="Times New Roman" w:hAnsi="Times New Roman" w:cs="Times New Roman"/>
          <w:sz w:val="24"/>
          <w:szCs w:val="24"/>
        </w:rPr>
        <w:t xml:space="preserve"> на право заключения </w:t>
      </w:r>
      <w:proofErr w:type="gramStart"/>
      <w:r w:rsidR="00A91CA0">
        <w:rPr>
          <w:rFonts w:ascii="Times New Roman" w:hAnsi="Times New Roman" w:cs="Times New Roman"/>
          <w:color w:val="000000"/>
          <w:sz w:val="24"/>
          <w:szCs w:val="24"/>
        </w:rPr>
        <w:t>договора</w:t>
      </w:r>
      <w:proofErr w:type="gramEnd"/>
      <w:r w:rsidR="00132006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A91CA0">
        <w:rPr>
          <w:rFonts w:ascii="Times New Roman" w:hAnsi="Times New Roman" w:cs="Times New Roman"/>
          <w:color w:val="000000"/>
          <w:sz w:val="24"/>
          <w:szCs w:val="24"/>
        </w:rPr>
        <w:t>размещение временного сооружения</w:t>
      </w:r>
      <w:r w:rsidRPr="00057153">
        <w:rPr>
          <w:rFonts w:ascii="Times New Roman" w:hAnsi="Times New Roman" w:cs="Times New Roman"/>
          <w:color w:val="000000"/>
          <w:sz w:val="24"/>
          <w:szCs w:val="24"/>
        </w:rPr>
        <w:t xml:space="preserve">  на </w:t>
      </w:r>
      <w:r w:rsidR="00570EA2">
        <w:rPr>
          <w:rFonts w:ascii="Times New Roman" w:hAnsi="Times New Roman" w:cs="Times New Roman"/>
          <w:sz w:val="24"/>
          <w:szCs w:val="24"/>
        </w:rPr>
        <w:t>территории г</w:t>
      </w:r>
      <w:r w:rsidR="00A91CA0">
        <w:rPr>
          <w:rFonts w:ascii="Times New Roman" w:hAnsi="Times New Roman" w:cs="Times New Roman"/>
          <w:sz w:val="24"/>
          <w:szCs w:val="24"/>
        </w:rPr>
        <w:t>. Зеленогорска (далее - договор</w:t>
      </w:r>
      <w:r w:rsidR="00570EA2">
        <w:rPr>
          <w:rFonts w:ascii="Times New Roman" w:hAnsi="Times New Roman" w:cs="Times New Roman"/>
          <w:sz w:val="24"/>
          <w:szCs w:val="24"/>
        </w:rPr>
        <w:t xml:space="preserve"> на размещение)  </w:t>
      </w:r>
      <w:r w:rsidRPr="00057153">
        <w:rPr>
          <w:rFonts w:ascii="Times New Roman" w:hAnsi="Times New Roman" w:cs="Times New Roman"/>
          <w:sz w:val="24"/>
          <w:szCs w:val="24"/>
        </w:rPr>
        <w:t>открытого по составу участников и форме подачи предложений</w:t>
      </w:r>
      <w:r w:rsidR="00570EA2">
        <w:rPr>
          <w:rFonts w:ascii="Times New Roman" w:hAnsi="Times New Roman" w:cs="Times New Roman"/>
          <w:sz w:val="24"/>
          <w:szCs w:val="24"/>
        </w:rPr>
        <w:t xml:space="preserve"> (далее - аукцион)</w:t>
      </w:r>
      <w:r w:rsidRPr="00057153">
        <w:rPr>
          <w:rFonts w:ascii="Times New Roman" w:hAnsi="Times New Roman" w:cs="Times New Roman"/>
          <w:sz w:val="24"/>
          <w:szCs w:val="24"/>
        </w:rPr>
        <w:t xml:space="preserve"> </w:t>
      </w:r>
      <w:r w:rsidRPr="00057153">
        <w:rPr>
          <w:rFonts w:ascii="Times New Roman" w:hAnsi="Times New Roman" w:cs="Times New Roman"/>
          <w:color w:val="000000"/>
          <w:sz w:val="24"/>
          <w:szCs w:val="24"/>
        </w:rPr>
        <w:t>разработана в</w:t>
      </w:r>
      <w:r w:rsidR="0036528C" w:rsidRPr="00057153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соответствии с Порядком органи</w:t>
      </w:r>
      <w:r w:rsidRPr="00057153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36528C" w:rsidRPr="0005715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57153">
        <w:rPr>
          <w:rFonts w:ascii="Times New Roman" w:hAnsi="Times New Roman" w:cs="Times New Roman"/>
          <w:color w:val="000000"/>
          <w:sz w:val="24"/>
          <w:szCs w:val="24"/>
        </w:rPr>
        <w:t>ции и проведения аукционов</w:t>
      </w:r>
      <w:r w:rsidR="00570EA2">
        <w:rPr>
          <w:rFonts w:ascii="Times New Roman" w:hAnsi="Times New Roman" w:cs="Times New Roman"/>
          <w:color w:val="000000"/>
          <w:sz w:val="24"/>
          <w:szCs w:val="24"/>
        </w:rPr>
        <w:t xml:space="preserve"> на право заключения договоров на размещение временных сооружений</w:t>
      </w:r>
      <w:r w:rsidRPr="00057153">
        <w:rPr>
          <w:rFonts w:ascii="Times New Roman" w:hAnsi="Times New Roman" w:cs="Times New Roman"/>
          <w:color w:val="000000"/>
          <w:sz w:val="24"/>
          <w:szCs w:val="24"/>
        </w:rPr>
        <w:t>, утвержденных  постановлением Администрации ЗАТО г. Зеленогорска от  29.05.2014 № 158-п</w:t>
      </w:r>
      <w:r w:rsidR="00570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0EA2" w:rsidRPr="00057153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570EA2">
        <w:rPr>
          <w:rFonts w:ascii="Times New Roman" w:hAnsi="Times New Roman" w:cs="Times New Roman"/>
          <w:sz w:val="24"/>
          <w:szCs w:val="24"/>
        </w:rPr>
        <w:t>–</w:t>
      </w:r>
      <w:r w:rsidR="00570EA2" w:rsidRPr="00057153">
        <w:rPr>
          <w:rFonts w:ascii="Times New Roman" w:hAnsi="Times New Roman" w:cs="Times New Roman"/>
          <w:sz w:val="24"/>
          <w:szCs w:val="24"/>
        </w:rPr>
        <w:t xml:space="preserve"> </w:t>
      </w:r>
      <w:r w:rsidR="00570EA2">
        <w:rPr>
          <w:rFonts w:ascii="Times New Roman" w:hAnsi="Times New Roman" w:cs="Times New Roman"/>
          <w:sz w:val="24"/>
          <w:szCs w:val="24"/>
        </w:rPr>
        <w:t xml:space="preserve">документация об </w:t>
      </w:r>
      <w:proofErr w:type="gramStart"/>
      <w:r w:rsidR="00570EA2" w:rsidRPr="00057153">
        <w:rPr>
          <w:rFonts w:ascii="Times New Roman" w:hAnsi="Times New Roman" w:cs="Times New Roman"/>
          <w:sz w:val="24"/>
          <w:szCs w:val="24"/>
        </w:rPr>
        <w:t>аукцион</w:t>
      </w:r>
      <w:r w:rsidR="00570EA2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570EA2" w:rsidRPr="00057153">
        <w:rPr>
          <w:rFonts w:ascii="Times New Roman" w:hAnsi="Times New Roman" w:cs="Times New Roman"/>
          <w:sz w:val="24"/>
          <w:szCs w:val="24"/>
        </w:rPr>
        <w:t>)</w:t>
      </w:r>
      <w:r w:rsidR="0036528C" w:rsidRPr="000571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21D34" w:rsidRPr="00961C56" w:rsidRDefault="00821D34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821D34" w:rsidRPr="00057153" w:rsidRDefault="00821D34" w:rsidP="00821D34">
      <w:pPr>
        <w:pStyle w:val="a4"/>
        <w:numPr>
          <w:ilvl w:val="0"/>
          <w:numId w:val="1"/>
        </w:numPr>
        <w:jc w:val="both"/>
        <w:rPr>
          <w:b/>
        </w:rPr>
      </w:pPr>
      <w:r w:rsidRPr="00057153">
        <w:rPr>
          <w:b/>
        </w:rPr>
        <w:t>Место, дата и время проведения аукциона</w:t>
      </w:r>
    </w:p>
    <w:p w:rsidR="00821D34" w:rsidRPr="00057153" w:rsidRDefault="00821D34" w:rsidP="00821D34">
      <w:pPr>
        <w:ind w:firstLine="375"/>
        <w:jc w:val="both"/>
      </w:pPr>
      <w:r w:rsidRPr="00057153">
        <w:t xml:space="preserve">Аукцион  проводится в здании </w:t>
      </w:r>
      <w:proofErr w:type="gramStart"/>
      <w:r w:rsidRPr="00057153">
        <w:t>Администрации</w:t>
      </w:r>
      <w:proofErr w:type="gramEnd"/>
      <w:r w:rsidRPr="00057153">
        <w:t xml:space="preserve"> ЗАТО г. Зеленогорска, расположенного по адресу: 663690, </w:t>
      </w:r>
      <w:r w:rsidR="000B010A">
        <w:t xml:space="preserve">Россия, </w:t>
      </w:r>
      <w:r w:rsidRPr="00057153">
        <w:t xml:space="preserve">Красноярский край, г. Зеленогорск, ул. Мира, 15, </w:t>
      </w:r>
      <w:proofErr w:type="spellStart"/>
      <w:r w:rsidRPr="00057153">
        <w:t>каб</w:t>
      </w:r>
      <w:proofErr w:type="spellEnd"/>
      <w:r w:rsidRPr="00057153">
        <w:t>. № 410.</w:t>
      </w:r>
    </w:p>
    <w:p w:rsidR="00821D34" w:rsidRPr="00057153" w:rsidRDefault="00821D34" w:rsidP="00821D34">
      <w:pPr>
        <w:ind w:firstLine="375"/>
        <w:jc w:val="both"/>
        <w:rPr>
          <w:color w:val="000000"/>
        </w:rPr>
      </w:pPr>
      <w:r w:rsidRPr="00057153">
        <w:t xml:space="preserve">Аукцион  назначен </w:t>
      </w:r>
      <w:r w:rsidRPr="00057153">
        <w:rPr>
          <w:color w:val="000000"/>
        </w:rPr>
        <w:t xml:space="preserve">на  </w:t>
      </w:r>
      <w:r w:rsidR="002B1819">
        <w:rPr>
          <w:b/>
          <w:color w:val="FF0000"/>
          <w:u w:val="single"/>
        </w:rPr>
        <w:t>27</w:t>
      </w:r>
      <w:r w:rsidR="00132006" w:rsidRPr="00132006">
        <w:rPr>
          <w:b/>
          <w:color w:val="FF0000"/>
          <w:u w:val="single"/>
        </w:rPr>
        <w:t>.</w:t>
      </w:r>
      <w:r w:rsidR="002B1819">
        <w:rPr>
          <w:b/>
          <w:color w:val="FF0000"/>
          <w:u w:val="single"/>
        </w:rPr>
        <w:t>02</w:t>
      </w:r>
      <w:r w:rsidR="00132006">
        <w:rPr>
          <w:b/>
          <w:color w:val="FF0000"/>
          <w:u w:val="single"/>
        </w:rPr>
        <w:t>.</w:t>
      </w:r>
      <w:r w:rsidR="002B1819">
        <w:rPr>
          <w:b/>
          <w:color w:val="FF0000"/>
          <w:u w:val="single"/>
        </w:rPr>
        <w:t>2015</w:t>
      </w:r>
      <w:r w:rsidR="00454DDE" w:rsidRPr="00057153">
        <w:rPr>
          <w:b/>
          <w:color w:val="FF0000"/>
          <w:u w:val="single"/>
        </w:rPr>
        <w:t xml:space="preserve">  в  10</w:t>
      </w:r>
      <w:r w:rsidRPr="00057153">
        <w:rPr>
          <w:b/>
          <w:color w:val="FF0000"/>
          <w:u w:val="single"/>
        </w:rPr>
        <w:t xml:space="preserve">.00 </w:t>
      </w:r>
      <w:proofErr w:type="spellStart"/>
      <w:r w:rsidRPr="00057153">
        <w:rPr>
          <w:b/>
          <w:color w:val="FF0000"/>
          <w:u w:val="single"/>
        </w:rPr>
        <w:t>ча</w:t>
      </w:r>
      <w:r w:rsidRPr="00057153">
        <w:rPr>
          <w:b/>
          <w:color w:val="000000"/>
          <w:u w:val="single"/>
        </w:rPr>
        <w:t>с</w:t>
      </w:r>
      <w:proofErr w:type="gramStart"/>
      <w:r w:rsidRPr="00057153">
        <w:rPr>
          <w:b/>
          <w:color w:val="000000"/>
          <w:u w:val="single"/>
        </w:rPr>
        <w:t>.</w:t>
      </w:r>
      <w:r w:rsidRPr="00057153">
        <w:rPr>
          <w:color w:val="000000"/>
        </w:rPr>
        <w:t>п</w:t>
      </w:r>
      <w:proofErr w:type="gramEnd"/>
      <w:r w:rsidRPr="00057153">
        <w:rPr>
          <w:color w:val="000000"/>
        </w:rPr>
        <w:t>о</w:t>
      </w:r>
      <w:proofErr w:type="spellEnd"/>
      <w:r w:rsidRPr="00057153">
        <w:rPr>
          <w:color w:val="000000"/>
        </w:rPr>
        <w:t xml:space="preserve"> местному времени. </w:t>
      </w:r>
    </w:p>
    <w:p w:rsidR="00821D34" w:rsidRPr="00961C56" w:rsidRDefault="00821D34" w:rsidP="00821D34">
      <w:pPr>
        <w:autoSpaceDE w:val="0"/>
        <w:autoSpaceDN w:val="0"/>
        <w:adjustRightInd w:val="0"/>
        <w:ind w:firstLine="375"/>
        <w:jc w:val="both"/>
        <w:rPr>
          <w:b/>
        </w:rPr>
      </w:pPr>
    </w:p>
    <w:p w:rsidR="00821D34" w:rsidRPr="00961C56" w:rsidRDefault="00821D34" w:rsidP="00821D34">
      <w:pPr>
        <w:autoSpaceDE w:val="0"/>
        <w:autoSpaceDN w:val="0"/>
        <w:adjustRightInd w:val="0"/>
        <w:ind w:firstLine="375"/>
        <w:jc w:val="both"/>
        <w:rPr>
          <w:b/>
        </w:rPr>
      </w:pPr>
      <w:r w:rsidRPr="00961C56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821D34" w:rsidRPr="00961C56" w:rsidRDefault="00FB44C7" w:rsidP="00821D34">
      <w:pPr>
        <w:ind w:firstLine="375"/>
        <w:jc w:val="both"/>
      </w:pPr>
      <w:r w:rsidRPr="00961C56">
        <w:t>2.1.</w:t>
      </w:r>
      <w:r w:rsidR="00847507">
        <w:t xml:space="preserve"> </w:t>
      </w:r>
      <w:r w:rsidRPr="00961C56">
        <w:t>Организатор</w:t>
      </w:r>
      <w:r w:rsidR="00821D34" w:rsidRPr="00961C56">
        <w:t xml:space="preserve"> аукциона </w:t>
      </w:r>
      <w:r w:rsidRPr="00961C56">
        <w:t xml:space="preserve">- </w:t>
      </w:r>
      <w:r w:rsidR="00821D34" w:rsidRPr="00961C56">
        <w:t xml:space="preserve">отдел архитектуры и градостроительства </w:t>
      </w:r>
      <w:proofErr w:type="gramStart"/>
      <w:r w:rsidR="00821D34" w:rsidRPr="00961C56">
        <w:t>Администрации</w:t>
      </w:r>
      <w:proofErr w:type="gramEnd"/>
      <w:r w:rsidR="00821D34" w:rsidRPr="00961C56">
        <w:t xml:space="preserve">  ЗАТО г. Зеленогорска </w:t>
      </w:r>
      <w:r w:rsidRPr="00961C56">
        <w:t xml:space="preserve"> (далее – организатор аукциона)</w:t>
      </w:r>
      <w:r w:rsidR="00821D34" w:rsidRPr="00961C56">
        <w:t>.</w:t>
      </w:r>
    </w:p>
    <w:p w:rsidR="00821D34" w:rsidRPr="00961C56" w:rsidRDefault="00821D34" w:rsidP="00821D34">
      <w:pPr>
        <w:ind w:firstLine="375"/>
        <w:jc w:val="both"/>
      </w:pPr>
      <w:r w:rsidRPr="00961C56">
        <w:t xml:space="preserve">2.2. Место нахождения и почтовый адрес: 663690, </w:t>
      </w:r>
      <w:r w:rsidR="000B010A">
        <w:t xml:space="preserve">Россия, </w:t>
      </w:r>
      <w:r w:rsidRPr="00961C56">
        <w:t>Красноярский край, г. Зеленогорск, ул. Мира, д. 15</w:t>
      </w:r>
      <w:r w:rsidR="002E1726">
        <w:t xml:space="preserve">, </w:t>
      </w:r>
      <w:proofErr w:type="spellStart"/>
      <w:r w:rsidR="002E1726">
        <w:t>каб</w:t>
      </w:r>
      <w:proofErr w:type="spellEnd"/>
      <w:r w:rsidR="002E1726">
        <w:t>. 113</w:t>
      </w:r>
      <w:r w:rsidR="00FB44C7" w:rsidRPr="00961C56">
        <w:t>, 118.</w:t>
      </w:r>
    </w:p>
    <w:p w:rsidR="00821D34" w:rsidRPr="00961C56" w:rsidRDefault="00821D34" w:rsidP="00821D34">
      <w:pPr>
        <w:ind w:firstLine="375"/>
        <w:jc w:val="both"/>
      </w:pPr>
      <w:r w:rsidRPr="00961C56">
        <w:t xml:space="preserve">2.3. Адрес электронной почты: </w:t>
      </w:r>
      <w:proofErr w:type="gramStart"/>
      <w:r w:rsidRPr="00961C56">
        <w:t>е</w:t>
      </w:r>
      <w:proofErr w:type="gramEnd"/>
      <w:r w:rsidRPr="00961C56">
        <w:t>-</w:t>
      </w:r>
      <w:r w:rsidRPr="00961C56">
        <w:rPr>
          <w:lang w:val="en-US"/>
        </w:rPr>
        <w:t>mail</w:t>
      </w:r>
      <w:r w:rsidRPr="00961C56">
        <w:t xml:space="preserve">: </w:t>
      </w:r>
      <w:proofErr w:type="spellStart"/>
      <w:r w:rsidRPr="00961C56">
        <w:rPr>
          <w:lang w:val="en-US"/>
        </w:rPr>
        <w:t>arxitekt</w:t>
      </w:r>
      <w:proofErr w:type="spellEnd"/>
      <w:r w:rsidRPr="00961C56">
        <w:t>@</w:t>
      </w:r>
      <w:r w:rsidRPr="00961C56">
        <w:rPr>
          <w:lang w:val="en-US"/>
        </w:rPr>
        <w:t>admin</w:t>
      </w:r>
      <w:r w:rsidRPr="00961C56">
        <w:t>.</w:t>
      </w:r>
      <w:proofErr w:type="spellStart"/>
      <w:r w:rsidRPr="00961C56">
        <w:rPr>
          <w:lang w:val="en-US"/>
        </w:rPr>
        <w:t>zelenogorsk</w:t>
      </w:r>
      <w:proofErr w:type="spellEnd"/>
      <w:r w:rsidRPr="00961C56">
        <w:t>.</w:t>
      </w:r>
      <w:proofErr w:type="spellStart"/>
      <w:r w:rsidRPr="00961C56">
        <w:rPr>
          <w:lang w:val="en-US"/>
        </w:rPr>
        <w:t>ru</w:t>
      </w:r>
      <w:proofErr w:type="spellEnd"/>
      <w:r w:rsidRPr="00961C56">
        <w:t xml:space="preserve"> (далее – электронный адрес). </w:t>
      </w:r>
    </w:p>
    <w:p w:rsidR="00821D34" w:rsidRPr="00961C56" w:rsidRDefault="00821D34" w:rsidP="00821D34">
      <w:pPr>
        <w:ind w:firstLine="375"/>
        <w:jc w:val="both"/>
      </w:pPr>
      <w:r w:rsidRPr="00961C56">
        <w:t>2.4. Номер контактного телеф</w:t>
      </w:r>
      <w:r w:rsidR="00A91CA0">
        <w:t>она: (код 39169) 95-181</w:t>
      </w:r>
      <w:r w:rsidR="00454DDE" w:rsidRPr="00961C56">
        <w:t>,  95-182</w:t>
      </w:r>
      <w:r w:rsidRPr="00961C56">
        <w:t>.</w:t>
      </w:r>
    </w:p>
    <w:p w:rsidR="00821D34" w:rsidRPr="00961C56" w:rsidRDefault="00821D34" w:rsidP="00821D34">
      <w:pPr>
        <w:ind w:firstLine="375"/>
        <w:jc w:val="both"/>
        <w:rPr>
          <w:sz w:val="16"/>
          <w:szCs w:val="16"/>
        </w:rPr>
      </w:pPr>
    </w:p>
    <w:p w:rsidR="00454DDE" w:rsidRPr="00961C56" w:rsidRDefault="00821D34" w:rsidP="00821D34">
      <w:pPr>
        <w:autoSpaceDE w:val="0"/>
        <w:autoSpaceDN w:val="0"/>
        <w:adjustRightInd w:val="0"/>
        <w:ind w:firstLine="375"/>
        <w:jc w:val="both"/>
      </w:pPr>
      <w:r w:rsidRPr="00961C56">
        <w:rPr>
          <w:b/>
        </w:rPr>
        <w:t xml:space="preserve">3. Предмет аукциона: </w:t>
      </w:r>
      <w:r w:rsidRPr="00961C56">
        <w:t>право на заключение догов</w:t>
      </w:r>
      <w:r w:rsidR="00A91CA0">
        <w:t>ора</w:t>
      </w:r>
      <w:r w:rsidRPr="00961C56">
        <w:t xml:space="preserve"> на размещение </w:t>
      </w:r>
      <w:r w:rsidR="00A91CA0">
        <w:t>в месте, предусмотренного</w:t>
      </w:r>
      <w:r w:rsidR="00454DDE" w:rsidRPr="00961C56">
        <w:t xml:space="preserve"> схемой размещения аттракционов, передвижных цирков, передвижных зоопарков, сезонных кафе, утвержденных решением Совета депутатов ЗАТО г. Зеленогорска от</w:t>
      </w:r>
      <w:r w:rsidR="00A91CA0">
        <w:t xml:space="preserve"> 24.04.2014 № 52-297р </w:t>
      </w:r>
      <w:r w:rsidR="00285144">
        <w:t xml:space="preserve"> (в редакции решений от 27.11.2014 № 4-19р, от 29.12.2014 № 6-27р) </w:t>
      </w:r>
      <w:r w:rsidR="0065483A">
        <w:t>(далее - С</w:t>
      </w:r>
      <w:r w:rsidR="00454DDE" w:rsidRPr="00961C56">
        <w:t>хема)</w:t>
      </w:r>
      <w:r w:rsidR="0065483A">
        <w:t>, под № 26 в С</w:t>
      </w:r>
      <w:r w:rsidR="00A91CA0">
        <w:t>хеме, (лот № 1</w:t>
      </w:r>
      <w:r w:rsidR="00B71D9C">
        <w:t>)</w:t>
      </w:r>
      <w:r w:rsidR="00454DDE" w:rsidRPr="00961C56">
        <w:t>.</w:t>
      </w:r>
    </w:p>
    <w:p w:rsidR="00977797" w:rsidRPr="00961C56" w:rsidRDefault="00977797" w:rsidP="00977797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961C56">
        <w:rPr>
          <w:rFonts w:ascii="Times New Roman" w:hAnsi="Times New Roman" w:cs="Times New Roman"/>
          <w:b/>
          <w:sz w:val="24"/>
          <w:szCs w:val="24"/>
        </w:rPr>
        <w:t>Начальная цена</w:t>
      </w:r>
      <w:r w:rsidRPr="00961C56">
        <w:rPr>
          <w:rFonts w:ascii="Times New Roman" w:hAnsi="Times New Roman" w:cs="Times New Roman"/>
          <w:sz w:val="24"/>
          <w:szCs w:val="24"/>
        </w:rPr>
        <w:t xml:space="preserve"> - цена предмета аукциона, устанавливается в размере ежемесячного размера платы по договору на размещение. Ежемесячный размер платы по договору на размещение, рассчитывается в соответствии с Методикой  расчета ежемесячного размера платы по договору на размещение временного сооружения </w:t>
      </w:r>
      <w:r w:rsidR="00CF0717" w:rsidRPr="00961C56">
        <w:rPr>
          <w:rFonts w:ascii="Times New Roman" w:hAnsi="Times New Roman" w:cs="Times New Roman"/>
          <w:sz w:val="24"/>
          <w:szCs w:val="24"/>
        </w:rPr>
        <w:t xml:space="preserve">на территории г. Зеленогорска, </w:t>
      </w:r>
      <w:r w:rsidRPr="00961C56">
        <w:rPr>
          <w:rFonts w:ascii="Times New Roman" w:hAnsi="Times New Roman" w:cs="Times New Roman"/>
          <w:sz w:val="24"/>
          <w:szCs w:val="24"/>
        </w:rPr>
        <w:t xml:space="preserve">утвержденной постановлением </w:t>
      </w:r>
      <w:proofErr w:type="gramStart"/>
      <w:r w:rsidRPr="00961C56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961C56">
        <w:rPr>
          <w:rFonts w:ascii="Times New Roman" w:hAnsi="Times New Roman" w:cs="Times New Roman"/>
          <w:sz w:val="24"/>
          <w:szCs w:val="24"/>
        </w:rPr>
        <w:t xml:space="preserve"> ЗАТО г. Зеленогорска от  29.05.2014 № 158-п.</w:t>
      </w:r>
    </w:p>
    <w:p w:rsidR="00384407" w:rsidRPr="00961C56" w:rsidRDefault="00977797" w:rsidP="00CF0717">
      <w:pPr>
        <w:ind w:firstLine="375"/>
        <w:jc w:val="both"/>
      </w:pPr>
      <w:r w:rsidRPr="00961C56">
        <w:rPr>
          <w:b/>
        </w:rPr>
        <w:t>Шаг аукциона</w:t>
      </w:r>
      <w:r w:rsidRPr="00961C56">
        <w:t xml:space="preserve"> устанавливается в размере 10 % начальной цены.</w:t>
      </w:r>
    </w:p>
    <w:p w:rsidR="009E1898" w:rsidRPr="00961C56" w:rsidRDefault="009E1898" w:rsidP="00CF0717">
      <w:pPr>
        <w:ind w:firstLine="375"/>
        <w:jc w:val="both"/>
      </w:pPr>
    </w:p>
    <w:tbl>
      <w:tblPr>
        <w:tblW w:w="52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314"/>
        <w:gridCol w:w="1476"/>
        <w:gridCol w:w="1134"/>
        <w:gridCol w:w="1422"/>
        <w:gridCol w:w="1763"/>
        <w:gridCol w:w="1175"/>
      </w:tblGrid>
      <w:tr w:rsidR="00847507" w:rsidRPr="00D86DD1" w:rsidTr="0065483A">
        <w:tc>
          <w:tcPr>
            <w:tcW w:w="847" w:type="dxa"/>
          </w:tcPr>
          <w:p w:rsidR="00847507" w:rsidRPr="00A91CA0" w:rsidRDefault="00847507" w:rsidP="00830432">
            <w:pPr>
              <w:jc w:val="center"/>
              <w:rPr>
                <w:b/>
                <w:sz w:val="18"/>
                <w:szCs w:val="18"/>
              </w:rPr>
            </w:pPr>
          </w:p>
          <w:p w:rsidR="00847507" w:rsidRPr="00A91CA0" w:rsidRDefault="00847507" w:rsidP="00830432">
            <w:pPr>
              <w:jc w:val="center"/>
              <w:rPr>
                <w:b/>
                <w:sz w:val="18"/>
                <w:szCs w:val="18"/>
              </w:rPr>
            </w:pPr>
          </w:p>
          <w:p w:rsidR="00847507" w:rsidRPr="00A91CA0" w:rsidRDefault="00847507" w:rsidP="00830432">
            <w:pPr>
              <w:jc w:val="center"/>
              <w:rPr>
                <w:b/>
                <w:sz w:val="18"/>
                <w:szCs w:val="18"/>
              </w:rPr>
            </w:pPr>
            <w:r w:rsidRPr="00A91CA0">
              <w:rPr>
                <w:b/>
                <w:sz w:val="18"/>
                <w:szCs w:val="18"/>
              </w:rPr>
              <w:t>№</w:t>
            </w:r>
          </w:p>
          <w:p w:rsidR="00847507" w:rsidRPr="00A91CA0" w:rsidRDefault="00847507" w:rsidP="00830432">
            <w:pPr>
              <w:jc w:val="center"/>
              <w:rPr>
                <w:b/>
                <w:sz w:val="18"/>
                <w:szCs w:val="18"/>
              </w:rPr>
            </w:pPr>
            <w:r w:rsidRPr="00A91CA0">
              <w:rPr>
                <w:b/>
                <w:sz w:val="18"/>
                <w:szCs w:val="18"/>
              </w:rPr>
              <w:t>лота</w:t>
            </w:r>
          </w:p>
        </w:tc>
        <w:tc>
          <w:tcPr>
            <w:tcW w:w="3314" w:type="dxa"/>
          </w:tcPr>
          <w:p w:rsidR="00847507" w:rsidRPr="00A91CA0" w:rsidRDefault="00847507" w:rsidP="00830432">
            <w:pPr>
              <w:jc w:val="center"/>
              <w:rPr>
                <w:sz w:val="18"/>
                <w:szCs w:val="18"/>
              </w:rPr>
            </w:pPr>
          </w:p>
          <w:p w:rsidR="00847507" w:rsidRPr="00A91CA0" w:rsidRDefault="00847507" w:rsidP="00830432">
            <w:pPr>
              <w:jc w:val="center"/>
              <w:rPr>
                <w:sz w:val="18"/>
                <w:szCs w:val="18"/>
              </w:rPr>
            </w:pPr>
          </w:p>
          <w:p w:rsidR="00847507" w:rsidRPr="00A91CA0" w:rsidRDefault="00847507" w:rsidP="00830432">
            <w:pPr>
              <w:jc w:val="center"/>
              <w:rPr>
                <w:sz w:val="18"/>
                <w:szCs w:val="18"/>
              </w:rPr>
            </w:pPr>
            <w:r w:rsidRPr="00A91CA0">
              <w:rPr>
                <w:sz w:val="18"/>
                <w:szCs w:val="18"/>
              </w:rPr>
              <w:t xml:space="preserve">Адресный </w:t>
            </w:r>
            <w:r w:rsidR="00A91CA0" w:rsidRPr="00A91CA0">
              <w:rPr>
                <w:sz w:val="18"/>
                <w:szCs w:val="18"/>
              </w:rPr>
              <w:t>ориентир расположения  временного сооружения</w:t>
            </w:r>
          </w:p>
        </w:tc>
        <w:tc>
          <w:tcPr>
            <w:tcW w:w="1476" w:type="dxa"/>
          </w:tcPr>
          <w:p w:rsidR="00847507" w:rsidRPr="00A91CA0" w:rsidRDefault="00847507" w:rsidP="00830432">
            <w:pPr>
              <w:jc w:val="center"/>
              <w:rPr>
                <w:sz w:val="18"/>
                <w:szCs w:val="18"/>
              </w:rPr>
            </w:pPr>
          </w:p>
          <w:p w:rsidR="00847507" w:rsidRPr="00A91CA0" w:rsidRDefault="00A91CA0" w:rsidP="00830432">
            <w:pPr>
              <w:jc w:val="center"/>
              <w:rPr>
                <w:sz w:val="18"/>
                <w:szCs w:val="18"/>
              </w:rPr>
            </w:pPr>
            <w:r w:rsidRPr="00A91CA0">
              <w:rPr>
                <w:sz w:val="18"/>
                <w:szCs w:val="18"/>
              </w:rPr>
              <w:t xml:space="preserve">Тип  </w:t>
            </w:r>
            <w:proofErr w:type="gramStart"/>
            <w:r w:rsidRPr="00A91CA0">
              <w:rPr>
                <w:sz w:val="18"/>
                <w:szCs w:val="18"/>
              </w:rPr>
              <w:t>временного</w:t>
            </w:r>
            <w:proofErr w:type="gramEnd"/>
            <w:r w:rsidR="00847507" w:rsidRPr="00A91CA0">
              <w:rPr>
                <w:sz w:val="18"/>
                <w:szCs w:val="18"/>
              </w:rPr>
              <w:t xml:space="preserve"> </w:t>
            </w:r>
          </w:p>
          <w:p w:rsidR="00847507" w:rsidRPr="00A91CA0" w:rsidRDefault="00A91CA0" w:rsidP="00830432">
            <w:pPr>
              <w:jc w:val="center"/>
              <w:rPr>
                <w:sz w:val="18"/>
                <w:szCs w:val="18"/>
              </w:rPr>
            </w:pPr>
            <w:r w:rsidRPr="00A91CA0">
              <w:rPr>
                <w:sz w:val="18"/>
                <w:szCs w:val="18"/>
              </w:rPr>
              <w:t>сооружения</w:t>
            </w:r>
          </w:p>
        </w:tc>
        <w:tc>
          <w:tcPr>
            <w:tcW w:w="1134" w:type="dxa"/>
          </w:tcPr>
          <w:p w:rsidR="00847507" w:rsidRPr="00A91CA0" w:rsidRDefault="00847507" w:rsidP="00830432">
            <w:pPr>
              <w:jc w:val="center"/>
              <w:rPr>
                <w:sz w:val="18"/>
                <w:szCs w:val="18"/>
              </w:rPr>
            </w:pPr>
          </w:p>
          <w:p w:rsidR="00847507" w:rsidRPr="00A91CA0" w:rsidRDefault="00A91CA0" w:rsidP="00830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места размещения</w:t>
            </w:r>
            <w:r w:rsidR="00847507" w:rsidRPr="00A91CA0">
              <w:rPr>
                <w:sz w:val="18"/>
                <w:szCs w:val="18"/>
              </w:rPr>
              <w:t>, кв.м.</w:t>
            </w:r>
          </w:p>
        </w:tc>
        <w:tc>
          <w:tcPr>
            <w:tcW w:w="1422" w:type="dxa"/>
          </w:tcPr>
          <w:p w:rsidR="00847507" w:rsidRPr="00A91CA0" w:rsidRDefault="00847507" w:rsidP="00830432">
            <w:pPr>
              <w:jc w:val="center"/>
              <w:rPr>
                <w:sz w:val="18"/>
                <w:szCs w:val="18"/>
              </w:rPr>
            </w:pPr>
          </w:p>
          <w:p w:rsidR="00847507" w:rsidRPr="00A91CA0" w:rsidRDefault="00A91CA0" w:rsidP="00830432">
            <w:pPr>
              <w:jc w:val="center"/>
              <w:rPr>
                <w:sz w:val="18"/>
                <w:szCs w:val="18"/>
              </w:rPr>
            </w:pPr>
            <w:r w:rsidRPr="00A91CA0">
              <w:rPr>
                <w:sz w:val="18"/>
                <w:szCs w:val="18"/>
              </w:rPr>
              <w:t xml:space="preserve"> Период размещения  временного сооружения</w:t>
            </w:r>
          </w:p>
          <w:p w:rsidR="00847507" w:rsidRPr="00A91CA0" w:rsidRDefault="00847507" w:rsidP="008304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847507" w:rsidRPr="00A91CA0" w:rsidRDefault="00847507" w:rsidP="00830432">
            <w:pPr>
              <w:jc w:val="center"/>
              <w:rPr>
                <w:sz w:val="18"/>
                <w:szCs w:val="18"/>
              </w:rPr>
            </w:pPr>
          </w:p>
          <w:p w:rsidR="00847507" w:rsidRPr="00A91CA0" w:rsidRDefault="00847507" w:rsidP="00830432">
            <w:pPr>
              <w:jc w:val="center"/>
              <w:rPr>
                <w:sz w:val="18"/>
                <w:szCs w:val="18"/>
              </w:rPr>
            </w:pPr>
            <w:r w:rsidRPr="00A91CA0">
              <w:rPr>
                <w:sz w:val="18"/>
                <w:szCs w:val="18"/>
              </w:rPr>
              <w:t>Начальная цена, руб.</w:t>
            </w:r>
          </w:p>
        </w:tc>
        <w:tc>
          <w:tcPr>
            <w:tcW w:w="1175" w:type="dxa"/>
          </w:tcPr>
          <w:p w:rsidR="00847507" w:rsidRPr="00A91CA0" w:rsidRDefault="00847507" w:rsidP="00830432">
            <w:pPr>
              <w:tabs>
                <w:tab w:val="left" w:pos="1141"/>
              </w:tabs>
              <w:rPr>
                <w:sz w:val="18"/>
                <w:szCs w:val="18"/>
              </w:rPr>
            </w:pPr>
          </w:p>
          <w:p w:rsidR="00847507" w:rsidRPr="00A91CA0" w:rsidRDefault="00847507" w:rsidP="00830432">
            <w:pPr>
              <w:tabs>
                <w:tab w:val="left" w:pos="1141"/>
              </w:tabs>
              <w:rPr>
                <w:sz w:val="18"/>
                <w:szCs w:val="18"/>
              </w:rPr>
            </w:pPr>
            <w:r w:rsidRPr="00A91CA0">
              <w:rPr>
                <w:sz w:val="18"/>
                <w:szCs w:val="18"/>
              </w:rPr>
              <w:t>Шаг аукциона, руб.</w:t>
            </w:r>
          </w:p>
        </w:tc>
      </w:tr>
      <w:tr w:rsidR="00847507" w:rsidRPr="00F52A35" w:rsidTr="0065483A">
        <w:tc>
          <w:tcPr>
            <w:tcW w:w="847" w:type="dxa"/>
          </w:tcPr>
          <w:p w:rsidR="00847507" w:rsidRPr="00F52A35" w:rsidRDefault="00847507" w:rsidP="00830432">
            <w:pPr>
              <w:jc w:val="center"/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314" w:type="dxa"/>
          </w:tcPr>
          <w:p w:rsidR="00847507" w:rsidRPr="00F52A35" w:rsidRDefault="00847507" w:rsidP="00830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76" w:type="dxa"/>
          </w:tcPr>
          <w:p w:rsidR="00847507" w:rsidRPr="00F52A35" w:rsidRDefault="00847507" w:rsidP="00830432">
            <w:pPr>
              <w:jc w:val="center"/>
              <w:rPr>
                <w:sz w:val="20"/>
                <w:szCs w:val="20"/>
              </w:rPr>
            </w:pPr>
            <w:r w:rsidRPr="00F52A35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47507" w:rsidRPr="00F52A35" w:rsidRDefault="00847507" w:rsidP="00830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22" w:type="dxa"/>
          </w:tcPr>
          <w:p w:rsidR="00847507" w:rsidRPr="000F51F1" w:rsidRDefault="00847507" w:rsidP="00830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3" w:type="dxa"/>
          </w:tcPr>
          <w:p w:rsidR="00847507" w:rsidRPr="00F52A35" w:rsidRDefault="00847507" w:rsidP="00830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75" w:type="dxa"/>
          </w:tcPr>
          <w:p w:rsidR="00847507" w:rsidRPr="00F52A35" w:rsidRDefault="00847507" w:rsidP="00830432">
            <w:pPr>
              <w:tabs>
                <w:tab w:val="left" w:pos="1141"/>
              </w:tabs>
              <w:ind w:right="18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40ED5" w:rsidRPr="00F52A35" w:rsidTr="0065483A">
        <w:tc>
          <w:tcPr>
            <w:tcW w:w="847" w:type="dxa"/>
          </w:tcPr>
          <w:p w:rsidR="00E40ED5" w:rsidRPr="00F52A35" w:rsidRDefault="00E40ED5" w:rsidP="00830432">
            <w:pPr>
              <w:rPr>
                <w:b/>
                <w:sz w:val="20"/>
                <w:szCs w:val="20"/>
              </w:rPr>
            </w:pPr>
            <w:r w:rsidRPr="00F52A3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314" w:type="dxa"/>
          </w:tcPr>
          <w:p w:rsidR="00E40ED5" w:rsidRPr="00F52A35" w:rsidRDefault="00E40ED5" w:rsidP="00D152DE">
            <w:pPr>
              <w:jc w:val="both"/>
              <w:rPr>
                <w:sz w:val="20"/>
                <w:szCs w:val="20"/>
              </w:rPr>
            </w:pPr>
            <w:r w:rsidRPr="00F52A35">
              <w:rPr>
                <w:sz w:val="20"/>
                <w:szCs w:val="20"/>
              </w:rPr>
              <w:t xml:space="preserve">район </w:t>
            </w:r>
            <w:r>
              <w:rPr>
                <w:sz w:val="20"/>
                <w:szCs w:val="20"/>
              </w:rPr>
              <w:t xml:space="preserve"> напротив здания по ул. </w:t>
            </w:r>
            <w:proofErr w:type="gramStart"/>
            <w:r>
              <w:rPr>
                <w:sz w:val="20"/>
                <w:szCs w:val="20"/>
              </w:rPr>
              <w:t>Парковая</w:t>
            </w:r>
            <w:proofErr w:type="gramEnd"/>
            <w:r>
              <w:rPr>
                <w:sz w:val="20"/>
                <w:szCs w:val="20"/>
              </w:rPr>
              <w:t>, 44</w:t>
            </w:r>
          </w:p>
        </w:tc>
        <w:tc>
          <w:tcPr>
            <w:tcW w:w="1476" w:type="dxa"/>
          </w:tcPr>
          <w:p w:rsidR="00E40ED5" w:rsidRPr="00F52A35" w:rsidRDefault="00E40ED5" w:rsidP="00D152DE">
            <w:pPr>
              <w:ind w:right="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Передвижной зоопарк (луна- парк)</w:t>
            </w:r>
          </w:p>
        </w:tc>
        <w:tc>
          <w:tcPr>
            <w:tcW w:w="1134" w:type="dxa"/>
          </w:tcPr>
          <w:p w:rsidR="00E40ED5" w:rsidRPr="00F52A35" w:rsidRDefault="00E40ED5" w:rsidP="00D152DE">
            <w:pPr>
              <w:ind w:right="-2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2465,0</w:t>
            </w:r>
          </w:p>
        </w:tc>
        <w:tc>
          <w:tcPr>
            <w:tcW w:w="1422" w:type="dxa"/>
          </w:tcPr>
          <w:p w:rsidR="00E40ED5" w:rsidRPr="000F51F1" w:rsidRDefault="00E40ED5" w:rsidP="00D152DE">
            <w:pPr>
              <w:ind w:right="-2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6 месяцев</w:t>
            </w:r>
          </w:p>
        </w:tc>
        <w:tc>
          <w:tcPr>
            <w:tcW w:w="1763" w:type="dxa"/>
          </w:tcPr>
          <w:p w:rsidR="00E40ED5" w:rsidRPr="00F52A35" w:rsidRDefault="00E93673" w:rsidP="00D152DE">
            <w:pPr>
              <w:ind w:right="-2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11 901,10</w:t>
            </w:r>
          </w:p>
        </w:tc>
        <w:tc>
          <w:tcPr>
            <w:tcW w:w="1175" w:type="dxa"/>
          </w:tcPr>
          <w:p w:rsidR="00E40ED5" w:rsidRPr="00F52A35" w:rsidRDefault="00E93673" w:rsidP="00830432">
            <w:pPr>
              <w:tabs>
                <w:tab w:val="left" w:pos="1141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1 190,11</w:t>
            </w:r>
          </w:p>
        </w:tc>
      </w:tr>
    </w:tbl>
    <w:p w:rsidR="00847507" w:rsidRPr="00084E76" w:rsidRDefault="00847507" w:rsidP="00847507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821D34" w:rsidRPr="00961C56" w:rsidRDefault="00821D34" w:rsidP="00CF0717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961C56">
        <w:rPr>
          <w:rFonts w:ascii="Times New Roman" w:hAnsi="Times New Roman" w:cs="Times New Roman"/>
          <w:b/>
          <w:sz w:val="24"/>
          <w:szCs w:val="24"/>
        </w:rPr>
        <w:t xml:space="preserve">4. Срок действия договора на размещение </w:t>
      </w:r>
      <w:r w:rsidRPr="00961C56">
        <w:rPr>
          <w:rFonts w:ascii="Times New Roman" w:hAnsi="Times New Roman" w:cs="Times New Roman"/>
          <w:sz w:val="24"/>
          <w:szCs w:val="24"/>
        </w:rPr>
        <w:t xml:space="preserve"> - до 6 месяцев.</w:t>
      </w:r>
    </w:p>
    <w:p w:rsidR="00821D34" w:rsidRPr="00961C56" w:rsidRDefault="00821D34" w:rsidP="00CF0717">
      <w:pPr>
        <w:ind w:firstLine="375"/>
        <w:jc w:val="both"/>
      </w:pPr>
      <w:r w:rsidRPr="00961C56">
        <w:t>Срок д</w:t>
      </w:r>
      <w:r w:rsidR="00CF0717" w:rsidRPr="00961C56">
        <w:t xml:space="preserve">ействия договора на размещение </w:t>
      </w:r>
      <w:r w:rsidRPr="00961C56">
        <w:t>может быть уменьшен на основании по</w:t>
      </w:r>
      <w:r w:rsidR="00FB44C7" w:rsidRPr="00961C56">
        <w:t xml:space="preserve">данного до заключения договора </w:t>
      </w:r>
      <w:r w:rsidRPr="00961C56">
        <w:t>на размещение заявления лица, имеющего намерение заключить такой договор.</w:t>
      </w:r>
    </w:p>
    <w:p w:rsidR="00821D34" w:rsidRPr="00961C56" w:rsidRDefault="00821D34" w:rsidP="00CF0717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821D34" w:rsidRPr="00961C56" w:rsidRDefault="00821D34" w:rsidP="00CF0717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961C56">
        <w:rPr>
          <w:rFonts w:ascii="Times New Roman" w:hAnsi="Times New Roman" w:cs="Times New Roman"/>
          <w:b/>
          <w:sz w:val="24"/>
          <w:szCs w:val="24"/>
        </w:rPr>
        <w:t xml:space="preserve">5. Срок, место и порядок предоставления документации об аукционе, электронный адрес сайта </w:t>
      </w:r>
      <w:proofErr w:type="gramStart"/>
      <w:r w:rsidRPr="00961C56">
        <w:rPr>
          <w:rFonts w:ascii="Times New Roman" w:hAnsi="Times New Roman" w:cs="Times New Roman"/>
          <w:b/>
          <w:sz w:val="24"/>
          <w:szCs w:val="24"/>
        </w:rPr>
        <w:t>Адм</w:t>
      </w:r>
      <w:r w:rsidR="00CF0717" w:rsidRPr="00961C56">
        <w:rPr>
          <w:rFonts w:ascii="Times New Roman" w:hAnsi="Times New Roman" w:cs="Times New Roman"/>
          <w:b/>
          <w:sz w:val="24"/>
          <w:szCs w:val="24"/>
        </w:rPr>
        <w:t>инистрации</w:t>
      </w:r>
      <w:proofErr w:type="gramEnd"/>
      <w:r w:rsidR="00CF0717" w:rsidRPr="00961C56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</w:t>
      </w:r>
      <w:r w:rsidRPr="00961C56">
        <w:rPr>
          <w:rFonts w:ascii="Times New Roman" w:hAnsi="Times New Roman" w:cs="Times New Roman"/>
          <w:b/>
          <w:sz w:val="24"/>
          <w:szCs w:val="24"/>
        </w:rPr>
        <w:t xml:space="preserve"> в информационно-телекоммуникационной сети «Интернет» (далее </w:t>
      </w:r>
      <w:r w:rsidR="00487E9E" w:rsidRPr="00961C56">
        <w:rPr>
          <w:rFonts w:ascii="Times New Roman" w:hAnsi="Times New Roman" w:cs="Times New Roman"/>
          <w:b/>
          <w:sz w:val="24"/>
          <w:szCs w:val="24"/>
        </w:rPr>
        <w:t>– оф</w:t>
      </w:r>
      <w:r w:rsidR="00CF0717" w:rsidRPr="00961C56">
        <w:rPr>
          <w:rFonts w:ascii="Times New Roman" w:hAnsi="Times New Roman" w:cs="Times New Roman"/>
          <w:b/>
          <w:sz w:val="24"/>
          <w:szCs w:val="24"/>
        </w:rPr>
        <w:t>ициальный</w:t>
      </w:r>
      <w:r w:rsidR="00487E9E" w:rsidRPr="00961C56">
        <w:rPr>
          <w:rFonts w:ascii="Times New Roman" w:hAnsi="Times New Roman" w:cs="Times New Roman"/>
          <w:b/>
          <w:sz w:val="24"/>
          <w:szCs w:val="24"/>
        </w:rPr>
        <w:t xml:space="preserve"> сайт</w:t>
      </w:r>
      <w:r w:rsidRPr="00961C56">
        <w:rPr>
          <w:rFonts w:ascii="Times New Roman" w:hAnsi="Times New Roman" w:cs="Times New Roman"/>
          <w:b/>
          <w:sz w:val="24"/>
          <w:szCs w:val="24"/>
        </w:rPr>
        <w:t>), на котором размещена документация об аукционе</w:t>
      </w:r>
      <w:r w:rsidRPr="00961C56">
        <w:rPr>
          <w:rFonts w:ascii="Times New Roman" w:hAnsi="Times New Roman" w:cs="Times New Roman"/>
          <w:sz w:val="24"/>
          <w:szCs w:val="24"/>
        </w:rPr>
        <w:t>.</w:t>
      </w:r>
    </w:p>
    <w:p w:rsidR="00821D34" w:rsidRPr="00CF0717" w:rsidRDefault="00821D34" w:rsidP="00CF0717">
      <w:pPr>
        <w:ind w:firstLine="375"/>
        <w:jc w:val="both"/>
      </w:pPr>
      <w:r w:rsidRPr="00961C56">
        <w:t xml:space="preserve">Документация об аукционе размещается организатором аукциона на </w:t>
      </w:r>
      <w:r w:rsidR="00487E9E" w:rsidRPr="00961C56">
        <w:t xml:space="preserve">официальном </w:t>
      </w:r>
      <w:r w:rsidRPr="00961C56">
        <w:t xml:space="preserve">сайте </w:t>
      </w:r>
      <w:hyperlink r:id="rId7" w:history="1">
        <w:r w:rsidRPr="00961C56">
          <w:rPr>
            <w:rStyle w:val="a3"/>
            <w:color w:val="auto"/>
          </w:rPr>
          <w:t>www</w:t>
        </w:r>
        <w:r w:rsidRPr="00961C56">
          <w:rPr>
            <w:rStyle w:val="a3"/>
            <w:vanish/>
            <w:color w:val="auto"/>
          </w:rPr>
          <w:t>HYPERLINK "http://www.zeladmin.ru/"</w:t>
        </w:r>
        <w:r w:rsidRPr="00961C56">
          <w:rPr>
            <w:rStyle w:val="a3"/>
            <w:color w:val="auto"/>
          </w:rPr>
          <w:t>.</w:t>
        </w:r>
        <w:r w:rsidRPr="00961C56">
          <w:rPr>
            <w:rStyle w:val="a3"/>
            <w:vanish/>
            <w:color w:val="auto"/>
          </w:rPr>
          <w:t>HYPERLINK "http://www.zeladmin.ru/"</w:t>
        </w:r>
        <w:r w:rsidRPr="00961C56">
          <w:rPr>
            <w:rStyle w:val="a3"/>
            <w:color w:val="auto"/>
          </w:rPr>
          <w:t>zeladmin</w:t>
        </w:r>
        <w:r w:rsidRPr="00961C56">
          <w:rPr>
            <w:rStyle w:val="a3"/>
            <w:vanish/>
            <w:color w:val="auto"/>
          </w:rPr>
          <w:t>HYPERLINK "http://www.zeladmin.ru/"</w:t>
        </w:r>
        <w:r w:rsidRPr="00961C56">
          <w:rPr>
            <w:rStyle w:val="a3"/>
            <w:color w:val="auto"/>
          </w:rPr>
          <w:t>.</w:t>
        </w:r>
        <w:r w:rsidRPr="00961C56">
          <w:rPr>
            <w:rStyle w:val="a3"/>
            <w:vanish/>
            <w:color w:val="auto"/>
          </w:rPr>
          <w:t xml:space="preserve">HYPERLINK </w:t>
        </w:r>
        <w:r w:rsidRPr="00961C56">
          <w:rPr>
            <w:rStyle w:val="a3"/>
            <w:vanish/>
            <w:color w:val="auto"/>
          </w:rPr>
          <w:lastRenderedPageBreak/>
          <w:t>"http://www.zeladmin.ru/"</w:t>
        </w:r>
        <w:r w:rsidRPr="00961C56">
          <w:rPr>
            <w:rStyle w:val="a3"/>
            <w:color w:val="auto"/>
          </w:rPr>
          <w:t>ru</w:t>
        </w:r>
      </w:hyperlink>
      <w:r w:rsidR="00847507">
        <w:rPr>
          <w:rStyle w:val="a3"/>
          <w:color w:val="auto"/>
        </w:rPr>
        <w:t>,</w:t>
      </w:r>
      <w:r w:rsidR="00847507" w:rsidRPr="00847507">
        <w:rPr>
          <w:rStyle w:val="a3"/>
          <w:color w:val="auto"/>
          <w:u w:val="none"/>
        </w:rPr>
        <w:t xml:space="preserve"> </w:t>
      </w:r>
      <w:r w:rsidR="00847507" w:rsidRPr="0077070B">
        <w:rPr>
          <w:rStyle w:val="a3"/>
          <w:color w:val="auto"/>
          <w:u w:val="none"/>
        </w:rPr>
        <w:t>р</w:t>
      </w:r>
      <w:r w:rsidR="00D508FE">
        <w:rPr>
          <w:rStyle w:val="a3"/>
          <w:color w:val="auto"/>
          <w:u w:val="none"/>
        </w:rPr>
        <w:t>убрика</w:t>
      </w:r>
      <w:r w:rsidR="00847507" w:rsidRPr="0077070B">
        <w:rPr>
          <w:rStyle w:val="a3"/>
          <w:color w:val="auto"/>
          <w:u w:val="none"/>
        </w:rPr>
        <w:t xml:space="preserve"> «</w:t>
      </w:r>
      <w:r w:rsidR="00847507">
        <w:rPr>
          <w:rStyle w:val="a3"/>
          <w:color w:val="auto"/>
          <w:u w:val="none"/>
        </w:rPr>
        <w:t>Градостроительство</w:t>
      </w:r>
      <w:r w:rsidR="00847507" w:rsidRPr="0077070B">
        <w:rPr>
          <w:rStyle w:val="a3"/>
          <w:color w:val="auto"/>
          <w:u w:val="none"/>
        </w:rPr>
        <w:t>»</w:t>
      </w:r>
      <w:r w:rsidR="00D508FE">
        <w:rPr>
          <w:rStyle w:val="a3"/>
          <w:color w:val="auto"/>
          <w:u w:val="none"/>
        </w:rPr>
        <w:t xml:space="preserve">, </w:t>
      </w:r>
      <w:r w:rsidR="00847507">
        <w:rPr>
          <w:rStyle w:val="a3"/>
          <w:color w:val="auto"/>
          <w:u w:val="none"/>
        </w:rPr>
        <w:t xml:space="preserve">раздел «Размещение </w:t>
      </w:r>
      <w:r w:rsidR="00847507" w:rsidRPr="00F52A35">
        <w:t>аттракционов, передвижных цирков, передвижных зоопарков, сезонных кафе</w:t>
      </w:r>
      <w:r w:rsidR="00847507">
        <w:rPr>
          <w:rStyle w:val="a3"/>
          <w:color w:val="auto"/>
          <w:u w:val="none"/>
        </w:rPr>
        <w:t>».</w:t>
      </w:r>
    </w:p>
    <w:p w:rsidR="00821D34" w:rsidRPr="00961C56" w:rsidRDefault="00821D34" w:rsidP="00CF0717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821D34" w:rsidRPr="00CF0717" w:rsidRDefault="00821D34" w:rsidP="00CF0717">
      <w:pPr>
        <w:pStyle w:val="ConsPlusNormal"/>
        <w:ind w:firstLine="3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717">
        <w:rPr>
          <w:rFonts w:ascii="Times New Roman" w:hAnsi="Times New Roman" w:cs="Times New Roman"/>
          <w:b/>
          <w:sz w:val="24"/>
          <w:szCs w:val="24"/>
        </w:rPr>
        <w:t>6. Требование о внесении задатка, а также размер задатка по каждому лоту, реквизиты счета для перечисления задатка.</w:t>
      </w:r>
    </w:p>
    <w:p w:rsidR="00821D34" w:rsidRDefault="00821D34" w:rsidP="00CF0717">
      <w:pPr>
        <w:ind w:firstLine="375"/>
        <w:jc w:val="both"/>
      </w:pPr>
      <w:r w:rsidRPr="00CF0717">
        <w:t>Для участия в аукционе претендент</w:t>
      </w:r>
      <w:r w:rsidR="00921BF8" w:rsidRPr="00CF0717">
        <w:t>у</w:t>
      </w:r>
      <w:r w:rsidR="00B75EA2" w:rsidRPr="00CF0717">
        <w:t>требуется внести</w:t>
      </w:r>
      <w:r w:rsidRPr="00CF0717">
        <w:t xml:space="preserve"> задаток  </w:t>
      </w:r>
      <w:r w:rsidRPr="00CF0717">
        <w:rPr>
          <w:spacing w:val="-2"/>
        </w:rPr>
        <w:t xml:space="preserve">в размере </w:t>
      </w:r>
      <w:r w:rsidR="005C4A2F">
        <w:t>начальной цены:</w:t>
      </w:r>
    </w:p>
    <w:tbl>
      <w:tblPr>
        <w:tblStyle w:val="a9"/>
        <w:tblW w:w="6909" w:type="dxa"/>
        <w:tblLook w:val="04A0" w:firstRow="1" w:lastRow="0" w:firstColumn="1" w:lastColumn="0" w:noHBand="0" w:noVBand="1"/>
      </w:tblPr>
      <w:tblGrid>
        <w:gridCol w:w="3454"/>
        <w:gridCol w:w="3455"/>
      </w:tblGrid>
      <w:tr w:rsidR="00F963CE" w:rsidTr="00F963CE">
        <w:tc>
          <w:tcPr>
            <w:tcW w:w="3454" w:type="dxa"/>
          </w:tcPr>
          <w:p w:rsidR="00F963CE" w:rsidRPr="005E467C" w:rsidRDefault="00F963CE" w:rsidP="00F97DFA">
            <w:pPr>
              <w:jc w:val="center"/>
              <w:rPr>
                <w:b/>
                <w:sz w:val="18"/>
                <w:szCs w:val="18"/>
              </w:rPr>
            </w:pPr>
            <w:r w:rsidRPr="005E467C">
              <w:rPr>
                <w:b/>
                <w:sz w:val="18"/>
                <w:szCs w:val="18"/>
              </w:rPr>
              <w:t>№   лота</w:t>
            </w:r>
          </w:p>
        </w:tc>
        <w:tc>
          <w:tcPr>
            <w:tcW w:w="3455" w:type="dxa"/>
          </w:tcPr>
          <w:p w:rsidR="00F963CE" w:rsidRPr="005E467C" w:rsidRDefault="00F963CE" w:rsidP="00B55550">
            <w:pPr>
              <w:jc w:val="both"/>
              <w:rPr>
                <w:sz w:val="18"/>
                <w:szCs w:val="18"/>
              </w:rPr>
            </w:pPr>
            <w:r w:rsidRPr="005E467C">
              <w:rPr>
                <w:sz w:val="18"/>
                <w:szCs w:val="18"/>
              </w:rPr>
              <w:t>Размер задатка, руб.</w:t>
            </w:r>
          </w:p>
        </w:tc>
      </w:tr>
      <w:tr w:rsidR="00F963CE" w:rsidTr="00F963CE">
        <w:tc>
          <w:tcPr>
            <w:tcW w:w="3454" w:type="dxa"/>
          </w:tcPr>
          <w:p w:rsidR="00F963CE" w:rsidRPr="009E1898" w:rsidRDefault="00F963CE" w:rsidP="00B55550">
            <w:pPr>
              <w:jc w:val="center"/>
              <w:rPr>
                <w:b/>
                <w:sz w:val="16"/>
                <w:szCs w:val="16"/>
              </w:rPr>
            </w:pPr>
            <w:r w:rsidRPr="009E189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455" w:type="dxa"/>
          </w:tcPr>
          <w:p w:rsidR="00F963CE" w:rsidRPr="0011228F" w:rsidRDefault="00E93673" w:rsidP="00B55550">
            <w:pPr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11 901,10</w:t>
            </w:r>
          </w:p>
        </w:tc>
      </w:tr>
    </w:tbl>
    <w:p w:rsidR="00B20A64" w:rsidRDefault="00B20A64" w:rsidP="00CF0717">
      <w:pPr>
        <w:ind w:firstLine="375"/>
        <w:jc w:val="both"/>
      </w:pPr>
    </w:p>
    <w:p w:rsidR="00137231" w:rsidRPr="00CF0717" w:rsidRDefault="00821D34" w:rsidP="00CF0717">
      <w:pPr>
        <w:ind w:firstLine="375"/>
        <w:jc w:val="both"/>
      </w:pPr>
      <w:r w:rsidRPr="00CF0717">
        <w:t xml:space="preserve">До подачи заявки на участие в аукционе претендент вносит задаток единовременным платежом  путем перечисления денежных средств </w:t>
      </w:r>
      <w:r w:rsidR="00137231" w:rsidRPr="00CF0717">
        <w:t>по следующим реквизитам:</w:t>
      </w:r>
    </w:p>
    <w:p w:rsidR="00BE0EA2" w:rsidRPr="00792412" w:rsidRDefault="002F4A5D" w:rsidP="002F4A5D">
      <w:pPr>
        <w:ind w:firstLine="375"/>
        <w:jc w:val="both"/>
        <w:rPr>
          <w:b/>
          <w:color w:val="FF0000"/>
          <w:sz w:val="20"/>
          <w:szCs w:val="20"/>
        </w:rPr>
      </w:pPr>
      <w:r w:rsidRPr="00792412">
        <w:rPr>
          <w:b/>
          <w:color w:val="FF0000"/>
          <w:sz w:val="20"/>
          <w:szCs w:val="20"/>
        </w:rPr>
        <w:t>Получатель: УФК по Красноярскому краю (</w:t>
      </w:r>
      <w:proofErr w:type="gramStart"/>
      <w:r w:rsidRPr="00792412">
        <w:rPr>
          <w:b/>
          <w:color w:val="FF0000"/>
          <w:sz w:val="20"/>
          <w:szCs w:val="20"/>
        </w:rPr>
        <w:t>Администрации</w:t>
      </w:r>
      <w:proofErr w:type="gramEnd"/>
      <w:r w:rsidRPr="00792412">
        <w:rPr>
          <w:b/>
          <w:color w:val="FF0000"/>
          <w:sz w:val="20"/>
          <w:szCs w:val="20"/>
        </w:rPr>
        <w:t xml:space="preserve"> ЗАТО г. Зеленогорска,</w:t>
      </w:r>
    </w:p>
    <w:p w:rsidR="002F4A5D" w:rsidRPr="00792412" w:rsidRDefault="002F4A5D" w:rsidP="002F4A5D">
      <w:pPr>
        <w:ind w:firstLine="375"/>
        <w:jc w:val="both"/>
        <w:rPr>
          <w:b/>
          <w:color w:val="FF0000"/>
          <w:sz w:val="20"/>
          <w:szCs w:val="20"/>
        </w:rPr>
      </w:pPr>
      <w:proofErr w:type="gramStart"/>
      <w:r w:rsidRPr="00792412">
        <w:rPr>
          <w:b/>
          <w:color w:val="FF0000"/>
          <w:sz w:val="20"/>
          <w:szCs w:val="20"/>
        </w:rPr>
        <w:t>л</w:t>
      </w:r>
      <w:proofErr w:type="gramEnd"/>
      <w:r w:rsidRPr="00792412">
        <w:rPr>
          <w:b/>
          <w:color w:val="FF0000"/>
          <w:sz w:val="20"/>
          <w:szCs w:val="20"/>
        </w:rPr>
        <w:t>/с 05193001840)</w:t>
      </w:r>
    </w:p>
    <w:p w:rsidR="002F4A5D" w:rsidRPr="00792412" w:rsidRDefault="002F4A5D" w:rsidP="002F4A5D">
      <w:pPr>
        <w:ind w:firstLine="375"/>
        <w:jc w:val="both"/>
        <w:rPr>
          <w:b/>
          <w:color w:val="FF0000"/>
          <w:sz w:val="20"/>
          <w:szCs w:val="20"/>
        </w:rPr>
      </w:pPr>
      <w:r w:rsidRPr="00792412">
        <w:rPr>
          <w:b/>
          <w:color w:val="FF0000"/>
          <w:sz w:val="20"/>
          <w:szCs w:val="20"/>
        </w:rPr>
        <w:t>ИНН 2453004800, КПП 245301001</w:t>
      </w:r>
    </w:p>
    <w:p w:rsidR="002F4A5D" w:rsidRPr="00792412" w:rsidRDefault="002F4A5D" w:rsidP="002F4A5D">
      <w:pPr>
        <w:ind w:firstLine="375"/>
        <w:jc w:val="both"/>
        <w:rPr>
          <w:b/>
          <w:color w:val="FF0000"/>
          <w:sz w:val="20"/>
          <w:szCs w:val="20"/>
        </w:rPr>
      </w:pPr>
      <w:r w:rsidRPr="00792412">
        <w:rPr>
          <w:b/>
          <w:color w:val="FF0000"/>
          <w:sz w:val="20"/>
          <w:szCs w:val="20"/>
        </w:rPr>
        <w:t>Банк получателя: ГРКЦ ГУ Банка России по Красноярскому краю г. Красноярск</w:t>
      </w:r>
    </w:p>
    <w:p w:rsidR="002F4A5D" w:rsidRPr="00792412" w:rsidRDefault="002F4A5D" w:rsidP="002F4A5D">
      <w:pPr>
        <w:ind w:firstLine="375"/>
        <w:jc w:val="both"/>
        <w:rPr>
          <w:b/>
          <w:color w:val="FF0000"/>
          <w:sz w:val="20"/>
          <w:szCs w:val="20"/>
        </w:rPr>
      </w:pPr>
      <w:proofErr w:type="gramStart"/>
      <w:r w:rsidRPr="00792412">
        <w:rPr>
          <w:b/>
          <w:color w:val="FF0000"/>
          <w:sz w:val="20"/>
          <w:szCs w:val="20"/>
        </w:rPr>
        <w:t>р</w:t>
      </w:r>
      <w:proofErr w:type="gramEnd"/>
      <w:r w:rsidRPr="00792412">
        <w:rPr>
          <w:b/>
          <w:color w:val="FF0000"/>
          <w:sz w:val="20"/>
          <w:szCs w:val="20"/>
        </w:rPr>
        <w:t>/счет № 40302810900003000067</w:t>
      </w:r>
    </w:p>
    <w:p w:rsidR="002F4A5D" w:rsidRPr="00792412" w:rsidRDefault="002F4A5D" w:rsidP="002F4A5D">
      <w:pPr>
        <w:ind w:firstLine="375"/>
        <w:jc w:val="both"/>
        <w:rPr>
          <w:b/>
          <w:color w:val="FF0000"/>
          <w:sz w:val="20"/>
          <w:szCs w:val="20"/>
        </w:rPr>
      </w:pPr>
      <w:r w:rsidRPr="00792412">
        <w:rPr>
          <w:b/>
          <w:color w:val="FF0000"/>
          <w:sz w:val="20"/>
          <w:szCs w:val="20"/>
        </w:rPr>
        <w:t>БИК 040407001</w:t>
      </w:r>
    </w:p>
    <w:p w:rsidR="002F4A5D" w:rsidRPr="00792412" w:rsidRDefault="002F4A5D" w:rsidP="002F4A5D">
      <w:pPr>
        <w:ind w:firstLine="375"/>
        <w:jc w:val="both"/>
        <w:rPr>
          <w:b/>
          <w:color w:val="FF0000"/>
          <w:sz w:val="20"/>
          <w:szCs w:val="20"/>
        </w:rPr>
      </w:pPr>
      <w:r w:rsidRPr="00792412">
        <w:rPr>
          <w:b/>
          <w:color w:val="FF0000"/>
          <w:sz w:val="20"/>
          <w:szCs w:val="20"/>
        </w:rPr>
        <w:t>Код бюджетной классификации: 01811109044040000120</w:t>
      </w:r>
    </w:p>
    <w:p w:rsidR="002F4A5D" w:rsidRPr="00792412" w:rsidRDefault="002F4A5D" w:rsidP="002F4A5D">
      <w:pPr>
        <w:ind w:firstLine="375"/>
        <w:jc w:val="both"/>
        <w:rPr>
          <w:b/>
          <w:color w:val="FF0000"/>
          <w:sz w:val="20"/>
          <w:szCs w:val="20"/>
        </w:rPr>
      </w:pPr>
      <w:r w:rsidRPr="00792412">
        <w:rPr>
          <w:b/>
          <w:color w:val="FF0000"/>
          <w:sz w:val="20"/>
          <w:szCs w:val="20"/>
        </w:rPr>
        <w:t>Код по ОКТМО: 04737000</w:t>
      </w:r>
    </w:p>
    <w:p w:rsidR="00821D34" w:rsidRPr="005E467C" w:rsidRDefault="00821D34" w:rsidP="00CF0717">
      <w:pPr>
        <w:tabs>
          <w:tab w:val="left" w:pos="540"/>
          <w:tab w:val="left" w:pos="1800"/>
        </w:tabs>
        <w:ind w:firstLine="375"/>
        <w:jc w:val="both"/>
      </w:pPr>
      <w:r w:rsidRPr="00CF0717">
        <w:t xml:space="preserve">В назначении платежа указать: «Оплата задатка для участия в аукционе № </w:t>
      </w:r>
      <w:r w:rsidR="00D508FE">
        <w:t>0</w:t>
      </w:r>
      <w:r w:rsidRPr="00CF0717">
        <w:t>1</w:t>
      </w:r>
      <w:r w:rsidR="00B20A64">
        <w:t>-15</w:t>
      </w:r>
      <w:r w:rsidR="00132006">
        <w:t xml:space="preserve"> на право </w:t>
      </w:r>
      <w:r w:rsidR="00B20A64">
        <w:t xml:space="preserve">заключения </w:t>
      </w:r>
      <w:proofErr w:type="gramStart"/>
      <w:r w:rsidR="00B20A64">
        <w:t>договора</w:t>
      </w:r>
      <w:proofErr w:type="gramEnd"/>
      <w:r w:rsidR="00132006" w:rsidRPr="005E467C">
        <w:t xml:space="preserve"> на </w:t>
      </w:r>
      <w:r w:rsidR="00B20A64">
        <w:t>размещение временного сооружения</w:t>
      </w:r>
      <w:r w:rsidR="00D508FE">
        <w:t xml:space="preserve"> по Л</w:t>
      </w:r>
      <w:r w:rsidRPr="005E467C">
        <w:rPr>
          <w:b/>
        </w:rPr>
        <w:t>от</w:t>
      </w:r>
      <w:r w:rsidR="00D508FE">
        <w:rPr>
          <w:b/>
        </w:rPr>
        <w:t>у</w:t>
      </w:r>
      <w:r w:rsidRPr="005E467C">
        <w:rPr>
          <w:b/>
        </w:rPr>
        <w:t xml:space="preserve"> №</w:t>
      </w:r>
      <w:r w:rsidR="00B20A64">
        <w:t xml:space="preserve"> 1</w:t>
      </w:r>
      <w:r w:rsidRPr="005E467C">
        <w:t xml:space="preserve">». </w:t>
      </w:r>
    </w:p>
    <w:p w:rsidR="00821D34" w:rsidRPr="00CF0717" w:rsidRDefault="00821D34" w:rsidP="00CF0717">
      <w:pPr>
        <w:tabs>
          <w:tab w:val="left" w:pos="540"/>
          <w:tab w:val="left" w:pos="1800"/>
        </w:tabs>
        <w:ind w:firstLine="375"/>
        <w:jc w:val="both"/>
      </w:pPr>
    </w:p>
    <w:p w:rsidR="00821D34" w:rsidRPr="00CF0717" w:rsidRDefault="00821D34" w:rsidP="00CF0717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CF0717">
        <w:rPr>
          <w:rFonts w:ascii="Times New Roman" w:hAnsi="Times New Roman" w:cs="Times New Roman"/>
          <w:b/>
          <w:sz w:val="24"/>
          <w:szCs w:val="24"/>
        </w:rPr>
        <w:t>7. Срок, в течение которого организатор аукциона вправе отказаться от проведения аукциона</w:t>
      </w:r>
      <w:r w:rsidRPr="00CF0717">
        <w:rPr>
          <w:rFonts w:ascii="Times New Roman" w:hAnsi="Times New Roman" w:cs="Times New Roman"/>
          <w:sz w:val="24"/>
          <w:szCs w:val="24"/>
        </w:rPr>
        <w:t>.</w:t>
      </w:r>
    </w:p>
    <w:p w:rsidR="00821D34" w:rsidRPr="00CF0717" w:rsidRDefault="00821D34" w:rsidP="00CF0717">
      <w:pPr>
        <w:ind w:firstLine="375"/>
        <w:jc w:val="both"/>
      </w:pPr>
      <w:r w:rsidRPr="00CF0717">
        <w:t xml:space="preserve">Организатор аукциона вправе отказаться от проведения аукциона не </w:t>
      </w:r>
      <w:proofErr w:type="gramStart"/>
      <w:r w:rsidRPr="00CF0717">
        <w:t>позднее</w:t>
      </w:r>
      <w:proofErr w:type="gramEnd"/>
      <w:r w:rsidRPr="00CF0717">
        <w:t xml:space="preserve"> чем за 3 рабочих дня до наступления дня проведения аукциона путем опубликования  уведомления об отказе от проведения аукциона (далее - Уведомление) в газете «Панорама» и размещения на официальном сайте. Уведомление размещается на официальном сайте в течение 1 рабочего дня,  следующего за днем принятия решения об отказе от проведения аукциона. В течение 2 рабочих дней со дня принятия указанного решения организатор аукциона направляет Уведомление всем претендентам. </w:t>
      </w:r>
    </w:p>
    <w:p w:rsidR="00821D34" w:rsidRPr="00CF0717" w:rsidRDefault="00821D34" w:rsidP="00CF0717">
      <w:pPr>
        <w:ind w:firstLine="375"/>
        <w:jc w:val="both"/>
      </w:pPr>
      <w:r w:rsidRPr="00CF0717">
        <w:t>Организатор аукциона возвращает  претендентам задаток в течение 5 рабочих дней со дня принятия решения об отказе от проведения аукциона.</w:t>
      </w:r>
    </w:p>
    <w:p w:rsidR="00821D34" w:rsidRPr="00CF0717" w:rsidRDefault="00821D34" w:rsidP="00CF0717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821D34" w:rsidRPr="00CF0717" w:rsidRDefault="00821D34" w:rsidP="00CF0717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CF0717">
        <w:rPr>
          <w:rFonts w:ascii="Times New Roman" w:hAnsi="Times New Roman" w:cs="Times New Roman"/>
          <w:b/>
          <w:sz w:val="24"/>
          <w:szCs w:val="24"/>
        </w:rPr>
        <w:t>8. Адрес места приема, дата и время начала и окончания приема заявок на участие в аукционе и прилагаемых к ним документов</w:t>
      </w:r>
      <w:r w:rsidRPr="00CF0717">
        <w:rPr>
          <w:rFonts w:ascii="Times New Roman" w:hAnsi="Times New Roman" w:cs="Times New Roman"/>
          <w:sz w:val="24"/>
          <w:szCs w:val="24"/>
        </w:rPr>
        <w:t>.</w:t>
      </w:r>
    </w:p>
    <w:p w:rsidR="00B75EA2" w:rsidRPr="00CF0717" w:rsidRDefault="00B75EA2" w:rsidP="00CF0717">
      <w:pPr>
        <w:ind w:firstLine="375"/>
        <w:jc w:val="both"/>
      </w:pPr>
      <w:r w:rsidRPr="00CF0717">
        <w:t xml:space="preserve">Заявка на участие в аукционе подается </w:t>
      </w:r>
      <w:r w:rsidR="00FE3F29" w:rsidRPr="00CF0717">
        <w:t xml:space="preserve"> претендентом </w:t>
      </w:r>
      <w:r w:rsidRPr="00CF0717">
        <w:t xml:space="preserve">лично либо его уполномоченным представителем по адресу: 663690, </w:t>
      </w:r>
      <w:r w:rsidR="000B010A">
        <w:t xml:space="preserve">Россия, </w:t>
      </w:r>
      <w:r w:rsidR="004A68FB">
        <w:t xml:space="preserve"> </w:t>
      </w:r>
      <w:r w:rsidRPr="00CF0717">
        <w:t xml:space="preserve">Красноярский край, г. Зеленогорск, ул. Мира, </w:t>
      </w:r>
      <w:r w:rsidR="00FE3F29" w:rsidRPr="00CF0717">
        <w:t xml:space="preserve">д. 15, </w:t>
      </w:r>
      <w:proofErr w:type="spellStart"/>
      <w:r w:rsidR="00FE3F29" w:rsidRPr="00CF0717">
        <w:t>каб</w:t>
      </w:r>
      <w:proofErr w:type="spellEnd"/>
      <w:r w:rsidR="00FE3F29" w:rsidRPr="00CF0717">
        <w:t>. 118</w:t>
      </w:r>
      <w:r w:rsidR="001B1D63">
        <w:t xml:space="preserve"> либо по электронному адресу, указанному в пункте 2.3 настоящей документации об аукционе, </w:t>
      </w:r>
      <w:r w:rsidRPr="00CF0717">
        <w:rPr>
          <w:b/>
        </w:rPr>
        <w:t xml:space="preserve">начиная </w:t>
      </w:r>
      <w:r w:rsidRPr="00CF0717">
        <w:rPr>
          <w:b/>
          <w:u w:val="single"/>
        </w:rPr>
        <w:t xml:space="preserve">с </w:t>
      </w:r>
      <w:r w:rsidR="002B1819">
        <w:rPr>
          <w:b/>
          <w:bCs/>
          <w:u w:val="single"/>
        </w:rPr>
        <w:t>29</w:t>
      </w:r>
      <w:r w:rsidR="002B1819">
        <w:rPr>
          <w:b/>
          <w:bCs/>
          <w:color w:val="FF0000"/>
          <w:u w:val="single"/>
        </w:rPr>
        <w:t>.01.2015</w:t>
      </w:r>
      <w:r w:rsidRPr="00CF0717">
        <w:rPr>
          <w:b/>
          <w:bCs/>
          <w:u w:val="single"/>
        </w:rPr>
        <w:t>,</w:t>
      </w:r>
      <w:r w:rsidR="00CD72F0">
        <w:rPr>
          <w:b/>
          <w:bCs/>
          <w:u w:val="single"/>
        </w:rPr>
        <w:t xml:space="preserve"> </w:t>
      </w:r>
      <w:r w:rsidRPr="00CF0717">
        <w:t xml:space="preserve">в рабочие дни в соответствии с режимом работы </w:t>
      </w:r>
      <w:proofErr w:type="gramStart"/>
      <w:r w:rsidRPr="00CF0717">
        <w:t>Адм</w:t>
      </w:r>
      <w:r w:rsidR="00FE3F29" w:rsidRPr="00CF0717">
        <w:t>инистрации</w:t>
      </w:r>
      <w:proofErr w:type="gramEnd"/>
      <w:r w:rsidR="00FE3F29" w:rsidRPr="00CF0717">
        <w:t xml:space="preserve"> ЗАТО г. Зеленогорска.</w:t>
      </w:r>
    </w:p>
    <w:p w:rsidR="00B75EA2" w:rsidRPr="00CF0717" w:rsidRDefault="00B75EA2" w:rsidP="00CF0717">
      <w:pPr>
        <w:ind w:firstLine="375"/>
        <w:jc w:val="both"/>
        <w:rPr>
          <w:b/>
          <w:spacing w:val="-4"/>
        </w:rPr>
      </w:pPr>
      <w:r w:rsidRPr="00CF0717">
        <w:rPr>
          <w:bCs/>
        </w:rPr>
        <w:t xml:space="preserve">Прием заявок заканчивается </w:t>
      </w:r>
      <w:r w:rsidR="002B1819">
        <w:rPr>
          <w:b/>
          <w:bCs/>
          <w:color w:val="FF0000"/>
          <w:u w:val="single"/>
        </w:rPr>
        <w:t>20.02.2015</w:t>
      </w:r>
      <w:r w:rsidR="00D508FE">
        <w:rPr>
          <w:b/>
          <w:bCs/>
          <w:color w:val="FF0000"/>
        </w:rPr>
        <w:t xml:space="preserve"> в 13</w:t>
      </w:r>
      <w:r w:rsidRPr="00CF0717">
        <w:rPr>
          <w:b/>
          <w:bCs/>
          <w:color w:val="FF0000"/>
        </w:rPr>
        <w:t xml:space="preserve"> час.</w:t>
      </w:r>
      <w:r w:rsidRPr="00CF0717">
        <w:rPr>
          <w:b/>
          <w:bCs/>
        </w:rPr>
        <w:t xml:space="preserve"> 00 мин. </w:t>
      </w:r>
      <w:r w:rsidRPr="00CF0717">
        <w:rPr>
          <w:b/>
          <w:spacing w:val="-4"/>
        </w:rPr>
        <w:t>(местного времени).</w:t>
      </w:r>
    </w:p>
    <w:p w:rsidR="00821D34" w:rsidRPr="00CF0717" w:rsidRDefault="00B75EA2" w:rsidP="00CF0717">
      <w:pPr>
        <w:autoSpaceDE w:val="0"/>
        <w:autoSpaceDN w:val="0"/>
        <w:adjustRightInd w:val="0"/>
        <w:ind w:firstLine="375"/>
        <w:jc w:val="both"/>
      </w:pPr>
      <w:r w:rsidRPr="00CF0717">
        <w:t xml:space="preserve">Заявка </w:t>
      </w:r>
      <w:r w:rsidR="00FE3F29" w:rsidRPr="00CF0717">
        <w:t xml:space="preserve">на участие в аукционе </w:t>
      </w:r>
      <w:r w:rsidRPr="00CF0717">
        <w:t xml:space="preserve">с прилагаемыми к ней документами регистрируется организатором аукциона в журнале </w:t>
      </w:r>
      <w:r w:rsidR="00FE3F29" w:rsidRPr="00CF0717">
        <w:t>регистрации заявок с присвоением каждой заявке  регистрационного номера, с указание</w:t>
      </w:r>
      <w:r w:rsidR="00487E9E" w:rsidRPr="00CF0717">
        <w:t>м</w:t>
      </w:r>
      <w:r w:rsidR="00FE3F29" w:rsidRPr="00CF0717">
        <w:t xml:space="preserve"> даты и времени подачи заявки.</w:t>
      </w:r>
    </w:p>
    <w:p w:rsidR="00821D34" w:rsidRPr="00CF0717" w:rsidRDefault="006B1E12" w:rsidP="00CF0717">
      <w:pPr>
        <w:ind w:firstLine="375"/>
        <w:jc w:val="both"/>
      </w:pPr>
      <w:r>
        <w:t xml:space="preserve">Заявки, полученные после </w:t>
      </w:r>
      <w:r w:rsidR="00821D34" w:rsidRPr="00CF0717">
        <w:t xml:space="preserve">окончания установленного срока приема заявок, не рассматриваются и в тот же день  вручаются претендентам под роспись или направляются им заказными письмами. </w:t>
      </w:r>
      <w:r>
        <w:t xml:space="preserve">Задаток указанным </w:t>
      </w:r>
      <w:r w:rsidR="00821D34" w:rsidRPr="00CF0717">
        <w:t xml:space="preserve">претендентам </w:t>
      </w:r>
      <w:r>
        <w:t xml:space="preserve">возвращается </w:t>
      </w:r>
      <w:r w:rsidR="00821D34" w:rsidRPr="00CF0717">
        <w:t>в течение 5 рабочих дней со дня направления заказного письма.</w:t>
      </w:r>
    </w:p>
    <w:p w:rsidR="00821D34" w:rsidRPr="00CF0717" w:rsidRDefault="00821D34" w:rsidP="00CF0717">
      <w:pPr>
        <w:ind w:firstLine="375"/>
        <w:jc w:val="both"/>
      </w:pPr>
      <w:r w:rsidRPr="00CF0717">
        <w:t>Претендент имеет право подать только одну заявку на участие в аукционе в отношении каждого лота.</w:t>
      </w:r>
    </w:p>
    <w:p w:rsidR="00782D94" w:rsidRPr="00CF0717" w:rsidRDefault="00782D94" w:rsidP="00CF0717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CF0717">
        <w:rPr>
          <w:rFonts w:ascii="Times New Roman" w:hAnsi="Times New Roman" w:cs="Times New Roman"/>
          <w:sz w:val="24"/>
          <w:szCs w:val="24"/>
        </w:rPr>
        <w:t>Претенденту по его желанию выдается копия заявки с указанием присвоенного ей регистрационного номера, даты и времени  подачи заявки.</w:t>
      </w:r>
    </w:p>
    <w:p w:rsidR="00CD72F0" w:rsidRPr="00E060DC" w:rsidRDefault="00CD72F0" w:rsidP="00CD72F0">
      <w:pPr>
        <w:pStyle w:val="a5"/>
        <w:suppressAutoHyphens/>
        <w:ind w:left="0" w:firstLine="360"/>
        <w:jc w:val="both"/>
      </w:pPr>
      <w:r w:rsidRPr="00B964D3">
        <w:t xml:space="preserve">Рассмотрение </w:t>
      </w:r>
      <w:r>
        <w:t xml:space="preserve">аукционной комиссией </w:t>
      </w:r>
      <w:r w:rsidRPr="00B964D3">
        <w:t xml:space="preserve">заявок на участие в аукционе начинается  </w:t>
      </w:r>
      <w:r w:rsidR="002B1819">
        <w:rPr>
          <w:b/>
          <w:color w:val="FF0000"/>
          <w:u w:val="single"/>
        </w:rPr>
        <w:t>24.02</w:t>
      </w:r>
      <w:r w:rsidRPr="00C01EA2">
        <w:rPr>
          <w:b/>
          <w:color w:val="FF0000"/>
          <w:u w:val="single"/>
        </w:rPr>
        <w:t>.</w:t>
      </w:r>
      <w:r w:rsidR="002B1819">
        <w:rPr>
          <w:b/>
          <w:color w:val="FF0000"/>
          <w:spacing w:val="-4"/>
          <w:u w:val="single"/>
        </w:rPr>
        <w:t>2015</w:t>
      </w:r>
      <w:r>
        <w:rPr>
          <w:b/>
          <w:color w:val="FF0000"/>
          <w:spacing w:val="-4"/>
          <w:u w:val="single"/>
        </w:rPr>
        <w:t xml:space="preserve"> </w:t>
      </w:r>
      <w:r w:rsidRPr="00C01EA2">
        <w:rPr>
          <w:b/>
          <w:color w:val="FF0000"/>
          <w:spacing w:val="-4"/>
        </w:rPr>
        <w:t xml:space="preserve"> </w:t>
      </w:r>
      <w:r w:rsidR="00907316">
        <w:rPr>
          <w:color w:val="FF0000"/>
          <w:spacing w:val="-4"/>
        </w:rPr>
        <w:t>в 10</w:t>
      </w:r>
      <w:r w:rsidRPr="00E060DC">
        <w:rPr>
          <w:spacing w:val="-4"/>
        </w:rPr>
        <w:t xml:space="preserve"> час. 00 мин. (местного времени)</w:t>
      </w:r>
      <w:r w:rsidRPr="00E060DC">
        <w:t xml:space="preserve"> по адресу: 663690, Россия, Красноярский край,  г. Зеленогорск, ул. Мира,  д. 15, </w:t>
      </w:r>
      <w:proofErr w:type="spellStart"/>
      <w:r w:rsidRPr="00E060DC">
        <w:t>каб</w:t>
      </w:r>
      <w:proofErr w:type="spellEnd"/>
      <w:r w:rsidRPr="00E060DC">
        <w:t xml:space="preserve">. </w:t>
      </w:r>
      <w:r w:rsidR="00B41EB3">
        <w:rPr>
          <w:color w:val="FF0000"/>
        </w:rPr>
        <w:t>113</w:t>
      </w:r>
      <w:r w:rsidRPr="00E060DC">
        <w:t>.</w:t>
      </w:r>
    </w:p>
    <w:p w:rsidR="00821D34" w:rsidRPr="00CF0717" w:rsidRDefault="00821D34" w:rsidP="00CF0717">
      <w:pPr>
        <w:ind w:firstLine="375"/>
        <w:jc w:val="both"/>
        <w:rPr>
          <w:b/>
        </w:rPr>
      </w:pPr>
    </w:p>
    <w:p w:rsidR="00821D34" w:rsidRPr="00CF0717" w:rsidRDefault="00821D34" w:rsidP="006B1E12">
      <w:pPr>
        <w:pStyle w:val="ConsPlusNormal"/>
        <w:ind w:firstLine="3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717">
        <w:rPr>
          <w:rFonts w:ascii="Times New Roman" w:hAnsi="Times New Roman" w:cs="Times New Roman"/>
          <w:b/>
          <w:sz w:val="24"/>
          <w:szCs w:val="24"/>
        </w:rPr>
        <w:t>9. Требования к участникам аукциона.</w:t>
      </w:r>
    </w:p>
    <w:p w:rsidR="00CB6312" w:rsidRPr="00CF0717" w:rsidRDefault="00CB6312" w:rsidP="00CF0717">
      <w:pPr>
        <w:autoSpaceDE w:val="0"/>
        <w:autoSpaceDN w:val="0"/>
        <w:adjustRightInd w:val="0"/>
        <w:ind w:firstLine="375"/>
        <w:jc w:val="both"/>
        <w:rPr>
          <w:spacing w:val="-4"/>
        </w:rPr>
      </w:pPr>
      <w:r w:rsidRPr="00CF0717">
        <w:lastRenderedPageBreak/>
        <w:t>В аукционе принимают участие претенденты, признанные участниками аукциона.</w:t>
      </w:r>
    </w:p>
    <w:p w:rsidR="00821D34" w:rsidRPr="00CF0717" w:rsidRDefault="00821D34" w:rsidP="00CF0717">
      <w:pPr>
        <w:ind w:firstLine="375"/>
        <w:jc w:val="both"/>
      </w:pPr>
      <w:r w:rsidRPr="00CF0717">
        <w:t>Претендент не допускается к участию в аукционе в случае:</w:t>
      </w:r>
    </w:p>
    <w:p w:rsidR="00821D34" w:rsidRPr="00CF0717" w:rsidRDefault="00821D34" w:rsidP="00CF0717">
      <w:pPr>
        <w:ind w:firstLine="375"/>
        <w:jc w:val="both"/>
      </w:pPr>
      <w:r w:rsidRPr="00CF0717">
        <w:t>1) непредставления документов, предусмотренных разделом 10 настоящей документации об аукционе;</w:t>
      </w:r>
    </w:p>
    <w:p w:rsidR="00821D34" w:rsidRPr="00CF0717" w:rsidRDefault="00821D34" w:rsidP="00CF0717">
      <w:pPr>
        <w:ind w:firstLine="375"/>
        <w:jc w:val="both"/>
      </w:pPr>
      <w:r w:rsidRPr="00CF0717">
        <w:t xml:space="preserve">2) выявление в представленных документах недостоверной информации. </w:t>
      </w:r>
    </w:p>
    <w:p w:rsidR="00821D34" w:rsidRPr="00CF0717" w:rsidRDefault="00821D34" w:rsidP="00CF0717">
      <w:pPr>
        <w:ind w:firstLine="375"/>
        <w:jc w:val="both"/>
        <w:rPr>
          <w:b/>
        </w:rPr>
      </w:pPr>
    </w:p>
    <w:p w:rsidR="00875133" w:rsidRPr="00CF0717" w:rsidRDefault="00875133" w:rsidP="00CF0717">
      <w:pPr>
        <w:autoSpaceDE w:val="0"/>
        <w:autoSpaceDN w:val="0"/>
        <w:adjustRightInd w:val="0"/>
        <w:ind w:firstLine="375"/>
        <w:jc w:val="both"/>
        <w:rPr>
          <w:b/>
        </w:rPr>
      </w:pPr>
      <w:r w:rsidRPr="00CF0717">
        <w:rPr>
          <w:b/>
        </w:rPr>
        <w:t xml:space="preserve">10. Требования к содержанию, составу и форме </w:t>
      </w:r>
      <w:r w:rsidRPr="00CF0717">
        <w:rPr>
          <w:b/>
          <w:bCs/>
        </w:rPr>
        <w:t>заявки на участие в аукционе, в том числе заявки, подаваемой в форме электронного документа. Инструкция по заполнению заявки.</w:t>
      </w:r>
    </w:p>
    <w:p w:rsidR="00875133" w:rsidRPr="00CF0717" w:rsidRDefault="00875133" w:rsidP="00CF0717">
      <w:pPr>
        <w:autoSpaceDE w:val="0"/>
        <w:autoSpaceDN w:val="0"/>
        <w:adjustRightInd w:val="0"/>
        <w:ind w:firstLine="375"/>
        <w:jc w:val="both"/>
      </w:pPr>
      <w:r w:rsidRPr="00CF0717">
        <w:t>10.1. Заявка на участие в аукционе подается в срок</w:t>
      </w:r>
      <w:proofErr w:type="gramStart"/>
      <w:r w:rsidR="0099358C" w:rsidRPr="00CF0717">
        <w:t>,у</w:t>
      </w:r>
      <w:proofErr w:type="gramEnd"/>
      <w:r w:rsidR="0099358C" w:rsidRPr="00CF0717">
        <w:t>становленный в извещении о проведении аукциона</w:t>
      </w:r>
      <w:r w:rsidR="00137231" w:rsidRPr="00CF0717">
        <w:t xml:space="preserve"> (далее - Извещение)</w:t>
      </w:r>
      <w:r w:rsidR="0099358C" w:rsidRPr="00CF0717">
        <w:t>, настоящей документацией об аукционе</w:t>
      </w:r>
      <w:r w:rsidRPr="00CF0717">
        <w:t xml:space="preserve">. </w:t>
      </w:r>
    </w:p>
    <w:p w:rsidR="0099358C" w:rsidRPr="00CF0717" w:rsidRDefault="00875133" w:rsidP="00CF0717">
      <w:pPr>
        <w:ind w:firstLine="375"/>
        <w:jc w:val="both"/>
      </w:pPr>
      <w:r w:rsidRPr="00CF0717">
        <w:t xml:space="preserve">10.2. </w:t>
      </w:r>
      <w:r w:rsidR="0099358C" w:rsidRPr="00CF0717">
        <w:t>К заявке прилагаются следующие документы:</w:t>
      </w:r>
    </w:p>
    <w:p w:rsidR="0099358C" w:rsidRPr="00CF0717" w:rsidRDefault="0099358C" w:rsidP="00CF0717">
      <w:pPr>
        <w:ind w:firstLine="375"/>
        <w:jc w:val="both"/>
      </w:pPr>
      <w:r w:rsidRPr="00CF0717">
        <w:t>1) полученные не ранее чем за один месяц до дня опубликования Извещения в газете «Панорама» и размещения его на официальном сайте выписки из Единого государственного реестра юридических лиц или из Единого государственного реестра индивидуальных предпринимателей либо их нотариально заверенные копии;</w:t>
      </w:r>
    </w:p>
    <w:p w:rsidR="0099358C" w:rsidRPr="00CF0717" w:rsidRDefault="0099358C" w:rsidP="00CF0717">
      <w:pPr>
        <w:ind w:firstLine="375"/>
        <w:jc w:val="both"/>
      </w:pPr>
      <w:r w:rsidRPr="00CF0717">
        <w:t>2) документ, подтверждающий полномочия лица на осуществление действий от имени претендента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 если от имени  претендента действует иное лицо, заявка должна содержать также доверенность на право участия в аукционе и подписания документов от имени претендента, заверенную печатью претендента и подписанную руководителем  претендента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претендента, заявка должна содержать также документ, подтверждающий полномочия такого лица;</w:t>
      </w:r>
    </w:p>
    <w:p w:rsidR="0099358C" w:rsidRPr="00CF0717" w:rsidRDefault="0099358C" w:rsidP="00CF0717">
      <w:pPr>
        <w:ind w:firstLine="375"/>
        <w:jc w:val="both"/>
      </w:pPr>
      <w:r w:rsidRPr="00CF0717">
        <w:t xml:space="preserve">3) документы или заверенные в порядке, установленном ГОСТ </w:t>
      </w:r>
      <w:proofErr w:type="gramStart"/>
      <w:r w:rsidRPr="00CF0717">
        <w:t>Р</w:t>
      </w:r>
      <w:proofErr w:type="gramEnd"/>
      <w:r w:rsidRPr="00CF0717">
        <w:t xml:space="preserve"> 6.30-2003, копии документов, подтверждающие внесение задатка (платежное поручение с отметкой банка, подтверждающее перечисление задатка).</w:t>
      </w:r>
    </w:p>
    <w:p w:rsidR="0099358C" w:rsidRPr="00CF0717" w:rsidRDefault="0099358C" w:rsidP="00CF0717">
      <w:pPr>
        <w:ind w:firstLine="375"/>
        <w:jc w:val="both"/>
      </w:pPr>
      <w:r w:rsidRPr="00CF0717">
        <w:t>Все листы заявки и документов должны быть прошиты и пронумерованы, скреплены печатью претендента (для юридических лиц) и подписаны претендентом или лицом, уполномоченным таким претендентом.</w:t>
      </w:r>
    </w:p>
    <w:p w:rsidR="00CE19C0" w:rsidRPr="00CF0717" w:rsidRDefault="00CE19C0" w:rsidP="00CF0717">
      <w:pPr>
        <w:pStyle w:val="a4"/>
        <w:autoSpaceDE w:val="0"/>
        <w:autoSpaceDN w:val="0"/>
        <w:adjustRightInd w:val="0"/>
        <w:ind w:left="0" w:firstLine="375"/>
        <w:jc w:val="both"/>
      </w:pPr>
      <w:r w:rsidRPr="00CF0717">
        <w:t>10.3. Претендент, представляе</w:t>
      </w:r>
      <w:r w:rsidR="00F41ACE">
        <w:t xml:space="preserve">т заявку на участие в аукционе </w:t>
      </w:r>
      <w:r w:rsidRPr="00CF0717">
        <w:t>по форме</w:t>
      </w:r>
      <w:r w:rsidR="00C7275A">
        <w:t>,</w:t>
      </w:r>
      <w:r w:rsidR="00D7274B">
        <w:t xml:space="preserve"> </w:t>
      </w:r>
      <w:r w:rsidR="00487E9E" w:rsidRPr="00CF0717">
        <w:t>приведенной в приложении</w:t>
      </w:r>
      <w:r w:rsidRPr="00CF0717">
        <w:t xml:space="preserve"> № 1 к настоящей документации об аукционе.</w:t>
      </w:r>
    </w:p>
    <w:p w:rsidR="00487E9E" w:rsidRPr="006B1E12" w:rsidRDefault="00CE19C0" w:rsidP="00CF0717">
      <w:pPr>
        <w:shd w:val="clear" w:color="auto" w:fill="FFFFFF"/>
        <w:ind w:right="-185" w:firstLine="375"/>
        <w:jc w:val="both"/>
      </w:pPr>
      <w:r w:rsidRPr="006B1E12">
        <w:t>10.4</w:t>
      </w:r>
      <w:r w:rsidR="00875133" w:rsidRPr="006B1E12">
        <w:t xml:space="preserve">. </w:t>
      </w:r>
      <w:r w:rsidR="00487E9E" w:rsidRPr="006B1E12">
        <w:t>В случае направления заявки в форме электронного документа заявка создается в электронном виде и направляется на адрес электронной почты организатора аукциона в любом из следующих форматов – «</w:t>
      </w:r>
      <w:r w:rsidR="00487E9E" w:rsidRPr="006B1E12">
        <w:rPr>
          <w:lang w:val="en-US"/>
        </w:rPr>
        <w:t>pdf</w:t>
      </w:r>
      <w:r w:rsidR="00487E9E" w:rsidRPr="006B1E12">
        <w:t>», «</w:t>
      </w:r>
      <w:r w:rsidR="00487E9E" w:rsidRPr="006B1E12">
        <w:rPr>
          <w:lang w:val="en-US"/>
        </w:rPr>
        <w:t>rtf</w:t>
      </w:r>
      <w:r w:rsidR="00487E9E" w:rsidRPr="006B1E12">
        <w:t>» (</w:t>
      </w:r>
      <w:proofErr w:type="spellStart"/>
      <w:r w:rsidR="00487E9E" w:rsidRPr="006B1E12">
        <w:rPr>
          <w:lang w:val="en-US"/>
        </w:rPr>
        <w:t>MicrosoftWord</w:t>
      </w:r>
      <w:proofErr w:type="spellEnd"/>
      <w:r w:rsidR="00487E9E" w:rsidRPr="006B1E12">
        <w:t>), «</w:t>
      </w:r>
      <w:proofErr w:type="spellStart"/>
      <w:r w:rsidR="00487E9E" w:rsidRPr="006B1E12">
        <w:rPr>
          <w:lang w:val="en-US"/>
        </w:rPr>
        <w:t>odt</w:t>
      </w:r>
      <w:proofErr w:type="spellEnd"/>
      <w:r w:rsidR="00487E9E" w:rsidRPr="006B1E12">
        <w:t>» (</w:t>
      </w:r>
      <w:hyperlink r:id="rId8" w:anchor="msg110252" w:history="1">
        <w:r w:rsidR="00487E9E" w:rsidRPr="006B1E12">
          <w:rPr>
            <w:rStyle w:val="a3"/>
            <w:color w:val="auto"/>
          </w:rPr>
          <w:t xml:space="preserve">ГОСТ </w:t>
        </w:r>
        <w:proofErr w:type="gramStart"/>
        <w:r w:rsidR="00487E9E" w:rsidRPr="006B1E12">
          <w:rPr>
            <w:rStyle w:val="a3"/>
            <w:color w:val="auto"/>
          </w:rPr>
          <w:t>Р</w:t>
        </w:r>
        <w:proofErr w:type="gramEnd"/>
        <w:r w:rsidR="00487E9E" w:rsidRPr="006B1E12">
          <w:rPr>
            <w:rStyle w:val="a3"/>
            <w:color w:val="auto"/>
          </w:rPr>
          <w:t xml:space="preserve"> ИСО/МЭК 26300-2010</w:t>
        </w:r>
      </w:hyperlink>
      <w:r w:rsidR="00487E9E" w:rsidRPr="006B1E12">
        <w:t>), заявка должна содержать простую электронную подпись претендента. Документы должны быть переведены в электронный вид с помощью сре</w:t>
      </w:r>
      <w:proofErr w:type="gramStart"/>
      <w:r w:rsidR="00487E9E" w:rsidRPr="006B1E12">
        <w:t>дств ск</w:t>
      </w:r>
      <w:proofErr w:type="gramEnd"/>
      <w:r w:rsidR="00487E9E" w:rsidRPr="006B1E12">
        <w:t xml:space="preserve">анирования. </w:t>
      </w:r>
    </w:p>
    <w:p w:rsidR="00487E9E" w:rsidRPr="006B1E12" w:rsidRDefault="00487E9E" w:rsidP="00CF0717">
      <w:pPr>
        <w:ind w:firstLine="375"/>
        <w:jc w:val="both"/>
      </w:pPr>
      <w:r w:rsidRPr="006B1E12">
        <w:t xml:space="preserve">Все документы должны быть отсканированы с разрешением не менее 200 </w:t>
      </w:r>
      <w:r w:rsidRPr="006B1E12">
        <w:rPr>
          <w:lang w:val="en-US"/>
        </w:rPr>
        <w:t>dpi</w:t>
      </w:r>
      <w:r w:rsidRPr="006B1E12">
        <w:t xml:space="preserve"> в любом из графических форматов  «</w:t>
      </w:r>
      <w:proofErr w:type="spellStart"/>
      <w:r w:rsidRPr="006B1E12">
        <w:rPr>
          <w:lang w:val="en-US"/>
        </w:rPr>
        <w:t>tif</w:t>
      </w:r>
      <w:proofErr w:type="spellEnd"/>
      <w:r w:rsidRPr="006B1E12">
        <w:t>», «</w:t>
      </w:r>
      <w:proofErr w:type="spellStart"/>
      <w:r w:rsidRPr="006B1E12">
        <w:rPr>
          <w:lang w:val="en-US"/>
        </w:rPr>
        <w:t>png</w:t>
      </w:r>
      <w:proofErr w:type="spellEnd"/>
      <w:r w:rsidRPr="006B1E12">
        <w:t>», «</w:t>
      </w:r>
      <w:r w:rsidRPr="006B1E12">
        <w:rPr>
          <w:lang w:val="en-US"/>
        </w:rPr>
        <w:t>jpg</w:t>
      </w:r>
      <w:r w:rsidRPr="006B1E12">
        <w:t xml:space="preserve">». </w:t>
      </w:r>
    </w:p>
    <w:p w:rsidR="00487E9E" w:rsidRPr="006B1E12" w:rsidRDefault="00487E9E" w:rsidP="00CF0717">
      <w:pPr>
        <w:shd w:val="clear" w:color="auto" w:fill="FFFFFF"/>
        <w:ind w:right="-185" w:firstLine="375"/>
        <w:jc w:val="both"/>
      </w:pPr>
      <w:r w:rsidRPr="006B1E12">
        <w:t>Документы могут быть предоставлены по отдельности либо объединены в один документ в формате «</w:t>
      </w:r>
      <w:r w:rsidRPr="006B1E12">
        <w:rPr>
          <w:lang w:val="en-US"/>
        </w:rPr>
        <w:t>pdf</w:t>
      </w:r>
      <w:r w:rsidRPr="006B1E12">
        <w:t xml:space="preserve">». </w:t>
      </w:r>
    </w:p>
    <w:p w:rsidR="00487E9E" w:rsidRPr="006B1E12" w:rsidRDefault="00487E9E" w:rsidP="00CF0717">
      <w:pPr>
        <w:shd w:val="clear" w:color="auto" w:fill="FFFFFF"/>
        <w:ind w:right="-185" w:firstLine="375"/>
        <w:jc w:val="both"/>
      </w:pPr>
      <w:r w:rsidRPr="006B1E12">
        <w:t>В случае объема предоставляемых документов более 5Мб, они должны быть упакованы в архив в любом из форматов - «</w:t>
      </w:r>
      <w:proofErr w:type="spellStart"/>
      <w:r w:rsidRPr="006B1E12">
        <w:t>zip</w:t>
      </w:r>
      <w:proofErr w:type="spellEnd"/>
      <w:r w:rsidRPr="006B1E12">
        <w:t>», «</w:t>
      </w:r>
      <w:proofErr w:type="spellStart"/>
      <w:r w:rsidRPr="006B1E12">
        <w:t>rar</w:t>
      </w:r>
      <w:proofErr w:type="spellEnd"/>
      <w:r w:rsidRPr="006B1E12">
        <w:t>» или «7</w:t>
      </w:r>
      <w:r w:rsidRPr="006B1E12">
        <w:rPr>
          <w:lang w:val="en-US"/>
        </w:rPr>
        <w:t>z</w:t>
      </w:r>
      <w:r w:rsidRPr="006B1E12">
        <w:t>».</w:t>
      </w:r>
    </w:p>
    <w:p w:rsidR="00487E9E" w:rsidRPr="00792412" w:rsidRDefault="00487E9E" w:rsidP="00CF0717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6B1E12">
        <w:rPr>
          <w:rFonts w:ascii="Times New Roman" w:hAnsi="Times New Roman" w:cs="Times New Roman"/>
          <w:sz w:val="24"/>
          <w:szCs w:val="24"/>
        </w:rPr>
        <w:t xml:space="preserve">При получении заявки, поданной в форме электронного документа, организатор аукциона обязан подтвердить в форме электронного документа </w:t>
      </w:r>
      <w:r w:rsidRPr="00792412">
        <w:rPr>
          <w:rFonts w:ascii="Times New Roman" w:hAnsi="Times New Roman" w:cs="Times New Roman"/>
          <w:sz w:val="24"/>
          <w:szCs w:val="24"/>
        </w:rPr>
        <w:t>ее получение в течение одного рабочего дня следующего за днем получения такой заявки.</w:t>
      </w:r>
    </w:p>
    <w:p w:rsidR="00487E9E" w:rsidRPr="00CF0717" w:rsidRDefault="00487E9E" w:rsidP="00CF0717">
      <w:pPr>
        <w:autoSpaceDE w:val="0"/>
        <w:autoSpaceDN w:val="0"/>
        <w:adjustRightInd w:val="0"/>
        <w:ind w:firstLine="375"/>
        <w:jc w:val="both"/>
      </w:pPr>
      <w:r w:rsidRPr="00CF0717">
        <w:t>10.5. Инструкция по заполнению заявки на участие в аукционе.</w:t>
      </w:r>
    </w:p>
    <w:p w:rsidR="00487E9E" w:rsidRPr="006B1E12" w:rsidRDefault="00487E9E" w:rsidP="00CF0717">
      <w:pPr>
        <w:ind w:firstLine="375"/>
        <w:jc w:val="both"/>
      </w:pPr>
      <w:r w:rsidRPr="006B1E12">
        <w:t xml:space="preserve">Заявка, а также прилагаемые к заявке документы, должны быть оформлены на русском языке. </w:t>
      </w:r>
    </w:p>
    <w:p w:rsidR="00487E9E" w:rsidRPr="006B1E12" w:rsidRDefault="00487E9E" w:rsidP="00CF0717">
      <w:pPr>
        <w:ind w:firstLine="375"/>
        <w:jc w:val="both"/>
      </w:pPr>
      <w:r w:rsidRPr="006B1E12">
        <w:t>К заявке прилагаются документы согласно требованиям настоящей документации об аукционе.</w:t>
      </w:r>
    </w:p>
    <w:p w:rsidR="00487E9E" w:rsidRPr="00CF0717" w:rsidRDefault="00487E9E" w:rsidP="00CF0717">
      <w:pPr>
        <w:ind w:firstLine="375"/>
        <w:jc w:val="both"/>
      </w:pPr>
      <w:r w:rsidRPr="00CF0717">
        <w:t>Все листы заявки и документов должны быть прошиты и пронумерованы, скреплены печатью претендента (для юридических лиц) и подписаны претендентом или лицом, уполномоченным таким претендентом.</w:t>
      </w:r>
    </w:p>
    <w:p w:rsidR="00487E9E" w:rsidRPr="00CF0717" w:rsidRDefault="00487E9E" w:rsidP="00CF0717">
      <w:pPr>
        <w:ind w:firstLine="375"/>
        <w:jc w:val="both"/>
      </w:pPr>
      <w:r w:rsidRPr="00CF0717">
        <w:t>К заявке  составляется  опись прилагаемых  документов.</w:t>
      </w:r>
    </w:p>
    <w:p w:rsidR="00487E9E" w:rsidRPr="00E35DA4" w:rsidRDefault="00664B7B" w:rsidP="00CF0717">
      <w:pPr>
        <w:pStyle w:val="1"/>
        <w:ind w:firstLine="375"/>
        <w:jc w:val="both"/>
      </w:pPr>
      <w:r w:rsidRPr="00E35DA4">
        <w:t>10.6.</w:t>
      </w:r>
      <w:r w:rsidR="00C7275A" w:rsidRPr="00E35DA4">
        <w:t xml:space="preserve"> В соответствии с требованиями Фед</w:t>
      </w:r>
      <w:r w:rsidRPr="00E35DA4">
        <w:t xml:space="preserve">ерального закона от 27.07.2006 </w:t>
      </w:r>
      <w:r w:rsidR="00C7275A" w:rsidRPr="00E35DA4">
        <w:t xml:space="preserve">№ 152-ФЗ «О </w:t>
      </w:r>
      <w:r w:rsidR="00C7275A" w:rsidRPr="00E35DA4">
        <w:lastRenderedPageBreak/>
        <w:t>персональных данных»</w:t>
      </w:r>
      <w:r w:rsidR="00E35DA4">
        <w:t xml:space="preserve"> </w:t>
      </w:r>
      <w:r w:rsidRPr="00E35DA4">
        <w:t xml:space="preserve">в целях </w:t>
      </w:r>
      <w:r w:rsidR="00E35DA4">
        <w:t>участия в аукционе</w:t>
      </w:r>
      <w:r w:rsidRPr="00E35DA4">
        <w:t>, претендент заполняет лист согласия на обработку персональных данных по форм</w:t>
      </w:r>
      <w:r w:rsidR="00E35DA4">
        <w:t>е, приведенной в</w:t>
      </w:r>
      <w:r w:rsidRPr="00E35DA4">
        <w:t xml:space="preserve"> приложении № 3 к настоящей документации об аукционе.  </w:t>
      </w:r>
    </w:p>
    <w:p w:rsidR="00242C14" w:rsidRPr="006B1E12" w:rsidRDefault="00487E9E" w:rsidP="00CF0717">
      <w:pPr>
        <w:pStyle w:val="1"/>
        <w:ind w:firstLine="375"/>
        <w:jc w:val="both"/>
        <w:rPr>
          <w:b/>
        </w:rPr>
      </w:pPr>
      <w:r w:rsidRPr="006B1E12">
        <w:rPr>
          <w:b/>
        </w:rPr>
        <w:t xml:space="preserve">11. </w:t>
      </w:r>
      <w:r w:rsidR="00242C14" w:rsidRPr="006B1E12">
        <w:rPr>
          <w:b/>
        </w:rPr>
        <w:t>Порядок и срок отзыва заявок.</w:t>
      </w:r>
    </w:p>
    <w:p w:rsidR="00875133" w:rsidRPr="006B1E12" w:rsidRDefault="00875133" w:rsidP="00CF0717">
      <w:pPr>
        <w:pStyle w:val="1"/>
        <w:ind w:firstLine="375"/>
        <w:jc w:val="both"/>
      </w:pPr>
      <w:r w:rsidRPr="006B1E12">
        <w:t xml:space="preserve"> Претендент вправе отозвать заявку в любое время до дня начала рассмотрения заявок, уведомив об этом в письменной форме организатора аукциона. </w:t>
      </w:r>
    </w:p>
    <w:p w:rsidR="00875133" w:rsidRPr="006B1E12" w:rsidRDefault="00875133" w:rsidP="00CF0717">
      <w:pPr>
        <w:pStyle w:val="1"/>
        <w:ind w:firstLine="375"/>
        <w:jc w:val="both"/>
      </w:pPr>
      <w:r w:rsidRPr="006B1E12">
        <w:t>При этом в уведомлении должна быть указана следующая информация: наименование аукциона, дата подачи уведомления, фамилия, имя, отчество претендента (индивидуального предпринимателя) или наименование претендента (юридического лица)</w:t>
      </w:r>
      <w:r w:rsidR="00242C14" w:rsidRPr="006B1E12">
        <w:t>,</w:t>
      </w:r>
      <w:r w:rsidR="00E35DA4">
        <w:t xml:space="preserve"> </w:t>
      </w:r>
      <w:proofErr w:type="gramStart"/>
      <w:r w:rsidRPr="006B1E12">
        <w:t>подавших</w:t>
      </w:r>
      <w:proofErr w:type="gramEnd"/>
      <w:r w:rsidRPr="006B1E12">
        <w:t xml:space="preserve"> заявку. </w:t>
      </w:r>
    </w:p>
    <w:p w:rsidR="00875133" w:rsidRPr="006B1E12" w:rsidRDefault="00875133" w:rsidP="00CF0717">
      <w:pPr>
        <w:pStyle w:val="1"/>
        <w:ind w:firstLine="375"/>
        <w:jc w:val="both"/>
      </w:pPr>
      <w:r w:rsidRPr="006B1E12">
        <w:t>Отзыв заявки регистрируется в журнале регистрации заявок.</w:t>
      </w:r>
    </w:p>
    <w:p w:rsidR="00875133" w:rsidRPr="006B1E12" w:rsidRDefault="00875133" w:rsidP="00CF0717">
      <w:pPr>
        <w:pStyle w:val="1"/>
        <w:ind w:firstLine="375"/>
        <w:jc w:val="both"/>
      </w:pPr>
      <w:r w:rsidRPr="006B1E12">
        <w:t xml:space="preserve">Возврат задатка осуществляется на счет претендента, с которого поступили денежные средства, либо счет, указанный в заявке претендента в течение 5 рабочих дней </w:t>
      </w:r>
      <w:proofErr w:type="gramStart"/>
      <w:r w:rsidRPr="006B1E12">
        <w:t>с даты поступления</w:t>
      </w:r>
      <w:proofErr w:type="gramEnd"/>
      <w:r w:rsidRPr="006B1E12">
        <w:t xml:space="preserve"> организатору аукциона уведомления об отзыве заявки. </w:t>
      </w:r>
    </w:p>
    <w:p w:rsidR="00242C14" w:rsidRPr="00CF0717" w:rsidRDefault="00242C14" w:rsidP="00CF0717">
      <w:pPr>
        <w:pStyle w:val="1"/>
        <w:ind w:firstLine="375"/>
        <w:jc w:val="both"/>
      </w:pPr>
    </w:p>
    <w:p w:rsidR="00242C14" w:rsidRPr="00CF0717" w:rsidRDefault="00487E9E" w:rsidP="00CF0717">
      <w:pPr>
        <w:pStyle w:val="1"/>
        <w:ind w:firstLine="375"/>
        <w:jc w:val="both"/>
        <w:rPr>
          <w:b/>
        </w:rPr>
      </w:pPr>
      <w:r w:rsidRPr="00CF0717">
        <w:rPr>
          <w:b/>
        </w:rPr>
        <w:t xml:space="preserve">12. </w:t>
      </w:r>
      <w:r w:rsidR="00242C14" w:rsidRPr="00CF0717">
        <w:rPr>
          <w:b/>
        </w:rPr>
        <w:t>Информация о порядке проведения аукциона, в том числе об условиях определения победителя аукциона.</w:t>
      </w:r>
    </w:p>
    <w:p w:rsidR="00242C14" w:rsidRPr="00CF0717" w:rsidRDefault="00B1327A" w:rsidP="00CF0717">
      <w:pPr>
        <w:ind w:firstLine="375"/>
        <w:jc w:val="both"/>
      </w:pPr>
      <w:r>
        <w:t xml:space="preserve">12.1. </w:t>
      </w:r>
      <w:proofErr w:type="gramStart"/>
      <w:r w:rsidR="00242C14" w:rsidRPr="00CF0717">
        <w:t>Ау</w:t>
      </w:r>
      <w:r w:rsidR="00485F0A" w:rsidRPr="00CF0717">
        <w:t>кцион проводится в указанные в И</w:t>
      </w:r>
      <w:r w:rsidR="00242C14" w:rsidRPr="00CF0717">
        <w:t>звещении</w:t>
      </w:r>
      <w:r w:rsidR="00485F0A" w:rsidRPr="00CF0717">
        <w:t xml:space="preserve"> и </w:t>
      </w:r>
      <w:r w:rsidR="00487E9E" w:rsidRPr="00CF0717">
        <w:t>настоящей документации об аукционе</w:t>
      </w:r>
      <w:r w:rsidR="00242C14" w:rsidRPr="00CF0717">
        <w:t xml:space="preserve"> месте и время.</w:t>
      </w:r>
      <w:proofErr w:type="gramEnd"/>
    </w:p>
    <w:p w:rsidR="00242C14" w:rsidRPr="00CF0717" w:rsidRDefault="00242C14" w:rsidP="00CF0717">
      <w:pPr>
        <w:ind w:firstLine="375"/>
        <w:jc w:val="both"/>
      </w:pPr>
      <w:r w:rsidRPr="00CF0717">
        <w:t>В аукционе участвуют только участники аукциона.</w:t>
      </w:r>
    </w:p>
    <w:p w:rsidR="00242C14" w:rsidRPr="00CF0717" w:rsidRDefault="00242C14" w:rsidP="00CF0717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CF0717">
        <w:rPr>
          <w:rFonts w:ascii="Times New Roman" w:hAnsi="Times New Roman" w:cs="Times New Roman"/>
          <w:sz w:val="24"/>
          <w:szCs w:val="24"/>
        </w:rPr>
        <w:t>Аукцион проводится в присутствии членов аукционной комиссии и участников аукциона или их представителей.</w:t>
      </w:r>
    </w:p>
    <w:p w:rsidR="00242C14" w:rsidRPr="00CF0717" w:rsidRDefault="00242C14" w:rsidP="00CF0717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CF0717"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на шаг </w:t>
      </w:r>
      <w:r w:rsidR="00485F0A" w:rsidRPr="00CF0717">
        <w:rPr>
          <w:rFonts w:ascii="Times New Roman" w:hAnsi="Times New Roman" w:cs="Times New Roman"/>
          <w:sz w:val="24"/>
          <w:szCs w:val="24"/>
        </w:rPr>
        <w:t xml:space="preserve">аукциона, </w:t>
      </w:r>
      <w:proofErr w:type="gramStart"/>
      <w:r w:rsidR="00485F0A" w:rsidRPr="00CF0717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="00485F0A" w:rsidRPr="00CF0717">
        <w:rPr>
          <w:rFonts w:ascii="Times New Roman" w:hAnsi="Times New Roman" w:cs="Times New Roman"/>
          <w:sz w:val="24"/>
          <w:szCs w:val="24"/>
        </w:rPr>
        <w:t xml:space="preserve"> в Извещении и настоящей документации об аукционе</w:t>
      </w:r>
      <w:r w:rsidRPr="00CF0717">
        <w:rPr>
          <w:rFonts w:ascii="Times New Roman" w:hAnsi="Times New Roman" w:cs="Times New Roman"/>
          <w:sz w:val="24"/>
          <w:szCs w:val="24"/>
        </w:rPr>
        <w:t>.</w:t>
      </w:r>
    </w:p>
    <w:p w:rsidR="00242C14" w:rsidRPr="00CF0717" w:rsidRDefault="00242C14" w:rsidP="00CF0717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CF0717">
        <w:rPr>
          <w:rFonts w:ascii="Times New Roman" w:hAnsi="Times New Roman" w:cs="Times New Roman"/>
          <w:sz w:val="24"/>
          <w:szCs w:val="24"/>
        </w:rPr>
        <w:t>Аукцион проводится в следующем порядке:</w:t>
      </w:r>
    </w:p>
    <w:p w:rsidR="00242C14" w:rsidRPr="00CF0717" w:rsidRDefault="00242C14" w:rsidP="00CF0717">
      <w:pPr>
        <w:ind w:firstLine="375"/>
        <w:jc w:val="both"/>
      </w:pPr>
      <w:r w:rsidRPr="00CF0717">
        <w:t>Участник аукциона или его представитель регистрируется в журнале регистрации участников аукциона, составляемом и подписываемом непосредственно перед  началом аукциона.</w:t>
      </w:r>
    </w:p>
    <w:p w:rsidR="00242C14" w:rsidRPr="00CF0717" w:rsidRDefault="00242C14" w:rsidP="00CF0717">
      <w:pPr>
        <w:ind w:firstLine="375"/>
        <w:jc w:val="both"/>
      </w:pPr>
      <w:r w:rsidRPr="00CF0717">
        <w:t>Участники аукциона или их представители для подтверждения своих полномочий перед регистрацией в журнале представляют документ, удостоверяющий личность (паспорт или иной документ его заменяющий) и (или) документ, подтверждающий право участвовать в аукционе от имени участника аукциона.</w:t>
      </w:r>
    </w:p>
    <w:p w:rsidR="00242C14" w:rsidRPr="00CF0717" w:rsidRDefault="00242C14" w:rsidP="00CF0717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CF0717">
        <w:rPr>
          <w:rFonts w:ascii="Times New Roman" w:hAnsi="Times New Roman" w:cs="Times New Roman"/>
          <w:sz w:val="24"/>
          <w:szCs w:val="24"/>
        </w:rPr>
        <w:t>При регистрации участникам аукциона или их представителям выдаются пронумерованные карточки (далее - карточки).</w:t>
      </w:r>
    </w:p>
    <w:p w:rsidR="00242C14" w:rsidRPr="00CF0717" w:rsidRDefault="00242C14" w:rsidP="00CF0717">
      <w:pPr>
        <w:pStyle w:val="31"/>
        <w:ind w:left="0" w:firstLine="375"/>
        <w:jc w:val="both"/>
        <w:rPr>
          <w:szCs w:val="24"/>
        </w:rPr>
      </w:pPr>
      <w:r w:rsidRPr="00CF0717">
        <w:rPr>
          <w:szCs w:val="24"/>
        </w:rPr>
        <w:t>Аукцион начинается с объявления председателем аукционной комиссии об открыт</w:t>
      </w:r>
      <w:proofErr w:type="gramStart"/>
      <w:r w:rsidRPr="00CF0717">
        <w:rPr>
          <w:szCs w:val="24"/>
        </w:rPr>
        <w:t>ии ау</w:t>
      </w:r>
      <w:proofErr w:type="gramEnd"/>
      <w:r w:rsidRPr="00CF0717">
        <w:rPr>
          <w:szCs w:val="24"/>
        </w:rPr>
        <w:t>кциона.</w:t>
      </w:r>
    </w:p>
    <w:p w:rsidR="00242C14" w:rsidRPr="00CF0717" w:rsidRDefault="00242C14" w:rsidP="00CF0717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CF0717">
        <w:rPr>
          <w:rFonts w:ascii="Times New Roman" w:hAnsi="Times New Roman" w:cs="Times New Roman"/>
          <w:sz w:val="24"/>
          <w:szCs w:val="24"/>
        </w:rPr>
        <w:t>Аукцион ведет аукционист. Аукцион по каждому лоту начинается с  оглашения аукционистом номера лота, его наименования, краткой характеристики, начальной цены, шага аукциона.</w:t>
      </w:r>
    </w:p>
    <w:p w:rsidR="00242C14" w:rsidRPr="00CF0717" w:rsidRDefault="00242C14" w:rsidP="00CF0717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CF0717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участникам аукциона предлагается заявлять свои предложения о цене предмета аукциона путем поднятия карточек.</w:t>
      </w:r>
    </w:p>
    <w:p w:rsidR="00487E9E" w:rsidRPr="00CF0717" w:rsidRDefault="00242C14" w:rsidP="00CF0717">
      <w:pPr>
        <w:ind w:firstLine="375"/>
        <w:jc w:val="both"/>
      </w:pPr>
      <w:r w:rsidRPr="00CF0717">
        <w:t>Если после троекратного объявления начальной цены ни один из участников аукциона не поднял карточку, аукцион по данному лоту признается несостоявшимся и завершается.</w:t>
      </w:r>
    </w:p>
    <w:p w:rsidR="00242C14" w:rsidRPr="00CF0717" w:rsidRDefault="00242C14" w:rsidP="00CF0717">
      <w:pPr>
        <w:ind w:firstLine="375"/>
        <w:jc w:val="both"/>
      </w:pPr>
      <w:r w:rsidRPr="00CF0717">
        <w:t>Поднятие карточки означает безусловное и безотзывное согласие участника аукциона  приобрести предмет аукциона по заявленной цене.</w:t>
      </w:r>
    </w:p>
    <w:p w:rsidR="00242C14" w:rsidRPr="00CF0717" w:rsidRDefault="00242C14" w:rsidP="00CF0717">
      <w:pPr>
        <w:ind w:firstLine="375"/>
        <w:jc w:val="both"/>
      </w:pPr>
      <w:r w:rsidRPr="00CF0717">
        <w:t>После заявления участниками аукциона начальной цены  аукционист предлагает участникам аукциона заявлять свои предложения по цене, превышающей начальную цену на шаг аукциона, путем поднятия карточек.</w:t>
      </w:r>
    </w:p>
    <w:p w:rsidR="00242C14" w:rsidRPr="00CF0717" w:rsidRDefault="00242C14" w:rsidP="00CF0717">
      <w:pPr>
        <w:ind w:firstLine="375"/>
        <w:jc w:val="both"/>
      </w:pPr>
      <w:r w:rsidRPr="00CF0717">
        <w:t xml:space="preserve">Каждое последующее поднятие карточки участниками аукциона означает согласие приобрести предмет аукциона по цене, превышающей последнюю (предыдущую) названную цену на шаг аукциона.  </w:t>
      </w:r>
    </w:p>
    <w:p w:rsidR="00242C14" w:rsidRPr="00CF0717" w:rsidRDefault="00242C14" w:rsidP="00CF0717">
      <w:pPr>
        <w:ind w:firstLine="375"/>
        <w:jc w:val="both"/>
      </w:pPr>
      <w:r w:rsidRPr="00CF0717">
        <w:t xml:space="preserve"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три раза. </w:t>
      </w:r>
    </w:p>
    <w:p w:rsidR="00242C14" w:rsidRPr="00CF0717" w:rsidRDefault="00242C14" w:rsidP="00CF0717">
      <w:pPr>
        <w:ind w:firstLine="375"/>
        <w:jc w:val="both"/>
      </w:pPr>
      <w:r w:rsidRPr="00CF0717">
        <w:t>Если после третьего объявления заявленной цены ни один из участников аукциона не поднял карточку и не заявил последующую цену, аукцион по данному лоту завершается.</w:t>
      </w:r>
    </w:p>
    <w:p w:rsidR="00242C14" w:rsidRPr="00CF0717" w:rsidRDefault="00242C14" w:rsidP="00CF0717">
      <w:pPr>
        <w:ind w:firstLine="375"/>
        <w:jc w:val="both"/>
      </w:pPr>
      <w:r w:rsidRPr="00CF0717">
        <w:t>Победителем аукциона, признается участник, номер карточки которого и заявленная им цена были названы аукционистом последними.</w:t>
      </w:r>
    </w:p>
    <w:p w:rsidR="00242C14" w:rsidRPr="00CF0717" w:rsidRDefault="00242C14" w:rsidP="00CF0717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CF0717">
        <w:rPr>
          <w:rFonts w:ascii="Times New Roman" w:hAnsi="Times New Roman" w:cs="Times New Roman"/>
          <w:sz w:val="24"/>
          <w:szCs w:val="24"/>
        </w:rPr>
        <w:lastRenderedPageBreak/>
        <w:t>По завершен</w:t>
      </w:r>
      <w:proofErr w:type="gramStart"/>
      <w:r w:rsidRPr="00CF0717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CF0717">
        <w:rPr>
          <w:rFonts w:ascii="Times New Roman" w:hAnsi="Times New Roman" w:cs="Times New Roman"/>
          <w:sz w:val="24"/>
          <w:szCs w:val="24"/>
        </w:rPr>
        <w:t>кциона аукционист объявляет об окончании аукциона, называет номер карточки и наименование победителя аукциона, окончательную цену.</w:t>
      </w:r>
    </w:p>
    <w:p w:rsidR="00242C14" w:rsidRPr="00CF0717" w:rsidRDefault="00242C14" w:rsidP="00CF0717">
      <w:pPr>
        <w:ind w:firstLine="375"/>
        <w:jc w:val="both"/>
      </w:pPr>
      <w:r w:rsidRPr="00CF0717">
        <w:t>После проведения аукциона по всем заявленным лотам, председатель комиссии объявляет о закрыт</w:t>
      </w:r>
      <w:proofErr w:type="gramStart"/>
      <w:r w:rsidRPr="00CF0717">
        <w:t>ии ау</w:t>
      </w:r>
      <w:proofErr w:type="gramEnd"/>
      <w:r w:rsidRPr="00CF0717">
        <w:t>кциона.</w:t>
      </w:r>
    </w:p>
    <w:p w:rsidR="00242C14" w:rsidRDefault="00242C14" w:rsidP="00CF0717">
      <w:pPr>
        <w:ind w:firstLine="375"/>
        <w:jc w:val="both"/>
      </w:pPr>
      <w:r w:rsidRPr="00CF0717">
        <w:t>При проведен</w:t>
      </w:r>
      <w:proofErr w:type="gramStart"/>
      <w:r w:rsidRPr="00CF0717">
        <w:t>ии ау</w:t>
      </w:r>
      <w:proofErr w:type="gramEnd"/>
      <w:r w:rsidRPr="00CF0717">
        <w:t>кциона осуществляется аудиозапись аукциона и ведется протокол о результатах аукциона.</w:t>
      </w:r>
    </w:p>
    <w:p w:rsidR="008E5402" w:rsidRPr="008E5402" w:rsidRDefault="008E5402" w:rsidP="00CF0717">
      <w:pPr>
        <w:ind w:firstLine="375"/>
        <w:jc w:val="both"/>
      </w:pPr>
      <w:proofErr w:type="gramStart"/>
      <w:r w:rsidRPr="008E5402">
        <w:t>Результаты аукциона оформляются протоколом о результатах аукциона, который подписывается председателем аукционной комиссии, заместителем аукционной комиссии, всеми присутствующими на аукционе членами аукционной комиссии, не позднее рабочего дня, следующего за днем проведения аукциона в двух экземплярах, имеющих одинаковую силу, один из которых в течение 3 рабочих дней после подписания передается  победителю аукциона, второй передается  организатору  аукциона</w:t>
      </w:r>
      <w:proofErr w:type="gramEnd"/>
    </w:p>
    <w:p w:rsidR="002C736C" w:rsidRPr="00CF0717" w:rsidRDefault="002C736C" w:rsidP="00CF0717">
      <w:pPr>
        <w:ind w:firstLine="375"/>
        <w:jc w:val="both"/>
      </w:pPr>
      <w:r w:rsidRPr="00CF0717">
        <w:t>Информация о результатах аукциона публикуется в газете «Панорама» в течение 5 рабочих дней со дня подписания п</w:t>
      </w:r>
      <w:r w:rsidR="006231AF">
        <w:t xml:space="preserve">ротокола. </w:t>
      </w:r>
      <w:r w:rsidRPr="00CF0717">
        <w:t>Протокол о результатах аукциона размещается на официально</w:t>
      </w:r>
      <w:r w:rsidR="006231AF">
        <w:t xml:space="preserve">м сайте организатором аукциона </w:t>
      </w:r>
      <w:r w:rsidRPr="00CF0717">
        <w:t xml:space="preserve">не позднее дня, следующего за днем его подписания. </w:t>
      </w:r>
    </w:p>
    <w:p w:rsidR="002C736C" w:rsidRPr="00CF0717" w:rsidRDefault="002C736C" w:rsidP="00CF0717">
      <w:pPr>
        <w:ind w:firstLine="375"/>
        <w:jc w:val="both"/>
      </w:pPr>
      <w:r w:rsidRPr="00CF0717">
        <w:t>Протокол о результатах аукциона является основанием для заключения договора с победителем аукциона.</w:t>
      </w:r>
    </w:p>
    <w:p w:rsidR="00B1327A" w:rsidRPr="00B1327A" w:rsidRDefault="00B1327A" w:rsidP="00B1327A">
      <w:pPr>
        <w:ind w:firstLine="375"/>
        <w:jc w:val="both"/>
      </w:pPr>
      <w:r w:rsidRPr="00B1327A">
        <w:t xml:space="preserve">12.2. </w:t>
      </w:r>
      <w:bookmarkStart w:id="1" w:name="sub_101"/>
      <w:r w:rsidRPr="00B1327A">
        <w:t>Аукцион признается несостоявшимся в случае, если:</w:t>
      </w:r>
    </w:p>
    <w:bookmarkEnd w:id="1"/>
    <w:p w:rsidR="00B1327A" w:rsidRPr="00B1327A" w:rsidRDefault="00B1327A" w:rsidP="00B1327A">
      <w:pPr>
        <w:ind w:firstLine="375"/>
        <w:jc w:val="both"/>
      </w:pPr>
      <w:r w:rsidRPr="00B1327A">
        <w:t>1) по окончании срока подачи заявок подана только одна заявка;</w:t>
      </w:r>
    </w:p>
    <w:p w:rsidR="00B1327A" w:rsidRPr="00B1327A" w:rsidRDefault="00B1327A" w:rsidP="00B1327A">
      <w:pPr>
        <w:ind w:firstLine="375"/>
        <w:jc w:val="both"/>
      </w:pPr>
      <w:r w:rsidRPr="00B1327A">
        <w:t>2)  по окончании срока подачи заявок не подано ни одной заявки;</w:t>
      </w:r>
    </w:p>
    <w:p w:rsidR="00B1327A" w:rsidRPr="00B1327A" w:rsidRDefault="00B1327A" w:rsidP="00B1327A">
      <w:pPr>
        <w:ind w:firstLine="375"/>
        <w:jc w:val="both"/>
      </w:pPr>
      <w:r w:rsidRPr="00B1327A">
        <w:t>3) ни один из участников аукциона после троекратного объявления начальной цены не поднял карточку.</w:t>
      </w:r>
    </w:p>
    <w:p w:rsidR="00B1327A" w:rsidRPr="00B1327A" w:rsidRDefault="00B1327A" w:rsidP="00B1327A">
      <w:pPr>
        <w:ind w:firstLine="375"/>
        <w:jc w:val="both"/>
      </w:pPr>
      <w:bookmarkStart w:id="2" w:name="sub_102"/>
      <w:r w:rsidRPr="00B1327A">
        <w:t>В случае, указанном в подпункте 1 пункта 12.2 настоящей документации об аукционе, договор на размещение заключается с претендентом, подавшим единственную заявку. Договор на размещение заключается по начальной цене, указанной в Извещении, документации об аукционе.</w:t>
      </w:r>
    </w:p>
    <w:bookmarkEnd w:id="2"/>
    <w:p w:rsidR="00B1327A" w:rsidRPr="00B1327A" w:rsidRDefault="00B1327A" w:rsidP="00B1327A">
      <w:pPr>
        <w:ind w:firstLine="375"/>
        <w:jc w:val="both"/>
      </w:pPr>
      <w:r w:rsidRPr="00B1327A">
        <w:t>В случае, указанном в подпункте 3 пункта 12.2 настоящей документации об аукционе задаток, внесенный участниками аукциона, возвращается на счета участников аукционов, указанных в заявке, в течение 5 рабочих дней со дня подписания протокола о результатах аукциона.</w:t>
      </w:r>
    </w:p>
    <w:p w:rsidR="00B1327A" w:rsidRPr="00CF0717" w:rsidRDefault="00B1327A" w:rsidP="00CF0717">
      <w:pPr>
        <w:autoSpaceDE w:val="0"/>
        <w:autoSpaceDN w:val="0"/>
        <w:adjustRightInd w:val="0"/>
        <w:ind w:firstLine="375"/>
        <w:jc w:val="both"/>
      </w:pPr>
    </w:p>
    <w:p w:rsidR="002C736C" w:rsidRPr="00CF0717" w:rsidRDefault="00137231" w:rsidP="00CF0717">
      <w:pPr>
        <w:autoSpaceDE w:val="0"/>
        <w:autoSpaceDN w:val="0"/>
        <w:adjustRightInd w:val="0"/>
        <w:ind w:firstLine="375"/>
        <w:jc w:val="both"/>
        <w:rPr>
          <w:b/>
        </w:rPr>
      </w:pPr>
      <w:r w:rsidRPr="00CF0717">
        <w:rPr>
          <w:b/>
        </w:rPr>
        <w:t xml:space="preserve">13. </w:t>
      </w:r>
      <w:r w:rsidR="002C736C" w:rsidRPr="00CF0717">
        <w:rPr>
          <w:b/>
        </w:rPr>
        <w:t>Информация о сроках и порядке оплаты права на заключение договора</w:t>
      </w:r>
      <w:r w:rsidR="008636D3">
        <w:rPr>
          <w:b/>
        </w:rPr>
        <w:t xml:space="preserve"> на размещение</w:t>
      </w:r>
      <w:r w:rsidR="002C736C" w:rsidRPr="00CF0717">
        <w:rPr>
          <w:b/>
        </w:rPr>
        <w:t>.</w:t>
      </w:r>
    </w:p>
    <w:p w:rsidR="00CF2232" w:rsidRDefault="00ED72C9" w:rsidP="00ED72C9">
      <w:pPr>
        <w:ind w:firstLine="375"/>
        <w:jc w:val="both"/>
      </w:pPr>
      <w:r w:rsidRPr="0035663B">
        <w:t xml:space="preserve">Победитель аукциона, полностью оплачивает приобретенное им право на заключение договора </w:t>
      </w:r>
      <w:r>
        <w:t xml:space="preserve"> на размещение </w:t>
      </w:r>
      <w:r w:rsidRPr="0035663B">
        <w:t>путем безналичного перечисления денежных средств в местный бюджет</w:t>
      </w:r>
      <w:r w:rsidR="00CF2232">
        <w:t>,</w:t>
      </w:r>
      <w:r w:rsidR="008636D3">
        <w:t xml:space="preserve"> </w:t>
      </w:r>
      <w:r w:rsidR="00CF2232" w:rsidRPr="0035663B">
        <w:t>в течение 5 рабочих дней со дня получения протокола о результатах аукциона</w:t>
      </w:r>
      <w:r w:rsidR="00CF2232">
        <w:t>.</w:t>
      </w:r>
    </w:p>
    <w:p w:rsidR="00CF2232" w:rsidRPr="0035663B" w:rsidRDefault="00CF2232" w:rsidP="00CF2232">
      <w:pPr>
        <w:ind w:firstLine="375"/>
        <w:jc w:val="both"/>
      </w:pPr>
      <w:r w:rsidRPr="0035663B">
        <w:t>Сумма внесенного победителем аукциона задатка засчитывается в счет оплаты приобретенного им права на заключение договора</w:t>
      </w:r>
      <w:r>
        <w:t xml:space="preserve"> на размещение</w:t>
      </w:r>
      <w:r w:rsidRPr="0035663B">
        <w:t>.</w:t>
      </w:r>
    </w:p>
    <w:p w:rsidR="00ED72C9" w:rsidRPr="00CF2232" w:rsidRDefault="00CF2232" w:rsidP="00ED72C9">
      <w:pPr>
        <w:ind w:firstLine="375"/>
        <w:jc w:val="both"/>
        <w:rPr>
          <w:u w:val="single"/>
        </w:rPr>
      </w:pPr>
      <w:r w:rsidRPr="00CF2232">
        <w:rPr>
          <w:u w:val="single"/>
        </w:rPr>
        <w:t>Реквизиты для перечисления плат</w:t>
      </w:r>
      <w:r>
        <w:rPr>
          <w:u w:val="single"/>
        </w:rPr>
        <w:t>ы победителя аукциона за право на заключение</w:t>
      </w:r>
      <w:r w:rsidRPr="00CF2232">
        <w:rPr>
          <w:u w:val="single"/>
        </w:rPr>
        <w:t xml:space="preserve"> договора на размещение</w:t>
      </w:r>
      <w:r w:rsidR="00ED72C9" w:rsidRPr="00CF2232">
        <w:rPr>
          <w:u w:val="single"/>
        </w:rPr>
        <w:t>:</w:t>
      </w:r>
    </w:p>
    <w:p w:rsidR="00ED72C9" w:rsidRPr="00792412" w:rsidRDefault="00ED72C9" w:rsidP="00ED72C9">
      <w:pPr>
        <w:ind w:firstLine="375"/>
        <w:jc w:val="both"/>
        <w:rPr>
          <w:b/>
          <w:sz w:val="20"/>
          <w:szCs w:val="20"/>
        </w:rPr>
      </w:pPr>
      <w:r w:rsidRPr="00792412">
        <w:rPr>
          <w:b/>
          <w:sz w:val="20"/>
          <w:szCs w:val="20"/>
        </w:rPr>
        <w:t>Получатель: УФК по Красноярскому краю (</w:t>
      </w:r>
      <w:proofErr w:type="gramStart"/>
      <w:r w:rsidRPr="00792412">
        <w:rPr>
          <w:b/>
          <w:sz w:val="20"/>
          <w:szCs w:val="20"/>
        </w:rPr>
        <w:t>Администрации</w:t>
      </w:r>
      <w:proofErr w:type="gramEnd"/>
      <w:r w:rsidRPr="00792412">
        <w:rPr>
          <w:b/>
          <w:sz w:val="20"/>
          <w:szCs w:val="20"/>
        </w:rPr>
        <w:t xml:space="preserve"> ЗАТО г. Зеленогорска, л/с 05193001840)</w:t>
      </w:r>
    </w:p>
    <w:p w:rsidR="00ED72C9" w:rsidRPr="00792412" w:rsidRDefault="00ED72C9" w:rsidP="00ED72C9">
      <w:pPr>
        <w:ind w:firstLine="375"/>
        <w:jc w:val="both"/>
        <w:rPr>
          <w:b/>
          <w:sz w:val="20"/>
          <w:szCs w:val="20"/>
        </w:rPr>
      </w:pPr>
      <w:r w:rsidRPr="00792412">
        <w:rPr>
          <w:b/>
          <w:sz w:val="20"/>
          <w:szCs w:val="20"/>
        </w:rPr>
        <w:t>ИНН 2453004800, КПП 245301001</w:t>
      </w:r>
    </w:p>
    <w:p w:rsidR="00ED72C9" w:rsidRPr="00792412" w:rsidRDefault="00ED72C9" w:rsidP="00ED72C9">
      <w:pPr>
        <w:ind w:firstLine="375"/>
        <w:jc w:val="both"/>
        <w:rPr>
          <w:b/>
          <w:sz w:val="20"/>
          <w:szCs w:val="20"/>
        </w:rPr>
      </w:pPr>
      <w:r w:rsidRPr="00792412">
        <w:rPr>
          <w:b/>
          <w:sz w:val="20"/>
          <w:szCs w:val="20"/>
        </w:rPr>
        <w:t>Банк получателя: ГРКЦ ГУ Банка России по Красноярскому краю г. Красноярск</w:t>
      </w:r>
    </w:p>
    <w:p w:rsidR="00ED72C9" w:rsidRPr="00792412" w:rsidRDefault="00ED72C9" w:rsidP="00ED72C9">
      <w:pPr>
        <w:ind w:firstLine="375"/>
        <w:jc w:val="both"/>
        <w:rPr>
          <w:b/>
          <w:sz w:val="20"/>
          <w:szCs w:val="20"/>
        </w:rPr>
      </w:pPr>
      <w:proofErr w:type="gramStart"/>
      <w:r w:rsidRPr="00792412">
        <w:rPr>
          <w:b/>
          <w:sz w:val="20"/>
          <w:szCs w:val="20"/>
        </w:rPr>
        <w:t>р</w:t>
      </w:r>
      <w:proofErr w:type="gramEnd"/>
      <w:r w:rsidRPr="00792412">
        <w:rPr>
          <w:b/>
          <w:sz w:val="20"/>
          <w:szCs w:val="20"/>
        </w:rPr>
        <w:t>/счет № 40101810600000010001</w:t>
      </w:r>
    </w:p>
    <w:p w:rsidR="00ED72C9" w:rsidRPr="00792412" w:rsidRDefault="00ED72C9" w:rsidP="00ED72C9">
      <w:pPr>
        <w:ind w:firstLine="375"/>
        <w:jc w:val="both"/>
        <w:rPr>
          <w:b/>
          <w:sz w:val="20"/>
          <w:szCs w:val="20"/>
        </w:rPr>
      </w:pPr>
      <w:r w:rsidRPr="00792412">
        <w:rPr>
          <w:b/>
          <w:sz w:val="20"/>
          <w:szCs w:val="20"/>
        </w:rPr>
        <w:t>БИК 040407001</w:t>
      </w:r>
    </w:p>
    <w:p w:rsidR="00ED72C9" w:rsidRPr="00792412" w:rsidRDefault="00ED72C9" w:rsidP="00ED72C9">
      <w:pPr>
        <w:ind w:firstLine="375"/>
        <w:jc w:val="both"/>
        <w:rPr>
          <w:b/>
          <w:sz w:val="20"/>
          <w:szCs w:val="20"/>
        </w:rPr>
      </w:pPr>
      <w:r w:rsidRPr="00792412">
        <w:rPr>
          <w:b/>
          <w:sz w:val="20"/>
          <w:szCs w:val="20"/>
        </w:rPr>
        <w:t>Код бюджетной классификации: 01811109044040000120</w:t>
      </w:r>
    </w:p>
    <w:p w:rsidR="00ED72C9" w:rsidRDefault="00ED72C9" w:rsidP="00ED72C9">
      <w:pPr>
        <w:ind w:firstLine="375"/>
        <w:jc w:val="both"/>
        <w:rPr>
          <w:b/>
          <w:sz w:val="20"/>
          <w:szCs w:val="20"/>
        </w:rPr>
      </w:pPr>
      <w:r w:rsidRPr="00792412">
        <w:rPr>
          <w:b/>
          <w:sz w:val="20"/>
          <w:szCs w:val="20"/>
        </w:rPr>
        <w:t>Код по ОКТМО: 04737000</w:t>
      </w:r>
    </w:p>
    <w:p w:rsidR="00830432" w:rsidRPr="00F52A35" w:rsidRDefault="00830432" w:rsidP="00830432">
      <w:pPr>
        <w:tabs>
          <w:tab w:val="left" w:pos="540"/>
          <w:tab w:val="left" w:pos="1800"/>
        </w:tabs>
        <w:ind w:firstLine="375"/>
        <w:jc w:val="both"/>
      </w:pPr>
      <w:r w:rsidRPr="00F52A35">
        <w:t xml:space="preserve">В назначении платежа указать: «Оплата </w:t>
      </w:r>
      <w:r>
        <w:t xml:space="preserve"> победителя аукциона</w:t>
      </w:r>
      <w:r w:rsidRPr="00F52A35">
        <w:t xml:space="preserve"> </w:t>
      </w:r>
      <w:r w:rsidRPr="003241C0">
        <w:rPr>
          <w:b/>
        </w:rPr>
        <w:t xml:space="preserve">№ </w:t>
      </w:r>
      <w:r w:rsidR="00D508FE">
        <w:rPr>
          <w:b/>
        </w:rPr>
        <w:t>0</w:t>
      </w:r>
      <w:r w:rsidR="00B41EB3">
        <w:rPr>
          <w:b/>
        </w:rPr>
        <w:t>1-15</w:t>
      </w:r>
      <w:r w:rsidR="00B41EB3">
        <w:t xml:space="preserve"> на право заключения </w:t>
      </w:r>
      <w:proofErr w:type="gramStart"/>
      <w:r w:rsidR="00B41EB3">
        <w:t>договора</w:t>
      </w:r>
      <w:proofErr w:type="gramEnd"/>
      <w:r w:rsidRPr="00F52A35">
        <w:t xml:space="preserve"> на </w:t>
      </w:r>
      <w:r>
        <w:t>р</w:t>
      </w:r>
      <w:r w:rsidR="00B41EB3">
        <w:t>азмещение временного сооружения</w:t>
      </w:r>
      <w:r w:rsidR="00D508FE">
        <w:t xml:space="preserve"> по </w:t>
      </w:r>
      <w:r w:rsidR="00D508FE" w:rsidRPr="00D508FE">
        <w:rPr>
          <w:b/>
        </w:rPr>
        <w:t>Л</w:t>
      </w:r>
      <w:r w:rsidRPr="00D508FE">
        <w:rPr>
          <w:b/>
        </w:rPr>
        <w:t>о</w:t>
      </w:r>
      <w:r w:rsidRPr="003241C0">
        <w:rPr>
          <w:b/>
        </w:rPr>
        <w:t>т</w:t>
      </w:r>
      <w:r w:rsidR="00D508FE">
        <w:rPr>
          <w:b/>
        </w:rPr>
        <w:t>у</w:t>
      </w:r>
      <w:r w:rsidR="00B41EB3">
        <w:rPr>
          <w:b/>
        </w:rPr>
        <w:t xml:space="preserve"> № 1</w:t>
      </w:r>
      <w:r w:rsidRPr="00F52A35">
        <w:t xml:space="preserve">». </w:t>
      </w:r>
    </w:p>
    <w:p w:rsidR="00ED72C9" w:rsidRPr="0035663B" w:rsidRDefault="00ED72C9" w:rsidP="00ED72C9">
      <w:pPr>
        <w:tabs>
          <w:tab w:val="left" w:pos="540"/>
          <w:tab w:val="left" w:pos="1800"/>
        </w:tabs>
        <w:ind w:firstLine="375"/>
        <w:jc w:val="both"/>
        <w:rPr>
          <w:rFonts w:ascii="Arial" w:hAnsi="Arial" w:cs="Arial"/>
          <w:color w:val="1F497D" w:themeColor="text2"/>
        </w:rPr>
      </w:pPr>
      <w:r w:rsidRPr="0035663B">
        <w:t>Задаток возвращается участникам аукциона, которые не стали победителями аукциона, в течение 5 рабочих дней со дня подписания протокола о результатах аукциона</w:t>
      </w:r>
      <w:r>
        <w:t>.</w:t>
      </w:r>
    </w:p>
    <w:p w:rsidR="00CF2232" w:rsidRPr="006231AF" w:rsidRDefault="00113203" w:rsidP="008E5402">
      <w:pPr>
        <w:autoSpaceDE w:val="0"/>
        <w:autoSpaceDN w:val="0"/>
        <w:adjustRightInd w:val="0"/>
        <w:ind w:firstLine="375"/>
        <w:jc w:val="both"/>
      </w:pPr>
      <w:r w:rsidRPr="00CF0717">
        <w:t>В случае отказа или уклонения победителя аукциона от заключения договора на размещение договор подлежит заключению с участником аукциона, сделавшим предпоследнее предложение о цене,</w:t>
      </w:r>
      <w:r w:rsidR="008E5402">
        <w:t xml:space="preserve"> на основании </w:t>
      </w:r>
      <w:r w:rsidR="008E5402" w:rsidRPr="006231AF">
        <w:t>протокола о признании участника аукциона, сделавшего предпоследнее предложение о цене, победителем аукциона и заключении с ним договора</w:t>
      </w:r>
      <w:r w:rsidRPr="006231AF">
        <w:t xml:space="preserve">. </w:t>
      </w:r>
      <w:r w:rsidR="00CF2232" w:rsidRPr="006231AF">
        <w:t xml:space="preserve">Информация о признании участника аукциона, сделавшего предпоследнее предложение о цене, победителем аукциона и заключении с ним договора </w:t>
      </w:r>
      <w:r w:rsidR="008636D3">
        <w:t xml:space="preserve">на размещение </w:t>
      </w:r>
      <w:r w:rsidR="00CF2232" w:rsidRPr="006231AF">
        <w:t xml:space="preserve">публикуется в газете «Панорама» в течение 5 рабочих дней со дня подписания </w:t>
      </w:r>
      <w:r w:rsidR="008E5402" w:rsidRPr="006231AF">
        <w:t xml:space="preserve"> указанного </w:t>
      </w:r>
      <w:r w:rsidR="00CF2232" w:rsidRPr="006231AF">
        <w:t xml:space="preserve">протокола. Протокол размещается на официальном сайте организатором аукциона не позднее дня, следующего за днем его подписания. </w:t>
      </w:r>
    </w:p>
    <w:p w:rsidR="00ED72C9" w:rsidRDefault="00ED72C9" w:rsidP="00CF0717">
      <w:pPr>
        <w:pStyle w:val="1"/>
        <w:ind w:firstLine="375"/>
        <w:jc w:val="both"/>
        <w:rPr>
          <w:b/>
        </w:rPr>
      </w:pPr>
    </w:p>
    <w:p w:rsidR="00242C14" w:rsidRPr="00CF0717" w:rsidRDefault="008073C0" w:rsidP="00CF0717">
      <w:pPr>
        <w:pStyle w:val="1"/>
        <w:ind w:firstLine="375"/>
        <w:jc w:val="both"/>
        <w:rPr>
          <w:b/>
        </w:rPr>
      </w:pPr>
      <w:r w:rsidRPr="00CF0717">
        <w:rPr>
          <w:b/>
        </w:rPr>
        <w:t xml:space="preserve">14. </w:t>
      </w:r>
      <w:r w:rsidR="003D7005" w:rsidRPr="00CF0717">
        <w:rPr>
          <w:b/>
        </w:rPr>
        <w:t>Форма, сроки и порядок оплаты по договору на размещение.</w:t>
      </w:r>
    </w:p>
    <w:p w:rsidR="003D7005" w:rsidRPr="00CF0717" w:rsidRDefault="003D7005" w:rsidP="00CF0717">
      <w:pPr>
        <w:ind w:firstLine="375"/>
        <w:jc w:val="both"/>
      </w:pPr>
      <w:proofErr w:type="gramStart"/>
      <w:r w:rsidRPr="00CF0717">
        <w:t>Договор</w:t>
      </w:r>
      <w:r w:rsidR="008073C0" w:rsidRPr="00CF0717">
        <w:t xml:space="preserve"> на размещение </w:t>
      </w:r>
      <w:r w:rsidRPr="00CF0717">
        <w:t xml:space="preserve"> подписывается сторонами, при условии полной оплаты победителем аукциона цены приобретенного права на размещение временного сооружения в результате участия в аукционе, в течение 10 рабочих дней со дня подписания протокола рассмотрения, в случае признания аукциона несостоявшимся или протокола о результатах аукциона либо протокола о признании участника аукциона, сделавшем предпоследнее предложение о цене, победителем аукциона и заключении с ним</w:t>
      </w:r>
      <w:proofErr w:type="gramEnd"/>
      <w:r w:rsidRPr="00CF0717">
        <w:t xml:space="preserve"> договора.</w:t>
      </w:r>
    </w:p>
    <w:p w:rsidR="003D7005" w:rsidRDefault="006231AF" w:rsidP="00CF0717">
      <w:pPr>
        <w:pStyle w:val="1"/>
        <w:ind w:firstLine="375"/>
        <w:jc w:val="both"/>
        <w:rPr>
          <w:b/>
        </w:rPr>
      </w:pPr>
      <w:r>
        <w:t>Оплата по д</w:t>
      </w:r>
      <w:r w:rsidR="0057358F" w:rsidRPr="0039132E">
        <w:t xml:space="preserve">оговору </w:t>
      </w:r>
      <w:r w:rsidR="0057358F">
        <w:t xml:space="preserve"> на размещение </w:t>
      </w:r>
      <w:r w:rsidR="0057358F" w:rsidRPr="0039132E">
        <w:t>производится  в твердой денежной сумме ежемесячно в срок до 10 числа следующего месяца</w:t>
      </w:r>
      <w:r w:rsidR="0057358F">
        <w:t>, на счет, указанный в договоре на размещение.</w:t>
      </w:r>
    </w:p>
    <w:p w:rsidR="0057358F" w:rsidRDefault="0057358F" w:rsidP="00CF0717">
      <w:pPr>
        <w:pStyle w:val="1"/>
        <w:ind w:firstLine="375"/>
        <w:jc w:val="both"/>
        <w:rPr>
          <w:b/>
        </w:rPr>
      </w:pPr>
    </w:p>
    <w:p w:rsidR="003D7005" w:rsidRPr="00CF0717" w:rsidRDefault="008073C0" w:rsidP="00CF0717">
      <w:pPr>
        <w:pStyle w:val="1"/>
        <w:ind w:firstLine="375"/>
        <w:jc w:val="both"/>
        <w:rPr>
          <w:b/>
        </w:rPr>
      </w:pPr>
      <w:r w:rsidRPr="00CF0717">
        <w:rPr>
          <w:b/>
        </w:rPr>
        <w:t xml:space="preserve">15. </w:t>
      </w:r>
      <w:r w:rsidR="003D7005" w:rsidRPr="00CF0717">
        <w:rPr>
          <w:b/>
        </w:rPr>
        <w:t>Проект договора на размещение.</w:t>
      </w:r>
    </w:p>
    <w:p w:rsidR="008073C0" w:rsidRPr="00CF0717" w:rsidRDefault="008073C0" w:rsidP="00CF0717">
      <w:pPr>
        <w:pStyle w:val="1"/>
        <w:ind w:firstLine="375"/>
        <w:jc w:val="both"/>
      </w:pPr>
      <w:r w:rsidRPr="00CF0717">
        <w:t>Проект договора на раз</w:t>
      </w:r>
      <w:r w:rsidR="00664B7B">
        <w:t>мещение является приложением № 3</w:t>
      </w:r>
      <w:r w:rsidRPr="00CF0717">
        <w:t xml:space="preserve"> к нас</w:t>
      </w:r>
      <w:r w:rsidR="006231AF">
        <w:t>тоящей документации об аукционе</w:t>
      </w:r>
      <w:r w:rsidRPr="00CF0717">
        <w:t>.</w:t>
      </w:r>
    </w:p>
    <w:p w:rsidR="006231AF" w:rsidRPr="006231AF" w:rsidRDefault="006231AF" w:rsidP="00821D34">
      <w:pPr>
        <w:ind w:firstLine="375"/>
        <w:jc w:val="both"/>
        <w:rPr>
          <w:color w:val="FF0000"/>
        </w:rPr>
      </w:pPr>
      <w:r w:rsidRPr="006231AF">
        <w:rPr>
          <w:color w:val="FF0000"/>
        </w:rPr>
        <w:t>Топографи</w:t>
      </w:r>
      <w:r w:rsidR="00B41EB3">
        <w:rPr>
          <w:color w:val="FF0000"/>
        </w:rPr>
        <w:t>ческая основа</w:t>
      </w:r>
      <w:r w:rsidRPr="006231AF">
        <w:rPr>
          <w:color w:val="FF0000"/>
        </w:rPr>
        <w:t xml:space="preserve"> с указанием границ мест</w:t>
      </w:r>
      <w:r w:rsidR="00B41EB3">
        <w:rPr>
          <w:color w:val="FF0000"/>
        </w:rPr>
        <w:t>а размещения временного</w:t>
      </w:r>
      <w:r w:rsidRPr="006231AF">
        <w:rPr>
          <w:color w:val="FF0000"/>
        </w:rPr>
        <w:t xml:space="preserve"> с</w:t>
      </w:r>
      <w:r w:rsidR="00B41EB3">
        <w:rPr>
          <w:color w:val="FF0000"/>
        </w:rPr>
        <w:t>ооружения по лоту № 1, выставляемого</w:t>
      </w:r>
      <w:r w:rsidRPr="006231AF">
        <w:rPr>
          <w:color w:val="FF0000"/>
        </w:rPr>
        <w:t xml:space="preserve"> на аукцион</w:t>
      </w:r>
      <w:r w:rsidR="00B41EB3">
        <w:rPr>
          <w:color w:val="FF0000"/>
        </w:rPr>
        <w:t>,  является приложением</w:t>
      </w:r>
      <w:r w:rsidR="00EF40AD">
        <w:rPr>
          <w:color w:val="FF0000"/>
        </w:rPr>
        <w:t xml:space="preserve"> №</w:t>
      </w:r>
      <w:r w:rsidR="00664B7B">
        <w:rPr>
          <w:color w:val="FF0000"/>
        </w:rPr>
        <w:t xml:space="preserve"> 4</w:t>
      </w:r>
      <w:r w:rsidR="00B41EB3">
        <w:rPr>
          <w:color w:val="FF0000"/>
        </w:rPr>
        <w:t xml:space="preserve"> </w:t>
      </w:r>
      <w:r w:rsidRPr="006231AF">
        <w:rPr>
          <w:color w:val="FF0000"/>
        </w:rPr>
        <w:t>к настоящей документации об аукционе.</w:t>
      </w:r>
    </w:p>
    <w:p w:rsidR="006B1E12" w:rsidRPr="006B1E12" w:rsidRDefault="006B1E12" w:rsidP="00821D34">
      <w:pPr>
        <w:ind w:firstLine="375"/>
        <w:jc w:val="both"/>
      </w:pPr>
    </w:p>
    <w:p w:rsidR="00821D34" w:rsidRPr="006B1E12" w:rsidRDefault="00821D34" w:rsidP="00821D34">
      <w:pPr>
        <w:pStyle w:val="a4"/>
        <w:autoSpaceDE w:val="0"/>
        <w:autoSpaceDN w:val="0"/>
        <w:adjustRightInd w:val="0"/>
        <w:ind w:left="0" w:firstLine="360"/>
        <w:jc w:val="both"/>
        <w:rPr>
          <w:sz w:val="20"/>
          <w:szCs w:val="20"/>
        </w:rPr>
      </w:pPr>
      <w:r w:rsidRPr="006B1E12">
        <w:rPr>
          <w:sz w:val="20"/>
          <w:szCs w:val="20"/>
        </w:rPr>
        <w:t>ВНИМАНИЮ ЛИЦАМ, ЖЕЛАЮЩИМ УЧАСТВОВАТЬ В АУКЦИОНЕ!</w:t>
      </w:r>
    </w:p>
    <w:p w:rsidR="00830432" w:rsidRPr="00090DE9" w:rsidRDefault="00830432" w:rsidP="00830432">
      <w:pPr>
        <w:pStyle w:val="a4"/>
        <w:autoSpaceDE w:val="0"/>
        <w:autoSpaceDN w:val="0"/>
        <w:adjustRightInd w:val="0"/>
        <w:ind w:left="0" w:firstLine="360"/>
        <w:jc w:val="both"/>
        <w:rPr>
          <w:sz w:val="20"/>
          <w:szCs w:val="20"/>
        </w:rPr>
      </w:pPr>
      <w:r w:rsidRPr="00090DE9">
        <w:rPr>
          <w:sz w:val="20"/>
          <w:szCs w:val="20"/>
        </w:rPr>
        <w:t xml:space="preserve">На территории </w:t>
      </w:r>
      <w:r>
        <w:rPr>
          <w:sz w:val="20"/>
          <w:szCs w:val="20"/>
        </w:rPr>
        <w:t>закрытого административно-территориального образования</w:t>
      </w:r>
      <w:r w:rsidRPr="00090DE9">
        <w:rPr>
          <w:sz w:val="20"/>
          <w:szCs w:val="20"/>
        </w:rPr>
        <w:t xml:space="preserve"> город</w:t>
      </w:r>
      <w:r>
        <w:rPr>
          <w:sz w:val="20"/>
          <w:szCs w:val="20"/>
        </w:rPr>
        <w:t xml:space="preserve">а Зеленогорска </w:t>
      </w:r>
      <w:r w:rsidRPr="00090DE9">
        <w:rPr>
          <w:sz w:val="20"/>
          <w:szCs w:val="20"/>
        </w:rPr>
        <w:t>Федеральным законом от 14.07.1992 № 3297-1 «О закрытом  административн</w:t>
      </w:r>
      <w:r>
        <w:rPr>
          <w:sz w:val="20"/>
          <w:szCs w:val="20"/>
        </w:rPr>
        <w:t xml:space="preserve">о-территориальном образовании» </w:t>
      </w:r>
      <w:r w:rsidRPr="00090DE9">
        <w:rPr>
          <w:sz w:val="20"/>
          <w:szCs w:val="20"/>
        </w:rPr>
        <w:t>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830432" w:rsidRPr="00090DE9" w:rsidRDefault="00830432" w:rsidP="00830432">
      <w:pPr>
        <w:pStyle w:val="ConsPlusNormal"/>
        <w:ind w:firstLine="375"/>
        <w:jc w:val="both"/>
        <w:rPr>
          <w:rFonts w:ascii="Times New Roman" w:hAnsi="Times New Roman" w:cs="Times New Roman"/>
        </w:rPr>
      </w:pPr>
    </w:p>
    <w:p w:rsidR="00821D34" w:rsidRPr="006B1E12" w:rsidRDefault="00821D34" w:rsidP="00821D34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821D34" w:rsidRDefault="00B41EB3" w:rsidP="00B41EB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</w:t>
      </w:r>
      <w:r w:rsidR="00821D34" w:rsidRPr="006B1E12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21D34" w:rsidRPr="006B1E1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ОАиГ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Н.В. Татаринов </w:t>
      </w:r>
    </w:p>
    <w:p w:rsidR="00961C56" w:rsidRDefault="00961C56" w:rsidP="00821D34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B41EB3" w:rsidRDefault="00B41EB3" w:rsidP="00821D34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B41EB3" w:rsidRDefault="00B41EB3" w:rsidP="00821D34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B41EB3" w:rsidRDefault="00B41EB3" w:rsidP="00821D34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B41EB3" w:rsidRDefault="00B41EB3" w:rsidP="00821D34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B41EB3" w:rsidRDefault="00B41EB3" w:rsidP="00821D34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B41EB3" w:rsidRDefault="00B41EB3" w:rsidP="00821D34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B41EB3" w:rsidRDefault="00B41EB3" w:rsidP="00821D34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B41EB3" w:rsidRDefault="00B41EB3" w:rsidP="00821D34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B41EB3" w:rsidRDefault="00B41EB3" w:rsidP="00821D34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B41EB3" w:rsidRDefault="00B41EB3" w:rsidP="00821D34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B41EB3" w:rsidRDefault="00B41EB3" w:rsidP="00821D34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B41EB3" w:rsidRDefault="00B41EB3" w:rsidP="00821D34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B41EB3" w:rsidRDefault="00B41EB3" w:rsidP="00821D34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B41EB3" w:rsidRDefault="00B41EB3" w:rsidP="00821D34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B41EB3" w:rsidRDefault="00B41EB3" w:rsidP="00821D34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B41EB3" w:rsidRDefault="00B41EB3" w:rsidP="00821D34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B41EB3" w:rsidRDefault="00B41EB3" w:rsidP="00821D34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B41EB3" w:rsidRDefault="00B41EB3" w:rsidP="00821D34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B41EB3" w:rsidRDefault="00B41EB3" w:rsidP="00821D34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B41EB3" w:rsidRDefault="00B41EB3" w:rsidP="00821D34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B41EB3" w:rsidRDefault="00B41EB3" w:rsidP="00821D34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B41EB3" w:rsidRDefault="00B41EB3" w:rsidP="00821D34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B41EB3" w:rsidRDefault="00B41EB3" w:rsidP="00821D34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B41EB3" w:rsidRDefault="00B41EB3" w:rsidP="00821D34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821D34" w:rsidRPr="006231AF" w:rsidRDefault="00821D34" w:rsidP="009D6B66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6231AF">
        <w:rPr>
          <w:rFonts w:ascii="Times New Roman" w:hAnsi="Times New Roman" w:cs="Times New Roman"/>
          <w:sz w:val="18"/>
          <w:szCs w:val="18"/>
        </w:rPr>
        <w:t xml:space="preserve">Исп. </w:t>
      </w:r>
      <w:proofErr w:type="spellStart"/>
      <w:r w:rsidRPr="006231AF">
        <w:rPr>
          <w:rFonts w:ascii="Times New Roman" w:hAnsi="Times New Roman" w:cs="Times New Roman"/>
          <w:sz w:val="18"/>
          <w:szCs w:val="18"/>
        </w:rPr>
        <w:t>Смородякова</w:t>
      </w:r>
      <w:proofErr w:type="spellEnd"/>
      <w:r w:rsidRPr="006231AF">
        <w:rPr>
          <w:rFonts w:ascii="Times New Roman" w:hAnsi="Times New Roman" w:cs="Times New Roman"/>
          <w:sz w:val="18"/>
          <w:szCs w:val="18"/>
        </w:rPr>
        <w:t xml:space="preserve"> Н.И. 95-182 </w:t>
      </w:r>
    </w:p>
    <w:p w:rsidR="00247994" w:rsidRDefault="00247994"/>
    <w:p w:rsidR="00B0008A" w:rsidRDefault="00B0008A"/>
    <w:p w:rsidR="00830432" w:rsidRDefault="00830432"/>
    <w:p w:rsidR="001776A6" w:rsidRDefault="001776A6"/>
    <w:p w:rsidR="001776A6" w:rsidRDefault="001776A6"/>
    <w:p w:rsidR="00B41EB3" w:rsidRDefault="00B41EB3"/>
    <w:p w:rsidR="00725F3C" w:rsidRDefault="00725F3C"/>
    <w:p w:rsidR="002E1726" w:rsidRDefault="002E1726"/>
    <w:p w:rsidR="001776A6" w:rsidRDefault="001776A6"/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F7492D" w:rsidRPr="00A12DF1" w:rsidTr="00F7492D">
        <w:tc>
          <w:tcPr>
            <w:tcW w:w="5040" w:type="dxa"/>
          </w:tcPr>
          <w:p w:rsidR="00F7492D" w:rsidRPr="00F7492D" w:rsidRDefault="00F7492D" w:rsidP="00570EA2">
            <w:pPr>
              <w:rPr>
                <w:sz w:val="18"/>
                <w:szCs w:val="18"/>
              </w:rPr>
            </w:pPr>
          </w:p>
        </w:tc>
        <w:tc>
          <w:tcPr>
            <w:tcW w:w="5041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F7492D" w:rsidTr="00570EA2">
              <w:tc>
                <w:tcPr>
                  <w:tcW w:w="3826" w:type="dxa"/>
                </w:tcPr>
                <w:p w:rsidR="00F7492D" w:rsidRPr="0036031B" w:rsidRDefault="00F7492D" w:rsidP="00F7492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Приложение № 1</w:t>
                  </w:r>
                </w:p>
                <w:p w:rsidR="00F7492D" w:rsidRDefault="00F7492D" w:rsidP="00F7492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b/>
                      <w:sz w:val="20"/>
                      <w:szCs w:val="20"/>
                    </w:rPr>
                  </w:pPr>
                  <w:r w:rsidRPr="0036031B">
                    <w:rPr>
                      <w:b/>
                      <w:sz w:val="20"/>
                      <w:szCs w:val="20"/>
                    </w:rPr>
                    <w:t>к документации об аукционе</w:t>
                  </w:r>
                  <w:r>
                    <w:rPr>
                      <w:b/>
                      <w:sz w:val="20"/>
                      <w:szCs w:val="20"/>
                    </w:rPr>
                    <w:t xml:space="preserve"> № </w:t>
                  </w:r>
                  <w:r w:rsidR="008636D3">
                    <w:rPr>
                      <w:b/>
                      <w:sz w:val="20"/>
                      <w:szCs w:val="20"/>
                    </w:rPr>
                    <w:t>0</w:t>
                  </w:r>
                  <w:r w:rsidR="00B41EB3">
                    <w:rPr>
                      <w:b/>
                      <w:sz w:val="20"/>
                      <w:szCs w:val="20"/>
                    </w:rPr>
                    <w:t>1-15</w:t>
                  </w:r>
                </w:p>
                <w:p w:rsidR="00F7492D" w:rsidRPr="00F7492D" w:rsidRDefault="00F7492D" w:rsidP="00756413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EE600B">
                    <w:rPr>
                      <w:b/>
                      <w:bCs/>
                      <w:color w:val="000080"/>
                    </w:rPr>
                    <w:t xml:space="preserve"> </w:t>
                  </w:r>
                  <w:r w:rsidRPr="00F7492D">
                    <w:rPr>
                      <w:bCs/>
                      <w:color w:val="000080"/>
                      <w:sz w:val="20"/>
                      <w:szCs w:val="20"/>
                    </w:rPr>
                    <w:t xml:space="preserve">на право заключения </w:t>
                  </w:r>
                  <w:proofErr w:type="gramStart"/>
                  <w:r w:rsidR="00B41EB3">
                    <w:rPr>
                      <w:bCs/>
                      <w:color w:val="000080"/>
                      <w:sz w:val="20"/>
                      <w:szCs w:val="20"/>
                    </w:rPr>
                    <w:t>договора</w:t>
                  </w:r>
                  <w:proofErr w:type="gramEnd"/>
                  <w:r w:rsidRPr="00F7492D">
                    <w:rPr>
                      <w:bCs/>
                      <w:color w:val="000080"/>
                      <w:sz w:val="20"/>
                      <w:szCs w:val="20"/>
                    </w:rPr>
                    <w:t xml:space="preserve"> на  ра</w:t>
                  </w:r>
                  <w:r w:rsidR="00B41EB3">
                    <w:rPr>
                      <w:bCs/>
                      <w:color w:val="000080"/>
                      <w:sz w:val="20"/>
                      <w:szCs w:val="20"/>
                    </w:rPr>
                    <w:t>змещение временного сооружения</w:t>
                  </w:r>
                  <w:r w:rsidR="00756413">
                    <w:rPr>
                      <w:bCs/>
                      <w:color w:val="000080"/>
                      <w:sz w:val="20"/>
                      <w:szCs w:val="20"/>
                    </w:rPr>
                    <w:t xml:space="preserve">  </w:t>
                  </w:r>
                  <w:r w:rsidR="00CD4410">
                    <w:rPr>
                      <w:bCs/>
                      <w:color w:val="000080"/>
                      <w:sz w:val="20"/>
                      <w:szCs w:val="20"/>
                    </w:rPr>
                    <w:t>на территории г. Зеленогорска</w:t>
                  </w:r>
                </w:p>
              </w:tc>
            </w:tr>
          </w:tbl>
          <w:p w:rsidR="00F7492D" w:rsidRPr="00F7492D" w:rsidRDefault="00F7492D" w:rsidP="00F7492D">
            <w:pPr>
              <w:suppressAutoHyphens/>
              <w:rPr>
                <w:b/>
              </w:rPr>
            </w:pPr>
          </w:p>
        </w:tc>
      </w:tr>
      <w:tr w:rsidR="007B1C6E" w:rsidTr="007B1C6E">
        <w:tc>
          <w:tcPr>
            <w:tcW w:w="5040" w:type="dxa"/>
          </w:tcPr>
          <w:p w:rsidR="0039341A" w:rsidRPr="0039341A" w:rsidRDefault="0039341A" w:rsidP="0039341A">
            <w:pPr>
              <w:rPr>
                <w:sz w:val="18"/>
                <w:szCs w:val="18"/>
              </w:rPr>
            </w:pPr>
            <w:r w:rsidRPr="0039341A">
              <w:rPr>
                <w:sz w:val="18"/>
                <w:szCs w:val="18"/>
              </w:rPr>
              <w:t xml:space="preserve">Номер регистрации ________________ </w:t>
            </w:r>
          </w:p>
          <w:p w:rsidR="0039341A" w:rsidRPr="0039341A" w:rsidRDefault="0039341A" w:rsidP="0039341A">
            <w:pPr>
              <w:rPr>
                <w:sz w:val="18"/>
                <w:szCs w:val="18"/>
              </w:rPr>
            </w:pPr>
            <w:r w:rsidRPr="0039341A">
              <w:rPr>
                <w:sz w:val="18"/>
                <w:szCs w:val="18"/>
              </w:rPr>
              <w:t xml:space="preserve">Дата регистрации    ________________ </w:t>
            </w:r>
          </w:p>
          <w:p w:rsidR="0039341A" w:rsidRPr="0039341A" w:rsidRDefault="0039341A" w:rsidP="0039341A">
            <w:pPr>
              <w:rPr>
                <w:sz w:val="18"/>
                <w:szCs w:val="18"/>
              </w:rPr>
            </w:pPr>
            <w:r w:rsidRPr="0039341A">
              <w:rPr>
                <w:sz w:val="18"/>
                <w:szCs w:val="18"/>
              </w:rPr>
              <w:t>Время регистрации ______</w:t>
            </w:r>
            <w:proofErr w:type="spellStart"/>
            <w:r w:rsidRPr="0039341A">
              <w:rPr>
                <w:sz w:val="18"/>
                <w:szCs w:val="18"/>
              </w:rPr>
              <w:t>час</w:t>
            </w:r>
            <w:proofErr w:type="gramStart"/>
            <w:r w:rsidRPr="0039341A">
              <w:rPr>
                <w:sz w:val="18"/>
                <w:szCs w:val="18"/>
              </w:rPr>
              <w:t>.</w:t>
            </w:r>
            <w:proofErr w:type="gramEnd"/>
            <w:r w:rsidRPr="0039341A">
              <w:rPr>
                <w:sz w:val="18"/>
                <w:szCs w:val="18"/>
              </w:rPr>
              <w:t>_____</w:t>
            </w:r>
            <w:proofErr w:type="gramStart"/>
            <w:r w:rsidRPr="0039341A">
              <w:rPr>
                <w:sz w:val="18"/>
                <w:szCs w:val="18"/>
              </w:rPr>
              <w:t>м</w:t>
            </w:r>
            <w:proofErr w:type="gramEnd"/>
            <w:r w:rsidRPr="0039341A">
              <w:rPr>
                <w:sz w:val="18"/>
                <w:szCs w:val="18"/>
              </w:rPr>
              <w:t>ин</w:t>
            </w:r>
            <w:proofErr w:type="spellEnd"/>
            <w:r w:rsidRPr="0039341A">
              <w:rPr>
                <w:sz w:val="18"/>
                <w:szCs w:val="18"/>
              </w:rPr>
              <w:t>.</w:t>
            </w:r>
          </w:p>
          <w:p w:rsidR="007B1C6E" w:rsidRPr="0039341A" w:rsidRDefault="0039341A" w:rsidP="0039341A">
            <w:pPr>
              <w:suppressAutoHyphens/>
              <w:rPr>
                <w:b/>
                <w:sz w:val="18"/>
                <w:szCs w:val="18"/>
              </w:rPr>
            </w:pPr>
            <w:r w:rsidRPr="0039341A">
              <w:rPr>
                <w:sz w:val="18"/>
                <w:szCs w:val="18"/>
              </w:rPr>
              <w:t>Подпись регистрирующего лица __________</w:t>
            </w:r>
          </w:p>
        </w:tc>
        <w:tc>
          <w:tcPr>
            <w:tcW w:w="5041" w:type="dxa"/>
          </w:tcPr>
          <w:p w:rsidR="007B1C6E" w:rsidRPr="00CC26B8" w:rsidRDefault="007B1C6E" w:rsidP="007B1C6E">
            <w:pPr>
              <w:suppressAutoHyphens/>
              <w:rPr>
                <w:b/>
              </w:rPr>
            </w:pPr>
            <w:r w:rsidRPr="00CC26B8">
              <w:rPr>
                <w:b/>
              </w:rPr>
              <w:t>Организатору аукциона</w:t>
            </w:r>
          </w:p>
          <w:p w:rsidR="007B1C6E" w:rsidRPr="00CC26B8" w:rsidRDefault="007B1C6E" w:rsidP="0039341A">
            <w:pPr>
              <w:suppressAutoHyphens/>
              <w:rPr>
                <w:b/>
                <w:sz w:val="28"/>
                <w:szCs w:val="28"/>
              </w:rPr>
            </w:pPr>
            <w:r>
              <w:t xml:space="preserve">Отдел архитектуры и градостроительства </w:t>
            </w:r>
            <w:proofErr w:type="gramStart"/>
            <w:r>
              <w:t>Администрации</w:t>
            </w:r>
            <w:proofErr w:type="gramEnd"/>
            <w:r>
              <w:t xml:space="preserve"> ЗАТО г. Зеленогорска</w:t>
            </w:r>
          </w:p>
        </w:tc>
      </w:tr>
    </w:tbl>
    <w:p w:rsidR="004E2F29" w:rsidRPr="004E2F29" w:rsidRDefault="004E2F29" w:rsidP="007B1C6E">
      <w:pPr>
        <w:shd w:val="clear" w:color="auto" w:fill="FFFFFF"/>
        <w:suppressAutoHyphens/>
        <w:jc w:val="center"/>
        <w:rPr>
          <w:sz w:val="16"/>
          <w:szCs w:val="16"/>
        </w:rPr>
      </w:pPr>
    </w:p>
    <w:p w:rsidR="007B1C6E" w:rsidRPr="002B3130" w:rsidRDefault="007B1C6E" w:rsidP="007B1C6E">
      <w:pPr>
        <w:shd w:val="clear" w:color="auto" w:fill="FFFFFF"/>
        <w:suppressAutoHyphens/>
        <w:jc w:val="center"/>
        <w:rPr>
          <w:b/>
        </w:rPr>
      </w:pPr>
      <w:r w:rsidRPr="002B3130">
        <w:rPr>
          <w:b/>
        </w:rPr>
        <w:t>ЗАЯВКА</w:t>
      </w:r>
    </w:p>
    <w:p w:rsidR="007B1C6E" w:rsidRPr="002B3130" w:rsidRDefault="007B1C6E" w:rsidP="007B1C6E">
      <w:pPr>
        <w:jc w:val="center"/>
      </w:pPr>
      <w:r w:rsidRPr="002B3130">
        <w:rPr>
          <w:b/>
        </w:rPr>
        <w:t>на участие в аукционе</w:t>
      </w:r>
      <w:r w:rsidR="005E60F8">
        <w:rPr>
          <w:b/>
        </w:rPr>
        <w:t xml:space="preserve"> </w:t>
      </w:r>
    </w:p>
    <w:p w:rsidR="007B1C6E" w:rsidRPr="00CE44BD" w:rsidRDefault="00B41EB3" w:rsidP="007B1C6E">
      <w:pPr>
        <w:shd w:val="clear" w:color="auto" w:fill="FFFFFF"/>
        <w:suppressAutoHyphens/>
        <w:jc w:val="right"/>
        <w:rPr>
          <w:sz w:val="18"/>
          <w:szCs w:val="18"/>
        </w:rPr>
      </w:pPr>
      <w:r>
        <w:rPr>
          <w:sz w:val="18"/>
          <w:szCs w:val="18"/>
        </w:rPr>
        <w:t>«____» _________2015</w:t>
      </w:r>
    </w:p>
    <w:p w:rsidR="00E20B57" w:rsidRPr="00D87533" w:rsidRDefault="00912503" w:rsidP="00D87533">
      <w:pPr>
        <w:pStyle w:val="a5"/>
        <w:suppressAutoHyphens/>
        <w:spacing w:after="0"/>
        <w:ind w:left="0"/>
        <w:jc w:val="both"/>
      </w:pPr>
      <w:r>
        <w:t xml:space="preserve">Ознакомившись с </w:t>
      </w:r>
      <w:r w:rsidR="00C95719">
        <w:t>извещение</w:t>
      </w:r>
      <w:r>
        <w:t>м</w:t>
      </w:r>
      <w:r w:rsidR="00C95719">
        <w:t xml:space="preserve"> о проведении аукциона</w:t>
      </w:r>
      <w:r w:rsidR="00B41EB3">
        <w:t xml:space="preserve"> № 01-15 на право заключения </w:t>
      </w:r>
      <w:proofErr w:type="gramStart"/>
      <w:r w:rsidR="00B41EB3">
        <w:t>договора</w:t>
      </w:r>
      <w:proofErr w:type="gramEnd"/>
      <w:r w:rsidR="00B41EB3">
        <w:t xml:space="preserve"> на размещение временного сооружения</w:t>
      </w:r>
      <w:r w:rsidR="007B1C6E" w:rsidRPr="0031332B">
        <w:rPr>
          <w:szCs w:val="28"/>
        </w:rPr>
        <w:t>,</w:t>
      </w:r>
      <w:r>
        <w:rPr>
          <w:szCs w:val="28"/>
        </w:rPr>
        <w:t xml:space="preserve"> опублик</w:t>
      </w:r>
      <w:r w:rsidR="00CC332D">
        <w:rPr>
          <w:szCs w:val="28"/>
        </w:rPr>
        <w:t xml:space="preserve">ованном в газете «Панорама» </w:t>
      </w:r>
      <w:r>
        <w:rPr>
          <w:szCs w:val="28"/>
        </w:rPr>
        <w:t>и размещенного на сайте Администрации ЗАТО г. Зеленогорска</w:t>
      </w:r>
      <w:r w:rsidR="00B41EB3">
        <w:rPr>
          <w:szCs w:val="28"/>
        </w:rPr>
        <w:t xml:space="preserve"> </w:t>
      </w:r>
      <w:r w:rsidR="00E20B57" w:rsidRPr="00D87533">
        <w:t>в информационно-телекоммуникационной сети «Интернет»</w:t>
      </w:r>
      <w:r w:rsidR="00D87533" w:rsidRPr="00D87533">
        <w:t xml:space="preserve"> </w:t>
      </w:r>
    </w:p>
    <w:p w:rsidR="00D87533" w:rsidRDefault="00E20B57" w:rsidP="00D87533">
      <w:pPr>
        <w:pStyle w:val="a5"/>
        <w:suppressAutoHyphens/>
        <w:spacing w:after="0"/>
        <w:ind w:left="0"/>
        <w:jc w:val="both"/>
      </w:pPr>
      <w:r w:rsidRPr="00D87533">
        <w:t>___________________________________________________________________________________</w:t>
      </w:r>
      <w:r w:rsidR="00CA6B09">
        <w:t>__</w:t>
      </w:r>
      <w:r w:rsidRPr="00D87533">
        <w:t>_</w:t>
      </w:r>
      <w:r w:rsidR="00D87533">
        <w:t>,</w:t>
      </w:r>
    </w:p>
    <w:p w:rsidR="00830432" w:rsidRPr="00A9246F" w:rsidRDefault="00830432" w:rsidP="00830432">
      <w:pPr>
        <w:jc w:val="both"/>
        <w:rPr>
          <w:sz w:val="16"/>
          <w:szCs w:val="16"/>
        </w:rPr>
      </w:pPr>
      <w:r w:rsidRPr="00A9246F">
        <w:rPr>
          <w:sz w:val="16"/>
          <w:szCs w:val="16"/>
        </w:rPr>
        <w:t xml:space="preserve">            </w:t>
      </w:r>
      <w:r w:rsidR="005E60F8">
        <w:rPr>
          <w:sz w:val="16"/>
          <w:szCs w:val="16"/>
        </w:rPr>
        <w:t xml:space="preserve">   </w:t>
      </w:r>
      <w:r w:rsidRPr="00A9246F">
        <w:rPr>
          <w:sz w:val="16"/>
          <w:szCs w:val="16"/>
        </w:rPr>
        <w:t xml:space="preserve"> (фамилия, имя, отчество  – для</w:t>
      </w:r>
      <w:r w:rsidR="000E6CB3">
        <w:rPr>
          <w:sz w:val="16"/>
          <w:szCs w:val="16"/>
        </w:rPr>
        <w:t xml:space="preserve"> индивидуальных предпринимателей</w:t>
      </w:r>
      <w:r w:rsidRPr="00A9246F">
        <w:rPr>
          <w:sz w:val="16"/>
          <w:szCs w:val="16"/>
        </w:rPr>
        <w:t xml:space="preserve">, полное </w:t>
      </w:r>
      <w:r>
        <w:rPr>
          <w:sz w:val="16"/>
          <w:szCs w:val="16"/>
        </w:rPr>
        <w:t xml:space="preserve">и сокращенное </w:t>
      </w:r>
      <w:r w:rsidRPr="00A9246F">
        <w:rPr>
          <w:sz w:val="16"/>
          <w:szCs w:val="16"/>
        </w:rPr>
        <w:t>наим</w:t>
      </w:r>
      <w:r w:rsidR="00F7492D">
        <w:rPr>
          <w:sz w:val="16"/>
          <w:szCs w:val="16"/>
        </w:rPr>
        <w:t>енование – для юридических лиц)</w:t>
      </w:r>
    </w:p>
    <w:p w:rsidR="00872AE2" w:rsidRDefault="00D87533" w:rsidP="00872AE2">
      <w:pPr>
        <w:pStyle w:val="a5"/>
        <w:suppressAutoHyphens/>
        <w:spacing w:after="0"/>
        <w:ind w:left="0"/>
        <w:jc w:val="both"/>
        <w:rPr>
          <w:sz w:val="16"/>
          <w:szCs w:val="16"/>
        </w:rPr>
      </w:pPr>
      <w:r w:rsidRPr="00D87533">
        <w:t>в лице ______________________________________________________</w:t>
      </w:r>
      <w:r>
        <w:t>_______</w:t>
      </w:r>
      <w:r w:rsidRPr="00D87533">
        <w:t>_, действующего на основании ______________________________________</w:t>
      </w:r>
      <w:r w:rsidR="00872AE2">
        <w:t>_______________</w:t>
      </w:r>
      <w:r w:rsidRPr="00D87533">
        <w:t>,</w:t>
      </w:r>
      <w:r w:rsidR="00830432">
        <w:t xml:space="preserve"> </w:t>
      </w:r>
      <w:r w:rsidR="00E20B57" w:rsidRPr="002F75D4">
        <w:t xml:space="preserve">заявляет о своем </w:t>
      </w:r>
      <w:r w:rsidR="00E20B57">
        <w:t xml:space="preserve">намерении принять </w:t>
      </w:r>
      <w:r w:rsidR="00E20B57" w:rsidRPr="002F75D4">
        <w:t>участи</w:t>
      </w:r>
      <w:r w:rsidR="00E20B57">
        <w:t>е</w:t>
      </w:r>
      <w:r w:rsidR="00E20B57" w:rsidRPr="002F75D4">
        <w:t xml:space="preserve"> в аукционе </w:t>
      </w:r>
      <w:r w:rsidR="00B41EB3">
        <w:t>№  01-15</w:t>
      </w:r>
      <w:r w:rsidR="00CC332D">
        <w:t>,</w:t>
      </w:r>
      <w:r w:rsidR="00B94292">
        <w:t xml:space="preserve"> по </w:t>
      </w:r>
      <w:r w:rsidR="00CC332D">
        <w:rPr>
          <w:b/>
        </w:rPr>
        <w:t>лот</w:t>
      </w:r>
      <w:r w:rsidR="00B94292">
        <w:rPr>
          <w:b/>
        </w:rPr>
        <w:t>у</w:t>
      </w:r>
      <w:r w:rsidR="00CC332D" w:rsidRPr="007953B9">
        <w:rPr>
          <w:b/>
        </w:rPr>
        <w:t xml:space="preserve"> №</w:t>
      </w:r>
      <w:r w:rsidR="00B41EB3">
        <w:t xml:space="preserve">  1</w:t>
      </w:r>
      <w:r w:rsidR="00CC332D">
        <w:t xml:space="preserve">,  </w:t>
      </w:r>
      <w:r w:rsidR="00E20B57" w:rsidRPr="002F75D4">
        <w:t xml:space="preserve">на право заключения </w:t>
      </w:r>
      <w:proofErr w:type="gramStart"/>
      <w:r w:rsidR="00E20B57" w:rsidRPr="002F75D4">
        <w:t>договора</w:t>
      </w:r>
      <w:proofErr w:type="gramEnd"/>
      <w:r w:rsidR="00E20B57" w:rsidRPr="002F75D4">
        <w:t xml:space="preserve"> </w:t>
      </w:r>
      <w:r w:rsidR="00872AE2">
        <w:t>на размещение временного сооружения</w:t>
      </w:r>
      <w:r w:rsidR="00830432">
        <w:t xml:space="preserve"> </w:t>
      </w:r>
      <w:r w:rsidR="00872AE2">
        <w:t xml:space="preserve"> –____________________________</w:t>
      </w:r>
      <w:r w:rsidR="00830432">
        <w:t>_______</w:t>
      </w:r>
      <w:r w:rsidR="00872AE2">
        <w:t>_</w:t>
      </w:r>
      <w:r w:rsidR="00830432">
        <w:t>______</w:t>
      </w:r>
      <w:r w:rsidR="00872AE2">
        <w:t>,</w:t>
      </w:r>
    </w:p>
    <w:p w:rsidR="00872AE2" w:rsidRPr="00EF0785" w:rsidRDefault="00830432" w:rsidP="00872AE2">
      <w:pPr>
        <w:pStyle w:val="a5"/>
        <w:suppressAutoHyphens/>
        <w:spacing w:after="0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</w:t>
      </w:r>
      <w:r w:rsidR="00872AE2" w:rsidRPr="00EF0785">
        <w:rPr>
          <w:sz w:val="16"/>
          <w:szCs w:val="16"/>
        </w:rPr>
        <w:t xml:space="preserve">(тип временного сооружения - </w:t>
      </w:r>
      <w:r w:rsidR="00872AE2">
        <w:rPr>
          <w:sz w:val="16"/>
          <w:szCs w:val="16"/>
        </w:rPr>
        <w:t>аттракцион</w:t>
      </w:r>
      <w:r w:rsidR="00872AE2" w:rsidRPr="00EF0785">
        <w:rPr>
          <w:sz w:val="16"/>
          <w:szCs w:val="16"/>
        </w:rPr>
        <w:t xml:space="preserve">, </w:t>
      </w:r>
      <w:r w:rsidR="00872AE2">
        <w:rPr>
          <w:sz w:val="16"/>
          <w:szCs w:val="16"/>
        </w:rPr>
        <w:t>передвижной цирк, передвижной зоопарк</w:t>
      </w:r>
      <w:r w:rsidR="00872AE2" w:rsidRPr="00EF0785">
        <w:rPr>
          <w:sz w:val="16"/>
          <w:szCs w:val="16"/>
        </w:rPr>
        <w:t xml:space="preserve">, </w:t>
      </w:r>
      <w:r w:rsidR="00872AE2">
        <w:rPr>
          <w:sz w:val="16"/>
          <w:szCs w:val="16"/>
        </w:rPr>
        <w:t>сезонное</w:t>
      </w:r>
      <w:r w:rsidR="00872AE2" w:rsidRPr="00EF0785">
        <w:rPr>
          <w:sz w:val="16"/>
          <w:szCs w:val="16"/>
        </w:rPr>
        <w:t xml:space="preserve"> кафе)</w:t>
      </w:r>
    </w:p>
    <w:p w:rsidR="007B1C6E" w:rsidRPr="00872AE2" w:rsidRDefault="00872AE2" w:rsidP="00872AE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72AE2">
        <w:rPr>
          <w:rFonts w:ascii="Times New Roman" w:hAnsi="Times New Roman" w:cs="Times New Roman"/>
          <w:sz w:val="24"/>
          <w:szCs w:val="24"/>
        </w:rPr>
        <w:t xml:space="preserve"> (далее – временное сооружение), по адресному ориентиру расположения временного сооружения: ___________</w:t>
      </w:r>
      <w:r w:rsidR="00CC332D">
        <w:rPr>
          <w:rFonts w:ascii="Times New Roman" w:hAnsi="Times New Roman" w:cs="Times New Roman"/>
          <w:sz w:val="24"/>
          <w:szCs w:val="24"/>
        </w:rPr>
        <w:t>______________________________</w:t>
      </w:r>
      <w:r w:rsidR="00CA6B09">
        <w:rPr>
          <w:rFonts w:ascii="Times New Roman" w:hAnsi="Times New Roman" w:cs="Times New Roman"/>
          <w:sz w:val="24"/>
          <w:szCs w:val="24"/>
        </w:rPr>
        <w:t>_______________</w:t>
      </w:r>
      <w:r w:rsidR="00745CB3">
        <w:rPr>
          <w:rFonts w:ascii="Times New Roman" w:hAnsi="Times New Roman" w:cs="Times New Roman"/>
          <w:sz w:val="24"/>
          <w:szCs w:val="24"/>
        </w:rPr>
        <w:t xml:space="preserve">, площадью места размещения временного сооружения  _______кв.м.,  </w:t>
      </w:r>
      <w:r w:rsidR="007B1C6E" w:rsidRPr="00872AE2">
        <w:rPr>
          <w:rFonts w:ascii="Times New Roman" w:hAnsi="Times New Roman" w:cs="Times New Roman"/>
          <w:sz w:val="24"/>
          <w:szCs w:val="24"/>
        </w:rPr>
        <w:t>на условиях, изложе</w:t>
      </w:r>
      <w:r w:rsidR="00CC332D">
        <w:rPr>
          <w:rFonts w:ascii="Times New Roman" w:hAnsi="Times New Roman" w:cs="Times New Roman"/>
          <w:sz w:val="24"/>
          <w:szCs w:val="24"/>
        </w:rPr>
        <w:t>нных в документации об аукционе.</w:t>
      </w:r>
    </w:p>
    <w:p w:rsidR="009F7081" w:rsidRDefault="00872AE2" w:rsidP="009F7081">
      <w:pPr>
        <w:shd w:val="clear" w:color="auto" w:fill="FFFFFF"/>
        <w:tabs>
          <w:tab w:val="left" w:pos="-851"/>
          <w:tab w:val="left" w:pos="259"/>
        </w:tabs>
        <w:jc w:val="both"/>
      </w:pPr>
      <w:r>
        <w:tab/>
      </w:r>
      <w:r w:rsidR="007B1C6E">
        <w:t>Обязуюсь в случае</w:t>
      </w:r>
      <w:r w:rsidR="009F7081">
        <w:t xml:space="preserve"> </w:t>
      </w:r>
      <w:r w:rsidR="007D78B7">
        <w:t xml:space="preserve"> признания победителем аукциона</w:t>
      </w:r>
      <w:r w:rsidR="00CE44BD">
        <w:t xml:space="preserve"> </w:t>
      </w:r>
      <w:r w:rsidR="007B1C6E">
        <w:t xml:space="preserve">в течение </w:t>
      </w:r>
      <w:r>
        <w:t xml:space="preserve">5 рабочих дней </w:t>
      </w:r>
      <w:r w:rsidR="007B1C6E">
        <w:t xml:space="preserve">со дня </w:t>
      </w:r>
      <w:r w:rsidR="007D78B7">
        <w:t xml:space="preserve">получения протокола о результатах аукциона </w:t>
      </w:r>
      <w:r w:rsidR="007B1C6E">
        <w:t>произвести полную оплату за приобретенное право на заключение договора на</w:t>
      </w:r>
      <w:r w:rsidR="007D78B7">
        <w:t xml:space="preserve"> размещение временного сооружения</w:t>
      </w:r>
      <w:r w:rsidR="00CE44BD">
        <w:t xml:space="preserve"> и </w:t>
      </w:r>
      <w:r w:rsidR="007B1C6E">
        <w:t xml:space="preserve">в течение </w:t>
      </w:r>
      <w:r w:rsidR="007D78B7">
        <w:t xml:space="preserve">10 рабочих дней </w:t>
      </w:r>
      <w:r w:rsidR="007B1C6E">
        <w:t xml:space="preserve">заключить с </w:t>
      </w:r>
      <w:proofErr w:type="gramStart"/>
      <w:r w:rsidR="007B1C6E">
        <w:t>Администрацией</w:t>
      </w:r>
      <w:proofErr w:type="gramEnd"/>
      <w:r w:rsidR="007B1C6E">
        <w:t xml:space="preserve"> ЗАТО г. Зеленогорска договор на</w:t>
      </w:r>
      <w:r w:rsidR="007D78B7">
        <w:t xml:space="preserve"> ра</w:t>
      </w:r>
      <w:r w:rsidR="00CC332D">
        <w:t xml:space="preserve">змещение временного сооружения </w:t>
      </w:r>
      <w:r w:rsidR="007D78B7">
        <w:t>на условиях, указанных в документации об аукционе</w:t>
      </w:r>
      <w:r w:rsidR="009F7081">
        <w:t>;</w:t>
      </w:r>
    </w:p>
    <w:p w:rsidR="007B1C6E" w:rsidRDefault="007D78B7" w:rsidP="007B1C6E">
      <w:pPr>
        <w:shd w:val="clear" w:color="auto" w:fill="FFFFFF"/>
        <w:tabs>
          <w:tab w:val="left" w:pos="-851"/>
          <w:tab w:val="left" w:pos="259"/>
        </w:tabs>
        <w:jc w:val="both"/>
      </w:pPr>
      <w:r>
        <w:tab/>
      </w:r>
      <w:r w:rsidR="007B1C6E" w:rsidRPr="007C7DE1">
        <w:t xml:space="preserve">С условиями проекта договора на </w:t>
      </w:r>
      <w:r>
        <w:t xml:space="preserve"> размещение временного сооружения </w:t>
      </w:r>
      <w:r w:rsidR="007B1C6E" w:rsidRPr="007C7DE1">
        <w:t>ознакомлен и согласен.</w:t>
      </w:r>
    </w:p>
    <w:p w:rsidR="007B1C6E" w:rsidRPr="007C7DE1" w:rsidRDefault="007B1C6E" w:rsidP="00F95E83">
      <w:pPr>
        <w:shd w:val="clear" w:color="auto" w:fill="FFFFFF"/>
        <w:suppressAutoHyphens/>
        <w:ind w:firstLine="284"/>
        <w:jc w:val="both"/>
      </w:pPr>
      <w:r w:rsidRPr="007C7DE1">
        <w:t>Предоставляем к настоящей заявке следующие сведения: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4678"/>
      </w:tblGrid>
      <w:tr w:rsidR="007B1C6E" w:rsidRPr="001B7672" w:rsidTr="00F10F9A">
        <w:trPr>
          <w:trHeight w:val="457"/>
        </w:trPr>
        <w:tc>
          <w:tcPr>
            <w:tcW w:w="5778" w:type="dxa"/>
          </w:tcPr>
          <w:p w:rsidR="008518D7" w:rsidRDefault="002E641B" w:rsidP="002E641B">
            <w:pPr>
              <w:suppressAutoHyphens/>
            </w:pPr>
            <w:r w:rsidRPr="002E641B">
              <w:t xml:space="preserve">Адрес </w:t>
            </w:r>
            <w:r w:rsidR="008518D7">
              <w:t>места жительства</w:t>
            </w:r>
            <w:r w:rsidR="00F10F9A">
              <w:t xml:space="preserve"> претендента</w:t>
            </w:r>
          </w:p>
          <w:p w:rsidR="008518D7" w:rsidRPr="008518D7" w:rsidRDefault="008518D7" w:rsidP="002E641B">
            <w:pPr>
              <w:suppressAutoHyphens/>
              <w:rPr>
                <w:sz w:val="16"/>
                <w:szCs w:val="16"/>
              </w:rPr>
            </w:pPr>
          </w:p>
          <w:p w:rsidR="005E60F8" w:rsidRDefault="008518D7" w:rsidP="002E641B">
            <w:pPr>
              <w:suppressAutoHyphens/>
            </w:pPr>
            <w:r>
              <w:t xml:space="preserve">Адрес </w:t>
            </w:r>
            <w:r w:rsidR="002E641B" w:rsidRPr="002E641B">
              <w:t>м</w:t>
            </w:r>
            <w:r w:rsidR="00CA6B09" w:rsidRPr="002E641B">
              <w:t xml:space="preserve">есто нахождения </w:t>
            </w:r>
            <w:r>
              <w:t>(юридический)</w:t>
            </w:r>
            <w:r w:rsidR="00F10F9A">
              <w:t xml:space="preserve"> претендента</w:t>
            </w:r>
          </w:p>
          <w:p w:rsidR="00F10F9A" w:rsidRPr="008518D7" w:rsidRDefault="00F10F9A" w:rsidP="002E641B">
            <w:pPr>
              <w:suppressAutoHyphens/>
              <w:rPr>
                <w:sz w:val="16"/>
                <w:szCs w:val="16"/>
              </w:rPr>
            </w:pPr>
          </w:p>
          <w:p w:rsidR="005E60F8" w:rsidRPr="002E641B" w:rsidRDefault="005E60F8" w:rsidP="00F10F9A">
            <w:pPr>
              <w:suppressAutoHyphens/>
              <w:jc w:val="both"/>
            </w:pPr>
            <w:r>
              <w:t>Почтовый адрес</w:t>
            </w:r>
            <w:r w:rsidR="00374F71" w:rsidRPr="002E641B">
              <w:t xml:space="preserve"> претендента </w:t>
            </w:r>
          </w:p>
        </w:tc>
        <w:tc>
          <w:tcPr>
            <w:tcW w:w="4678" w:type="dxa"/>
          </w:tcPr>
          <w:p w:rsidR="007B1C6E" w:rsidRDefault="007B1C6E" w:rsidP="007B1C6E">
            <w:pPr>
              <w:suppressAutoHyphens/>
            </w:pPr>
          </w:p>
          <w:p w:rsidR="002E641B" w:rsidRDefault="002E641B" w:rsidP="007B1C6E">
            <w:pPr>
              <w:suppressAutoHyphens/>
            </w:pPr>
          </w:p>
          <w:p w:rsidR="002E641B" w:rsidRPr="00D77D54" w:rsidRDefault="002E641B" w:rsidP="007B1C6E">
            <w:pPr>
              <w:suppressAutoHyphens/>
            </w:pPr>
          </w:p>
          <w:p w:rsidR="0039341A" w:rsidRPr="00D77D54" w:rsidRDefault="0039341A" w:rsidP="007B1C6E">
            <w:pPr>
              <w:suppressAutoHyphens/>
            </w:pPr>
          </w:p>
        </w:tc>
      </w:tr>
      <w:tr w:rsidR="007B1C6E" w:rsidRPr="001B7672" w:rsidTr="00F10F9A">
        <w:tc>
          <w:tcPr>
            <w:tcW w:w="5778" w:type="dxa"/>
          </w:tcPr>
          <w:p w:rsidR="007B1C6E" w:rsidRPr="002E641B" w:rsidRDefault="002E641B" w:rsidP="00CA6B09">
            <w:pPr>
              <w:suppressAutoHyphens/>
            </w:pPr>
            <w:r w:rsidRPr="002E641B">
              <w:t>Идентификационный номер налогоплательщика</w:t>
            </w:r>
          </w:p>
        </w:tc>
        <w:tc>
          <w:tcPr>
            <w:tcW w:w="4678" w:type="dxa"/>
          </w:tcPr>
          <w:p w:rsidR="00D77D54" w:rsidRDefault="00D77D54" w:rsidP="007B1C6E">
            <w:pPr>
              <w:suppressAutoHyphens/>
            </w:pPr>
          </w:p>
          <w:p w:rsidR="002E641B" w:rsidRPr="00D77D54" w:rsidRDefault="002E641B" w:rsidP="007B1C6E">
            <w:pPr>
              <w:suppressAutoHyphens/>
            </w:pPr>
          </w:p>
        </w:tc>
      </w:tr>
      <w:tr w:rsidR="007B1C6E" w:rsidRPr="001B7672" w:rsidTr="00F10F9A">
        <w:tc>
          <w:tcPr>
            <w:tcW w:w="5778" w:type="dxa"/>
          </w:tcPr>
          <w:p w:rsidR="002E641B" w:rsidRDefault="00F10F9A" w:rsidP="007B1C6E">
            <w:pPr>
              <w:suppressAutoHyphens/>
            </w:pPr>
            <w:r>
              <w:t>Контактные телефоны, факс претендента</w:t>
            </w:r>
          </w:p>
          <w:p w:rsidR="002E641B" w:rsidRPr="002E641B" w:rsidRDefault="002E641B" w:rsidP="007B1C6E">
            <w:pPr>
              <w:suppressAutoHyphens/>
            </w:pPr>
          </w:p>
          <w:p w:rsidR="007B1C6E" w:rsidRPr="002E641B" w:rsidRDefault="002E641B" w:rsidP="007B1C6E">
            <w:pPr>
              <w:suppressAutoHyphens/>
            </w:pPr>
            <w:r w:rsidRPr="002E641B">
              <w:t xml:space="preserve"> адрес электронной почты</w:t>
            </w:r>
            <w:r w:rsidR="00F10F9A">
              <w:t xml:space="preserve"> претендента</w:t>
            </w:r>
          </w:p>
        </w:tc>
        <w:tc>
          <w:tcPr>
            <w:tcW w:w="4678" w:type="dxa"/>
          </w:tcPr>
          <w:p w:rsidR="007B1C6E" w:rsidRDefault="007B1C6E" w:rsidP="007B1C6E">
            <w:pPr>
              <w:suppressAutoHyphens/>
            </w:pPr>
          </w:p>
          <w:p w:rsidR="002E641B" w:rsidRDefault="002E641B" w:rsidP="007B1C6E">
            <w:pPr>
              <w:suppressAutoHyphens/>
            </w:pPr>
          </w:p>
          <w:p w:rsidR="00D77D54" w:rsidRPr="00D77D54" w:rsidRDefault="00D77D54" w:rsidP="007B1C6E">
            <w:pPr>
              <w:suppressAutoHyphens/>
            </w:pPr>
          </w:p>
        </w:tc>
      </w:tr>
      <w:tr w:rsidR="002E641B" w:rsidRPr="001B7672" w:rsidTr="00F10F9A">
        <w:tc>
          <w:tcPr>
            <w:tcW w:w="5778" w:type="dxa"/>
          </w:tcPr>
          <w:p w:rsidR="002E641B" w:rsidRDefault="002E641B" w:rsidP="00570EA2">
            <w:pPr>
              <w:suppressAutoHyphens/>
            </w:pPr>
            <w:r w:rsidRPr="002E641B">
              <w:t>Паспортные данные</w:t>
            </w:r>
            <w:r w:rsidR="00F10F9A">
              <w:t xml:space="preserve"> претендента </w:t>
            </w:r>
            <w:r w:rsidRPr="002E641B">
              <w:t xml:space="preserve">(для индивидуальных предпринимателей): </w:t>
            </w:r>
          </w:p>
          <w:p w:rsidR="002E641B" w:rsidRPr="002E641B" w:rsidRDefault="002E641B" w:rsidP="00570EA2">
            <w:pPr>
              <w:suppressAutoHyphens/>
            </w:pPr>
            <w:r w:rsidRPr="002E641B">
              <w:t>номер, серия, кем и когда выдан</w:t>
            </w:r>
          </w:p>
        </w:tc>
        <w:tc>
          <w:tcPr>
            <w:tcW w:w="4678" w:type="dxa"/>
          </w:tcPr>
          <w:p w:rsidR="002E641B" w:rsidRPr="00D77D54" w:rsidRDefault="002E641B" w:rsidP="007B1C6E">
            <w:pPr>
              <w:suppressAutoHyphens/>
            </w:pPr>
          </w:p>
          <w:p w:rsidR="002E641B" w:rsidRPr="00D77D54" w:rsidRDefault="002E641B" w:rsidP="007B1C6E">
            <w:pPr>
              <w:suppressAutoHyphens/>
            </w:pPr>
          </w:p>
        </w:tc>
      </w:tr>
      <w:tr w:rsidR="002E641B" w:rsidRPr="001B7672" w:rsidTr="00F10F9A">
        <w:tc>
          <w:tcPr>
            <w:tcW w:w="5778" w:type="dxa"/>
          </w:tcPr>
          <w:p w:rsidR="002E641B" w:rsidRPr="002E641B" w:rsidRDefault="002E641B" w:rsidP="00570EA2">
            <w:pPr>
              <w:suppressAutoHyphens/>
            </w:pPr>
            <w:r w:rsidRPr="002E641B">
              <w:t xml:space="preserve">Банковские реквизиты </w:t>
            </w:r>
            <w:r w:rsidR="00F10F9A">
              <w:t>претендента</w:t>
            </w:r>
          </w:p>
          <w:p w:rsidR="002E641B" w:rsidRDefault="002E641B" w:rsidP="00570EA2">
            <w:pPr>
              <w:suppressAutoHyphens/>
            </w:pPr>
            <w:r w:rsidRPr="002E641B">
              <w:t xml:space="preserve">(реквизиты для возврата задатка) </w:t>
            </w:r>
          </w:p>
          <w:p w:rsidR="00A32C76" w:rsidRPr="008518D7" w:rsidRDefault="00A32C76" w:rsidP="00570EA2">
            <w:pPr>
              <w:suppressAutoHyphens/>
              <w:rPr>
                <w:sz w:val="16"/>
                <w:szCs w:val="16"/>
              </w:rPr>
            </w:pPr>
          </w:p>
          <w:p w:rsidR="002E641B" w:rsidRPr="002E641B" w:rsidRDefault="002E641B" w:rsidP="00570EA2">
            <w:pPr>
              <w:suppressAutoHyphens/>
            </w:pPr>
          </w:p>
        </w:tc>
        <w:tc>
          <w:tcPr>
            <w:tcW w:w="4678" w:type="dxa"/>
          </w:tcPr>
          <w:p w:rsidR="002E641B" w:rsidRDefault="002E641B" w:rsidP="007B1C6E">
            <w:pPr>
              <w:suppressAutoHyphens/>
            </w:pPr>
          </w:p>
          <w:p w:rsidR="00F95E83" w:rsidRDefault="00F95E83" w:rsidP="007B1C6E">
            <w:pPr>
              <w:suppressAutoHyphens/>
            </w:pPr>
          </w:p>
          <w:p w:rsidR="002E641B" w:rsidRPr="00D77D54" w:rsidRDefault="002E641B" w:rsidP="007B1C6E">
            <w:pPr>
              <w:suppressAutoHyphens/>
            </w:pPr>
          </w:p>
        </w:tc>
      </w:tr>
    </w:tbl>
    <w:p w:rsidR="007B1C6E" w:rsidRPr="002E641B" w:rsidRDefault="007B1C6E" w:rsidP="007B1C6E">
      <w:pPr>
        <w:pStyle w:val="32"/>
        <w:suppressAutoHyphens/>
        <w:spacing w:after="0"/>
        <w:ind w:left="0" w:firstLine="705"/>
        <w:jc w:val="both"/>
        <w:rPr>
          <w:sz w:val="24"/>
          <w:szCs w:val="24"/>
        </w:rPr>
      </w:pPr>
      <w:r w:rsidRPr="002E641B">
        <w:rPr>
          <w:sz w:val="24"/>
          <w:szCs w:val="24"/>
        </w:rPr>
        <w:t>К настоящей заявке прилагаем:</w:t>
      </w:r>
    </w:p>
    <w:p w:rsidR="007B1C6E" w:rsidRPr="008518D7" w:rsidRDefault="007B1C6E" w:rsidP="007B1C6E">
      <w:pPr>
        <w:pStyle w:val="32"/>
        <w:numPr>
          <w:ilvl w:val="0"/>
          <w:numId w:val="3"/>
        </w:numPr>
        <w:suppressAutoHyphens/>
        <w:spacing w:after="0"/>
        <w:jc w:val="both"/>
        <w:rPr>
          <w:sz w:val="22"/>
          <w:szCs w:val="22"/>
        </w:rPr>
      </w:pPr>
      <w:r w:rsidRPr="008518D7">
        <w:rPr>
          <w:sz w:val="22"/>
          <w:szCs w:val="22"/>
        </w:rPr>
        <w:t>Документы  согласно требованиям документации об аукционе</w:t>
      </w:r>
      <w:r w:rsidR="00AF5246" w:rsidRPr="008518D7">
        <w:rPr>
          <w:sz w:val="22"/>
          <w:szCs w:val="22"/>
        </w:rPr>
        <w:t>.</w:t>
      </w:r>
    </w:p>
    <w:p w:rsidR="008636D3" w:rsidRPr="008518D7" w:rsidRDefault="008636D3" w:rsidP="007B1C6E">
      <w:pPr>
        <w:pStyle w:val="32"/>
        <w:numPr>
          <w:ilvl w:val="0"/>
          <w:numId w:val="3"/>
        </w:numPr>
        <w:suppressAutoHyphens/>
        <w:spacing w:after="0"/>
        <w:jc w:val="both"/>
        <w:rPr>
          <w:color w:val="FF0000"/>
          <w:sz w:val="22"/>
          <w:szCs w:val="22"/>
        </w:rPr>
      </w:pPr>
      <w:r w:rsidRPr="008518D7">
        <w:rPr>
          <w:color w:val="FF0000"/>
          <w:sz w:val="22"/>
          <w:szCs w:val="22"/>
        </w:rPr>
        <w:t xml:space="preserve">Согласие на обработку </w:t>
      </w:r>
      <w:r w:rsidR="00224CA1" w:rsidRPr="008518D7">
        <w:rPr>
          <w:color w:val="FF0000"/>
          <w:sz w:val="22"/>
          <w:szCs w:val="22"/>
        </w:rPr>
        <w:t xml:space="preserve"> персональных данных.</w:t>
      </w:r>
    </w:p>
    <w:p w:rsidR="004E2F29" w:rsidRPr="008518D7" w:rsidRDefault="007B1C6E" w:rsidP="004E2F29">
      <w:pPr>
        <w:pStyle w:val="32"/>
        <w:numPr>
          <w:ilvl w:val="0"/>
          <w:numId w:val="3"/>
        </w:numPr>
        <w:suppressAutoHyphens/>
        <w:spacing w:after="0"/>
        <w:jc w:val="both"/>
        <w:rPr>
          <w:sz w:val="22"/>
          <w:szCs w:val="22"/>
        </w:rPr>
      </w:pPr>
      <w:r w:rsidRPr="008518D7">
        <w:rPr>
          <w:sz w:val="22"/>
          <w:szCs w:val="22"/>
        </w:rPr>
        <w:t xml:space="preserve"> Опись документов.</w:t>
      </w:r>
    </w:p>
    <w:p w:rsidR="007B1C6E" w:rsidRPr="00675D14" w:rsidRDefault="007B1C6E" w:rsidP="004E2F29">
      <w:pPr>
        <w:pStyle w:val="32"/>
        <w:suppressAutoHyphens/>
        <w:spacing w:after="0"/>
        <w:ind w:left="1065"/>
        <w:jc w:val="both"/>
      </w:pPr>
      <w:r w:rsidRPr="00675D14">
        <w:t>______________________</w:t>
      </w:r>
      <w:r>
        <w:t xml:space="preserve">_________ </w:t>
      </w:r>
      <w:r w:rsidR="00745CB3">
        <w:t xml:space="preserve">               </w:t>
      </w:r>
      <w:r>
        <w:t xml:space="preserve"> </w:t>
      </w:r>
      <w:r w:rsidR="00745CB3">
        <w:t xml:space="preserve">   </w:t>
      </w:r>
      <w:r>
        <w:t>_________________________</w:t>
      </w:r>
      <w:r w:rsidR="00745CB3">
        <w:t>__</w:t>
      </w:r>
      <w:r>
        <w:t xml:space="preserve">   </w:t>
      </w:r>
      <w:r w:rsidR="00745CB3">
        <w:t xml:space="preserve">    </w:t>
      </w:r>
      <w:r w:rsidR="007C5EE3">
        <w:t xml:space="preserve">                        </w:t>
      </w:r>
      <w:r w:rsidR="00745CB3">
        <w:t>__________________________</w:t>
      </w:r>
    </w:p>
    <w:p w:rsidR="007B1C6E" w:rsidRPr="005306BF" w:rsidRDefault="00745CB3" w:rsidP="007B1C6E">
      <w:pPr>
        <w:suppressAutoHyphens/>
        <w:rPr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  <w:r w:rsidR="007C5EE3">
        <w:rPr>
          <w:sz w:val="16"/>
          <w:szCs w:val="16"/>
        </w:rPr>
        <w:t>(д</w:t>
      </w:r>
      <w:r w:rsidR="007B1C6E" w:rsidRPr="005306BF">
        <w:rPr>
          <w:sz w:val="16"/>
          <w:szCs w:val="16"/>
        </w:rPr>
        <w:t xml:space="preserve">олжность  - для юридических лиц)             </w:t>
      </w:r>
      <w:r>
        <w:rPr>
          <w:sz w:val="16"/>
          <w:szCs w:val="16"/>
        </w:rPr>
        <w:t xml:space="preserve">                     </w:t>
      </w:r>
      <w:r w:rsidR="007C5EE3">
        <w:rPr>
          <w:sz w:val="16"/>
          <w:szCs w:val="16"/>
        </w:rPr>
        <w:t xml:space="preserve">  (п</w:t>
      </w:r>
      <w:r w:rsidR="007B1C6E" w:rsidRPr="005306BF">
        <w:rPr>
          <w:sz w:val="16"/>
          <w:szCs w:val="16"/>
        </w:rPr>
        <w:t xml:space="preserve">одпись)                                           </w:t>
      </w:r>
      <w:r w:rsidR="007C5EE3">
        <w:rPr>
          <w:sz w:val="16"/>
          <w:szCs w:val="16"/>
        </w:rPr>
        <w:t xml:space="preserve">    </w:t>
      </w:r>
      <w:r w:rsidR="007B1C6E" w:rsidRPr="005306BF">
        <w:rPr>
          <w:sz w:val="16"/>
          <w:szCs w:val="16"/>
        </w:rPr>
        <w:t xml:space="preserve"> (</w:t>
      </w:r>
      <w:r w:rsidR="007C5EE3">
        <w:rPr>
          <w:sz w:val="16"/>
          <w:szCs w:val="16"/>
        </w:rPr>
        <w:t>фамилия, инициалы   имени</w:t>
      </w:r>
      <w:r w:rsidR="007B1C6E" w:rsidRPr="005306BF">
        <w:rPr>
          <w:sz w:val="16"/>
          <w:szCs w:val="16"/>
        </w:rPr>
        <w:t xml:space="preserve"> </w:t>
      </w:r>
      <w:r w:rsidR="007C5EE3">
        <w:rPr>
          <w:sz w:val="16"/>
          <w:szCs w:val="16"/>
        </w:rPr>
        <w:t xml:space="preserve"> и отчества)</w:t>
      </w:r>
    </w:p>
    <w:p w:rsidR="007B1C6E" w:rsidRDefault="007B1C6E" w:rsidP="007B1C6E">
      <w:pPr>
        <w:suppressAutoHyphens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  </w:t>
      </w:r>
      <w:r w:rsidR="002E641B">
        <w:rPr>
          <w:b/>
          <w:sz w:val="18"/>
          <w:szCs w:val="18"/>
        </w:rPr>
        <w:t xml:space="preserve">                             </w:t>
      </w:r>
      <w:r w:rsidR="00745CB3">
        <w:rPr>
          <w:b/>
          <w:sz w:val="18"/>
          <w:szCs w:val="18"/>
        </w:rPr>
        <w:t xml:space="preserve">             </w:t>
      </w:r>
      <w:r w:rsidR="002E641B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М.П.</w:t>
      </w:r>
    </w:p>
    <w:p w:rsidR="00011734" w:rsidRDefault="00011734" w:rsidP="007B1C6E">
      <w:pPr>
        <w:suppressAutoHyphens/>
        <w:rPr>
          <w:b/>
          <w:sz w:val="18"/>
          <w:szCs w:val="18"/>
        </w:rPr>
      </w:pPr>
    </w:p>
    <w:p w:rsidR="009E2BA0" w:rsidRDefault="009E2BA0" w:rsidP="007B1C6E">
      <w:pPr>
        <w:suppressAutoHyphens/>
        <w:rPr>
          <w:b/>
          <w:sz w:val="18"/>
          <w:szCs w:val="18"/>
        </w:rPr>
      </w:pPr>
    </w:p>
    <w:p w:rsidR="00756413" w:rsidRDefault="00756413" w:rsidP="007B1C6E">
      <w:pPr>
        <w:suppressAutoHyphens/>
        <w:rPr>
          <w:b/>
          <w:sz w:val="18"/>
          <w:szCs w:val="18"/>
        </w:rPr>
      </w:pPr>
    </w:p>
    <w:p w:rsidR="00756413" w:rsidRDefault="00756413" w:rsidP="007B1C6E">
      <w:pPr>
        <w:suppressAutoHyphens/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9"/>
        <w:gridCol w:w="5422"/>
      </w:tblGrid>
      <w:tr w:rsidR="00756413" w:rsidRPr="00A12DF1" w:rsidTr="00C7275A"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756413" w:rsidRPr="00135982" w:rsidRDefault="00756413" w:rsidP="00C7275A"/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756413" w:rsidTr="00C7275A">
              <w:tc>
                <w:tcPr>
                  <w:tcW w:w="3826" w:type="dxa"/>
                </w:tcPr>
                <w:p w:rsidR="00756413" w:rsidRPr="0036031B" w:rsidRDefault="00756413" w:rsidP="00C7275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Приложение № 2</w:t>
                  </w:r>
                </w:p>
                <w:p w:rsidR="00756413" w:rsidRDefault="00756413" w:rsidP="00C7275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0"/>
                      <w:szCs w:val="20"/>
                    </w:rPr>
                  </w:pPr>
                  <w:r w:rsidRPr="0036031B">
                    <w:rPr>
                      <w:b/>
                      <w:sz w:val="20"/>
                      <w:szCs w:val="20"/>
                    </w:rPr>
                    <w:t>к документации об аукционе</w:t>
                  </w:r>
                  <w:r w:rsidR="00B41EB3">
                    <w:rPr>
                      <w:b/>
                      <w:sz w:val="20"/>
                      <w:szCs w:val="20"/>
                    </w:rPr>
                    <w:t xml:space="preserve"> № 01-15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756413" w:rsidRDefault="00B41EB3" w:rsidP="00C7275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>
                    <w:rPr>
                      <w:bCs/>
                      <w:color w:val="000080"/>
                      <w:sz w:val="20"/>
                      <w:szCs w:val="20"/>
                    </w:rPr>
                    <w:t xml:space="preserve">на право заключения </w:t>
                  </w:r>
                  <w:proofErr w:type="gramStart"/>
                  <w:r>
                    <w:rPr>
                      <w:bCs/>
                      <w:color w:val="000080"/>
                      <w:sz w:val="20"/>
                      <w:szCs w:val="20"/>
                    </w:rPr>
                    <w:t>договора</w:t>
                  </w:r>
                  <w:proofErr w:type="gramEnd"/>
                  <w:r>
                    <w:rPr>
                      <w:bCs/>
                      <w:color w:val="000080"/>
                      <w:sz w:val="20"/>
                      <w:szCs w:val="20"/>
                    </w:rPr>
                    <w:t xml:space="preserve"> на  размещение временного сооружения</w:t>
                  </w:r>
                  <w:r w:rsidR="00756413" w:rsidRPr="00F7492D">
                    <w:rPr>
                      <w:bCs/>
                      <w:color w:val="000080"/>
                      <w:sz w:val="20"/>
                      <w:szCs w:val="20"/>
                    </w:rPr>
                    <w:t xml:space="preserve">  </w:t>
                  </w:r>
                  <w:r w:rsidR="00756413">
                    <w:rPr>
                      <w:bCs/>
                      <w:color w:val="000080"/>
                      <w:sz w:val="20"/>
                      <w:szCs w:val="20"/>
                    </w:rPr>
                    <w:t>на территории г. Зеленогорска</w:t>
                  </w:r>
                </w:p>
              </w:tc>
            </w:tr>
          </w:tbl>
          <w:p w:rsidR="00756413" w:rsidRPr="00A12DF1" w:rsidRDefault="00756413" w:rsidP="00C7275A"/>
        </w:tc>
      </w:tr>
    </w:tbl>
    <w:p w:rsidR="00664B7B" w:rsidRPr="00B552E3" w:rsidRDefault="00664B7B" w:rsidP="00B552E3">
      <w:pPr>
        <w:jc w:val="center"/>
        <w:rPr>
          <w:b/>
        </w:rPr>
      </w:pPr>
      <w:r w:rsidRPr="00B552E3">
        <w:rPr>
          <w:b/>
        </w:rPr>
        <w:t>СОГЛАСИЕ</w:t>
      </w:r>
    </w:p>
    <w:p w:rsidR="00664B7B" w:rsidRPr="00B552E3" w:rsidRDefault="00664B7B" w:rsidP="00B552E3">
      <w:pPr>
        <w:pStyle w:val="0"/>
        <w:jc w:val="center"/>
        <w:rPr>
          <w:rFonts w:ascii="Times New Roman" w:hAnsi="Times New Roman"/>
          <w:sz w:val="24"/>
          <w:szCs w:val="24"/>
        </w:rPr>
      </w:pPr>
      <w:r w:rsidRPr="00B552E3">
        <w:rPr>
          <w:rFonts w:ascii="Times New Roman" w:hAnsi="Times New Roman"/>
          <w:sz w:val="24"/>
          <w:szCs w:val="24"/>
        </w:rPr>
        <w:t>на обработку персональных данных</w:t>
      </w:r>
    </w:p>
    <w:p w:rsidR="008248DA" w:rsidRPr="00CB1344" w:rsidRDefault="008248DA" w:rsidP="00664B7B">
      <w:pPr>
        <w:pStyle w:val="0"/>
        <w:jc w:val="center"/>
        <w:rPr>
          <w:sz w:val="18"/>
          <w:szCs w:val="18"/>
        </w:rPr>
      </w:pPr>
    </w:p>
    <w:p w:rsidR="00664B7B" w:rsidRPr="008248DA" w:rsidRDefault="00664B7B" w:rsidP="00664B7B">
      <w:pPr>
        <w:ind w:firstLine="225"/>
        <w:rPr>
          <w:iCs/>
          <w:color w:val="000000"/>
          <w:sz w:val="18"/>
          <w:szCs w:val="18"/>
        </w:rPr>
      </w:pPr>
      <w:r>
        <w:rPr>
          <w:color w:val="000000"/>
        </w:rPr>
        <w:t>Я,_________________________________________________________________________________,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224CA1" w:rsidRPr="008248DA">
        <w:rPr>
          <w:color w:val="000000"/>
          <w:sz w:val="18"/>
          <w:szCs w:val="18"/>
        </w:rPr>
        <w:t xml:space="preserve"> </w:t>
      </w:r>
      <w:proofErr w:type="gramStart"/>
      <w:r w:rsidRPr="008248DA">
        <w:rPr>
          <w:color w:val="000000"/>
          <w:sz w:val="18"/>
          <w:szCs w:val="18"/>
        </w:rPr>
        <w:t>(</w:t>
      </w:r>
      <w:r w:rsidRPr="008248DA">
        <w:rPr>
          <w:iCs/>
          <w:color w:val="000000"/>
          <w:sz w:val="18"/>
          <w:szCs w:val="18"/>
        </w:rPr>
        <w:t xml:space="preserve"> </w:t>
      </w:r>
      <w:proofErr w:type="gramEnd"/>
      <w:r w:rsidRPr="008248DA">
        <w:rPr>
          <w:iCs/>
          <w:color w:val="000000"/>
          <w:sz w:val="18"/>
          <w:szCs w:val="18"/>
        </w:rPr>
        <w:t>фамилия, имя, отчество субъекта персональных данных</w:t>
      </w:r>
      <w:r w:rsidR="00224CA1" w:rsidRPr="008248DA">
        <w:rPr>
          <w:iCs/>
          <w:color w:val="000000"/>
          <w:sz w:val="18"/>
          <w:szCs w:val="18"/>
        </w:rPr>
        <w:t xml:space="preserve"> (претендента</w:t>
      </w:r>
      <w:r w:rsidRPr="008248DA">
        <w:rPr>
          <w:iCs/>
          <w:color w:val="000000"/>
          <w:sz w:val="18"/>
          <w:szCs w:val="18"/>
        </w:rPr>
        <w:t>)</w:t>
      </w:r>
    </w:p>
    <w:p w:rsidR="00664B7B" w:rsidRDefault="00664B7B" w:rsidP="00664B7B">
      <w:pPr>
        <w:ind w:firstLine="225"/>
        <w:rPr>
          <w:iCs/>
          <w:color w:val="000000"/>
        </w:rPr>
      </w:pPr>
      <w:r>
        <w:rPr>
          <w:iCs/>
          <w:color w:val="000000"/>
        </w:rPr>
        <w:t>состоящи</w:t>
      </w:r>
      <w:proofErr w:type="gramStart"/>
      <w:r>
        <w:rPr>
          <w:iCs/>
          <w:color w:val="000000"/>
        </w:rPr>
        <w:t>й(</w:t>
      </w:r>
      <w:proofErr w:type="spellStart"/>
      <w:proofErr w:type="gramEnd"/>
      <w:r>
        <w:rPr>
          <w:iCs/>
          <w:color w:val="000000"/>
        </w:rPr>
        <w:t>ая</w:t>
      </w:r>
      <w:proofErr w:type="spellEnd"/>
      <w:r>
        <w:rPr>
          <w:iCs/>
          <w:color w:val="000000"/>
        </w:rPr>
        <w:t xml:space="preserve">) на регистрационном учете по месту жительства (по месту пребывания): </w:t>
      </w:r>
      <w:r>
        <w:rPr>
          <w:i/>
          <w:iCs/>
          <w:color w:val="000000"/>
          <w:sz w:val="22"/>
          <w:szCs w:val="22"/>
        </w:rPr>
        <w:t>_____________________________________________________________________________________________</w:t>
      </w:r>
      <w:r>
        <w:rPr>
          <w:iCs/>
          <w:color w:val="000000"/>
        </w:rPr>
        <w:t>,</w:t>
      </w:r>
    </w:p>
    <w:p w:rsidR="00664B7B" w:rsidRDefault="00664B7B" w:rsidP="00664B7B">
      <w:pPr>
        <w:ind w:firstLine="225"/>
        <w:rPr>
          <w:iCs/>
          <w:color w:val="000000"/>
        </w:rPr>
      </w:pPr>
      <w:r>
        <w:rPr>
          <w:iCs/>
          <w:color w:val="000000"/>
        </w:rPr>
        <w:t>имеющий (ая)___________________________________________________________________</w:t>
      </w:r>
      <w:r w:rsidR="00AF2A83">
        <w:rPr>
          <w:iCs/>
          <w:color w:val="000000"/>
        </w:rPr>
        <w:t>_____</w:t>
      </w:r>
    </w:p>
    <w:p w:rsidR="00664B7B" w:rsidRPr="008248DA" w:rsidRDefault="00664B7B" w:rsidP="00853491">
      <w:pPr>
        <w:ind w:left="142"/>
        <w:rPr>
          <w:iCs/>
          <w:color w:val="000000"/>
          <w:sz w:val="18"/>
          <w:szCs w:val="18"/>
        </w:rPr>
      </w:pPr>
      <w:r w:rsidRPr="008248DA">
        <w:rPr>
          <w:iCs/>
          <w:color w:val="000000"/>
          <w:sz w:val="18"/>
          <w:szCs w:val="18"/>
        </w:rPr>
        <w:t>(вид, серия и номер основного документа, удостоверяющего личность, сведения о дате выдачи указанного документа   и выдавшем его органе)</w:t>
      </w:r>
    </w:p>
    <w:p w:rsidR="00664B7B" w:rsidRDefault="00664B7B" w:rsidP="00AC0C23">
      <w:pPr>
        <w:ind w:left="142"/>
        <w:jc w:val="both"/>
        <w:rPr>
          <w:color w:val="000000"/>
        </w:rPr>
      </w:pPr>
      <w:r>
        <w:rPr>
          <w:color w:val="000000"/>
        </w:rPr>
        <w:t>даю свое согласие оператору персональных данных:</w:t>
      </w:r>
    </w:p>
    <w:p w:rsidR="00664B7B" w:rsidRPr="008248DA" w:rsidRDefault="00664B7B" w:rsidP="00853491">
      <w:pPr>
        <w:ind w:left="142"/>
        <w:jc w:val="both"/>
        <w:rPr>
          <w:i/>
          <w:sz w:val="22"/>
          <w:szCs w:val="22"/>
          <w:u w:val="single"/>
        </w:rPr>
      </w:pPr>
      <w:proofErr w:type="gramStart"/>
      <w:r w:rsidRPr="008248DA">
        <w:rPr>
          <w:i/>
          <w:color w:val="000000"/>
          <w:u w:val="single"/>
        </w:rPr>
        <w:t>Администрации</w:t>
      </w:r>
      <w:proofErr w:type="gramEnd"/>
      <w:r w:rsidRPr="008248DA">
        <w:rPr>
          <w:i/>
          <w:color w:val="000000"/>
          <w:u w:val="single"/>
        </w:rPr>
        <w:t xml:space="preserve"> ЗАТО г. Зеленогорска</w:t>
      </w:r>
      <w:r w:rsidR="00853491" w:rsidRPr="008248DA">
        <w:rPr>
          <w:i/>
          <w:color w:val="000000"/>
          <w:u w:val="single"/>
        </w:rPr>
        <w:t xml:space="preserve">, </w:t>
      </w:r>
      <w:r w:rsidR="00853491" w:rsidRPr="008248DA">
        <w:rPr>
          <w:i/>
          <w:u w:val="single"/>
        </w:rPr>
        <w:t>663690, Красноярский край, г. Зеленогорск, ул. Мира, д. 15</w:t>
      </w:r>
      <w:r w:rsidR="00AF2A83" w:rsidRPr="008248DA">
        <w:rPr>
          <w:i/>
          <w:u w:val="single"/>
        </w:rPr>
        <w:t>;</w:t>
      </w:r>
    </w:p>
    <w:p w:rsidR="00664B7B" w:rsidRPr="008248DA" w:rsidRDefault="009F4934" w:rsidP="00853491">
      <w:pPr>
        <w:ind w:left="142"/>
        <w:rPr>
          <w:iCs/>
          <w:color w:val="000000"/>
          <w:sz w:val="18"/>
          <w:szCs w:val="18"/>
        </w:rPr>
      </w:pPr>
      <w:r w:rsidRPr="008248DA">
        <w:rPr>
          <w:i/>
          <w:iCs/>
          <w:color w:val="000000"/>
          <w:sz w:val="18"/>
          <w:szCs w:val="18"/>
        </w:rPr>
        <w:t xml:space="preserve">          </w:t>
      </w:r>
      <w:r w:rsidR="008248DA">
        <w:rPr>
          <w:i/>
          <w:iCs/>
          <w:color w:val="000000"/>
          <w:sz w:val="18"/>
          <w:szCs w:val="18"/>
        </w:rPr>
        <w:t xml:space="preserve">               </w:t>
      </w:r>
      <w:r w:rsidRPr="008248DA">
        <w:rPr>
          <w:i/>
          <w:iCs/>
          <w:color w:val="000000"/>
          <w:sz w:val="18"/>
          <w:szCs w:val="18"/>
        </w:rPr>
        <w:t xml:space="preserve"> </w:t>
      </w:r>
      <w:r w:rsidR="00664B7B" w:rsidRPr="008248DA">
        <w:rPr>
          <w:iCs/>
          <w:color w:val="000000"/>
          <w:sz w:val="18"/>
          <w:szCs w:val="18"/>
        </w:rPr>
        <w:t>( наименование и юридический адрес оператора, получающего согласие субъекта персональных данных)</w:t>
      </w:r>
    </w:p>
    <w:p w:rsidR="00664B7B" w:rsidRDefault="00664B7B" w:rsidP="00853491">
      <w:pPr>
        <w:ind w:left="142"/>
        <w:jc w:val="both"/>
        <w:rPr>
          <w:color w:val="000000"/>
        </w:rPr>
      </w:pPr>
      <w:r>
        <w:rPr>
          <w:color w:val="000000"/>
        </w:rPr>
        <w:t>осуществлять в целях:</w:t>
      </w:r>
    </w:p>
    <w:p w:rsidR="00853491" w:rsidRPr="008248DA" w:rsidRDefault="00224CA1" w:rsidP="00853491">
      <w:pPr>
        <w:ind w:left="142"/>
        <w:jc w:val="both"/>
        <w:rPr>
          <w:i/>
          <w:color w:val="000000"/>
          <w:u w:val="single"/>
        </w:rPr>
      </w:pPr>
      <w:r w:rsidRPr="008248DA">
        <w:rPr>
          <w:i/>
          <w:color w:val="000000"/>
          <w:u w:val="single"/>
        </w:rPr>
        <w:t xml:space="preserve"> участия в аукционе</w:t>
      </w:r>
      <w:r w:rsidR="00853491" w:rsidRPr="008248DA">
        <w:rPr>
          <w:i/>
          <w:color w:val="000000"/>
          <w:u w:val="single"/>
        </w:rPr>
        <w:t xml:space="preserve"> </w:t>
      </w:r>
      <w:r w:rsidR="00B41EB3">
        <w:rPr>
          <w:b/>
          <w:i/>
          <w:color w:val="000000"/>
          <w:u w:val="single"/>
        </w:rPr>
        <w:t>№ 01-15</w:t>
      </w:r>
      <w:r w:rsidR="00853491" w:rsidRPr="008248DA">
        <w:rPr>
          <w:i/>
          <w:color w:val="000000"/>
          <w:u w:val="single"/>
        </w:rPr>
        <w:t xml:space="preserve">  на право  </w:t>
      </w:r>
      <w:r w:rsidR="00B41EB3">
        <w:rPr>
          <w:i/>
          <w:color w:val="000000"/>
          <w:u w:val="single"/>
        </w:rPr>
        <w:t xml:space="preserve">заключения </w:t>
      </w:r>
      <w:proofErr w:type="gramStart"/>
      <w:r w:rsidR="00B41EB3">
        <w:rPr>
          <w:i/>
          <w:color w:val="000000"/>
          <w:u w:val="single"/>
        </w:rPr>
        <w:t>договора</w:t>
      </w:r>
      <w:proofErr w:type="gramEnd"/>
      <w:r w:rsidR="00B41EB3">
        <w:rPr>
          <w:i/>
          <w:color w:val="000000"/>
          <w:u w:val="single"/>
        </w:rPr>
        <w:t xml:space="preserve"> на размещение временного сооружения</w:t>
      </w:r>
      <w:r w:rsidR="00853491" w:rsidRPr="008248DA">
        <w:rPr>
          <w:i/>
          <w:color w:val="000000"/>
          <w:u w:val="single"/>
        </w:rPr>
        <w:t xml:space="preserve"> </w:t>
      </w:r>
      <w:r w:rsidR="00DB136A" w:rsidRPr="008248DA">
        <w:rPr>
          <w:i/>
          <w:color w:val="000000"/>
          <w:u w:val="single"/>
        </w:rPr>
        <w:t xml:space="preserve"> на территории г. Зеленогорска   </w:t>
      </w:r>
      <w:r w:rsidR="00B41EB3">
        <w:rPr>
          <w:b/>
          <w:i/>
          <w:color w:val="000000"/>
          <w:u w:val="single"/>
        </w:rPr>
        <w:t>по лоту № 1</w:t>
      </w:r>
      <w:r w:rsidR="00AF2A83" w:rsidRPr="008518D7">
        <w:rPr>
          <w:b/>
          <w:i/>
          <w:color w:val="000000"/>
          <w:u w:val="single"/>
        </w:rPr>
        <w:t>;</w:t>
      </w:r>
    </w:p>
    <w:p w:rsidR="00664B7B" w:rsidRDefault="00664B7B" w:rsidP="00AF2A83">
      <w:pPr>
        <w:ind w:left="142" w:firstLine="142"/>
        <w:jc w:val="both"/>
        <w:rPr>
          <w:color w:val="000000"/>
        </w:rPr>
      </w:pPr>
      <w:r>
        <w:rPr>
          <w:color w:val="000000"/>
        </w:rPr>
        <w:t>обработку моих персональных данных:</w:t>
      </w:r>
    </w:p>
    <w:p w:rsidR="00AF2A83" w:rsidRPr="008248DA" w:rsidRDefault="00AF2A83" w:rsidP="00AF2A83">
      <w:pPr>
        <w:widowControl w:val="0"/>
        <w:autoSpaceDE w:val="0"/>
        <w:autoSpaceDN w:val="0"/>
        <w:adjustRightInd w:val="0"/>
        <w:ind w:left="142" w:firstLine="142"/>
        <w:jc w:val="both"/>
        <w:rPr>
          <w:i/>
          <w:u w:val="single"/>
        </w:rPr>
      </w:pPr>
      <w:proofErr w:type="gramStart"/>
      <w:r w:rsidRPr="008248DA">
        <w:rPr>
          <w:i/>
          <w:u w:val="single"/>
        </w:rPr>
        <w:t>фамилия, имя, отчество (последнее - при наличии); вид, серия и номер документа, удостоверяющего личность, сведения о дате выдачи указанного документа и выдавшем его органе; адрес места жительства (адрес постоянной регистрации, адрес временной регистрации, адрес фактического места жительства); адрес электронной почты; номер контактного телефона; идентификационный номер налогоплательщика (ИНН); сведения о банковских реквизитах (реквизитах для возврата задатка).</w:t>
      </w:r>
      <w:proofErr w:type="gramEnd"/>
    </w:p>
    <w:p w:rsidR="00664B7B" w:rsidRPr="008248DA" w:rsidRDefault="009F4934" w:rsidP="00853491">
      <w:pPr>
        <w:ind w:left="142"/>
        <w:rPr>
          <w:iCs/>
          <w:color w:val="000000"/>
          <w:sz w:val="18"/>
          <w:szCs w:val="18"/>
        </w:rPr>
      </w:pPr>
      <w:r w:rsidRPr="008248DA">
        <w:rPr>
          <w:i/>
          <w:iCs/>
          <w:color w:val="000000"/>
          <w:sz w:val="18"/>
          <w:szCs w:val="18"/>
        </w:rPr>
        <w:t xml:space="preserve">             </w:t>
      </w:r>
      <w:r w:rsidR="008248DA">
        <w:rPr>
          <w:i/>
          <w:iCs/>
          <w:color w:val="000000"/>
          <w:sz w:val="18"/>
          <w:szCs w:val="18"/>
        </w:rPr>
        <w:t xml:space="preserve">               </w:t>
      </w:r>
      <w:r w:rsidRPr="008248DA">
        <w:rPr>
          <w:i/>
          <w:iCs/>
          <w:color w:val="000000"/>
          <w:sz w:val="18"/>
          <w:szCs w:val="18"/>
        </w:rPr>
        <w:t xml:space="preserve"> </w:t>
      </w:r>
      <w:r w:rsidR="00AF2A83" w:rsidRPr="008248DA">
        <w:rPr>
          <w:i/>
          <w:iCs/>
          <w:color w:val="000000"/>
          <w:sz w:val="18"/>
          <w:szCs w:val="18"/>
        </w:rPr>
        <w:t xml:space="preserve"> </w:t>
      </w:r>
      <w:r w:rsidR="00664B7B" w:rsidRPr="008248DA">
        <w:rPr>
          <w:iCs/>
          <w:color w:val="000000"/>
          <w:sz w:val="18"/>
          <w:szCs w:val="18"/>
        </w:rPr>
        <w:t>(указывается перечень персональных данных, на обработку которых дается настоящее согласие)</w:t>
      </w:r>
    </w:p>
    <w:p w:rsidR="00664B7B" w:rsidRDefault="00664B7B" w:rsidP="00853491">
      <w:pPr>
        <w:ind w:left="142"/>
        <w:jc w:val="both"/>
        <w:rPr>
          <w:color w:val="000000"/>
        </w:rPr>
      </w:pPr>
      <w:r>
        <w:rPr>
          <w:color w:val="000000"/>
        </w:rPr>
        <w:t>С указанными персональными данными разрешаю совершать следующие действия:</w:t>
      </w:r>
    </w:p>
    <w:p w:rsidR="00B75817" w:rsidRPr="008248DA" w:rsidRDefault="00B75817" w:rsidP="0040413C">
      <w:pPr>
        <w:ind w:left="142" w:firstLine="284"/>
        <w:jc w:val="both"/>
        <w:rPr>
          <w:i/>
          <w:color w:val="FF0000"/>
          <w:u w:val="single"/>
        </w:rPr>
      </w:pPr>
      <w:r w:rsidRPr="008248DA">
        <w:rPr>
          <w:i/>
          <w:color w:val="FF0000"/>
          <w:u w:val="single"/>
        </w:rPr>
        <w:t xml:space="preserve">- включение </w:t>
      </w:r>
      <w:r w:rsidR="000C79A8" w:rsidRPr="008248DA">
        <w:rPr>
          <w:i/>
          <w:color w:val="FF0000"/>
          <w:u w:val="single"/>
        </w:rPr>
        <w:t>фамилии, имени, отчества (последнее - при наличии)</w:t>
      </w:r>
      <w:r w:rsidRPr="008248DA">
        <w:rPr>
          <w:i/>
          <w:color w:val="FF0000"/>
          <w:u w:val="single"/>
        </w:rPr>
        <w:t xml:space="preserve"> в протоколы</w:t>
      </w:r>
      <w:r w:rsidR="000C79A8" w:rsidRPr="008248DA">
        <w:rPr>
          <w:i/>
          <w:color w:val="FF0000"/>
          <w:u w:val="single"/>
        </w:rPr>
        <w:t>;</w:t>
      </w:r>
      <w:r w:rsidRPr="008248DA">
        <w:rPr>
          <w:i/>
          <w:color w:val="FF0000"/>
          <w:u w:val="single"/>
        </w:rPr>
        <w:t xml:space="preserve"> в информацию о результатах аукциона</w:t>
      </w:r>
      <w:r w:rsidR="000C79A8" w:rsidRPr="008248DA">
        <w:rPr>
          <w:i/>
          <w:color w:val="FF0000"/>
          <w:u w:val="single"/>
        </w:rPr>
        <w:t xml:space="preserve">  и </w:t>
      </w:r>
      <w:r w:rsidRPr="008248DA">
        <w:rPr>
          <w:i/>
          <w:color w:val="FF0000"/>
          <w:u w:val="single"/>
        </w:rPr>
        <w:t xml:space="preserve">опубликование </w:t>
      </w:r>
      <w:r w:rsidR="000C79A8" w:rsidRPr="008248DA">
        <w:rPr>
          <w:i/>
          <w:color w:val="FF0000"/>
          <w:u w:val="single"/>
        </w:rPr>
        <w:t xml:space="preserve"> данной информации </w:t>
      </w:r>
      <w:r w:rsidRPr="008248DA">
        <w:rPr>
          <w:i/>
          <w:color w:val="FF0000"/>
          <w:u w:val="single"/>
        </w:rPr>
        <w:t xml:space="preserve">в газете «Панорама» и на официальном сайте </w:t>
      </w:r>
      <w:proofErr w:type="gramStart"/>
      <w:r w:rsidRPr="008248DA">
        <w:rPr>
          <w:i/>
          <w:color w:val="FF0000"/>
          <w:u w:val="single"/>
        </w:rPr>
        <w:t>Администрации</w:t>
      </w:r>
      <w:proofErr w:type="gramEnd"/>
      <w:r w:rsidRPr="008248DA">
        <w:rPr>
          <w:i/>
          <w:color w:val="FF0000"/>
          <w:u w:val="single"/>
        </w:rPr>
        <w:t xml:space="preserve"> ЗАТО г.</w:t>
      </w:r>
      <w:r w:rsidR="008248DA">
        <w:rPr>
          <w:i/>
          <w:color w:val="FF0000"/>
          <w:u w:val="single"/>
        </w:rPr>
        <w:t xml:space="preserve"> </w:t>
      </w:r>
      <w:r w:rsidRPr="008248DA">
        <w:rPr>
          <w:i/>
          <w:color w:val="FF0000"/>
          <w:u w:val="single"/>
        </w:rPr>
        <w:t>Зеленогорска в информационно-телек</w:t>
      </w:r>
      <w:r w:rsidR="000C79A8" w:rsidRPr="008248DA">
        <w:rPr>
          <w:i/>
          <w:color w:val="FF0000"/>
          <w:u w:val="single"/>
        </w:rPr>
        <w:t>оммуникационной сети «Интернет»;</w:t>
      </w:r>
    </w:p>
    <w:p w:rsidR="000C79A8" w:rsidRPr="008248DA" w:rsidRDefault="000C79A8" w:rsidP="0040413C">
      <w:pPr>
        <w:ind w:left="142" w:firstLine="284"/>
        <w:jc w:val="both"/>
        <w:rPr>
          <w:i/>
          <w:color w:val="FF0000"/>
          <w:u w:val="single"/>
        </w:rPr>
      </w:pPr>
      <w:r w:rsidRPr="008248DA">
        <w:rPr>
          <w:i/>
          <w:color w:val="FF0000"/>
          <w:u w:val="single"/>
        </w:rPr>
        <w:t>- обработка персональных данных для осуществления возврата денежных средств  (в виде задатка)</w:t>
      </w:r>
      <w:r w:rsidR="0040413C" w:rsidRPr="008248DA">
        <w:rPr>
          <w:i/>
          <w:color w:val="FF0000"/>
          <w:u w:val="single"/>
        </w:rPr>
        <w:t>, выполнения договорных обязательств, проведение расчетов</w:t>
      </w:r>
      <w:r w:rsidR="008248DA">
        <w:rPr>
          <w:i/>
          <w:color w:val="FF0000"/>
          <w:u w:val="single"/>
        </w:rPr>
        <w:t>,</w:t>
      </w:r>
    </w:p>
    <w:p w:rsidR="00664B7B" w:rsidRPr="008248DA" w:rsidRDefault="009F4934" w:rsidP="00853491">
      <w:pPr>
        <w:ind w:left="142"/>
        <w:jc w:val="both"/>
        <w:rPr>
          <w:color w:val="000000"/>
          <w:sz w:val="18"/>
          <w:szCs w:val="18"/>
        </w:rPr>
      </w:pPr>
      <w:r w:rsidRPr="008248DA">
        <w:rPr>
          <w:i/>
          <w:iCs/>
          <w:color w:val="000000"/>
          <w:sz w:val="18"/>
          <w:szCs w:val="18"/>
        </w:rPr>
        <w:t xml:space="preserve">                    </w:t>
      </w:r>
      <w:r w:rsidR="008248DA">
        <w:rPr>
          <w:i/>
          <w:iCs/>
          <w:color w:val="000000"/>
          <w:sz w:val="18"/>
          <w:szCs w:val="18"/>
        </w:rPr>
        <w:t xml:space="preserve">  </w:t>
      </w:r>
      <w:r w:rsidRPr="008248DA">
        <w:rPr>
          <w:i/>
          <w:iCs/>
          <w:color w:val="000000"/>
          <w:sz w:val="18"/>
          <w:szCs w:val="18"/>
        </w:rPr>
        <w:t xml:space="preserve">  </w:t>
      </w:r>
      <w:r w:rsidR="00664B7B" w:rsidRPr="008248DA">
        <w:rPr>
          <w:iCs/>
          <w:color w:val="000000"/>
          <w:sz w:val="18"/>
          <w:szCs w:val="18"/>
        </w:rPr>
        <w:t>(указывается п</w:t>
      </w:r>
      <w:r w:rsidR="00664B7B" w:rsidRPr="008248DA">
        <w:rPr>
          <w:color w:val="000000"/>
          <w:sz w:val="18"/>
          <w:szCs w:val="18"/>
        </w:rPr>
        <w:t>еречень действий с персональными данными, на совершение которых дается согласие)</w:t>
      </w:r>
    </w:p>
    <w:p w:rsidR="00664B7B" w:rsidRDefault="00664B7B" w:rsidP="00853491">
      <w:pPr>
        <w:ind w:left="142"/>
        <w:jc w:val="both"/>
        <w:rPr>
          <w:color w:val="000000"/>
        </w:rPr>
      </w:pPr>
      <w:r>
        <w:rPr>
          <w:color w:val="000000"/>
        </w:rPr>
        <w:t>следующими способами:</w:t>
      </w:r>
    </w:p>
    <w:p w:rsidR="00853491" w:rsidRPr="008248DA" w:rsidRDefault="00853491" w:rsidP="00853491">
      <w:pPr>
        <w:ind w:left="142"/>
        <w:jc w:val="both"/>
        <w:rPr>
          <w:i/>
          <w:color w:val="000000"/>
          <w:u w:val="single"/>
        </w:rPr>
      </w:pPr>
      <w:proofErr w:type="gramStart"/>
      <w:r w:rsidRPr="008248DA">
        <w:rPr>
          <w:i/>
          <w:u w:val="single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proofErr w:type="gramEnd"/>
    </w:p>
    <w:p w:rsidR="00664B7B" w:rsidRPr="008248DA" w:rsidRDefault="00853491" w:rsidP="00853491">
      <w:pPr>
        <w:ind w:left="142"/>
        <w:jc w:val="both"/>
        <w:rPr>
          <w:color w:val="000000"/>
          <w:sz w:val="18"/>
          <w:szCs w:val="18"/>
        </w:rPr>
      </w:pPr>
      <w:r w:rsidRPr="008248DA">
        <w:rPr>
          <w:color w:val="000000"/>
          <w:sz w:val="18"/>
          <w:szCs w:val="18"/>
        </w:rPr>
        <w:t xml:space="preserve"> </w:t>
      </w:r>
      <w:proofErr w:type="gramStart"/>
      <w:r w:rsidR="00664B7B" w:rsidRPr="008248DA">
        <w:rPr>
          <w:color w:val="000000"/>
          <w:sz w:val="18"/>
          <w:szCs w:val="18"/>
        </w:rPr>
        <w:t xml:space="preserve">(указывается общее описание используемых оператором способов обработки персональных данных, к которым относятся: </w:t>
      </w:r>
      <w:r w:rsidR="00664B7B" w:rsidRPr="008248DA">
        <w:rPr>
          <w:iCs/>
          <w:color w:val="000000"/>
          <w:sz w:val="18"/>
          <w:szCs w:val="18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  <w:proofErr w:type="gramEnd"/>
    </w:p>
    <w:p w:rsidR="008248DA" w:rsidRDefault="00664B7B" w:rsidP="00664B7B">
      <w:pPr>
        <w:ind w:firstLine="225"/>
        <w:jc w:val="both"/>
        <w:rPr>
          <w:color w:val="000000"/>
        </w:rPr>
      </w:pPr>
      <w:r>
        <w:rPr>
          <w:color w:val="000000"/>
        </w:rPr>
        <w:t xml:space="preserve">Настоящее согласие действует в течение </w:t>
      </w:r>
      <w:r w:rsidR="00AF2A83">
        <w:rPr>
          <w:color w:val="000000"/>
        </w:rPr>
        <w:t>срока до достижения цели обработки персональных данных</w:t>
      </w:r>
      <w:r w:rsidR="007F50D1">
        <w:rPr>
          <w:color w:val="000000"/>
        </w:rPr>
        <w:t xml:space="preserve"> </w:t>
      </w:r>
      <w:r w:rsidR="008248DA">
        <w:rPr>
          <w:color w:val="000000"/>
        </w:rPr>
        <w:t>и может быть отозвано.</w:t>
      </w:r>
    </w:p>
    <w:p w:rsidR="00664B7B" w:rsidRPr="008248DA" w:rsidRDefault="00664B7B" w:rsidP="00664B7B">
      <w:pPr>
        <w:ind w:firstLine="225"/>
        <w:jc w:val="both"/>
        <w:rPr>
          <w:color w:val="000000"/>
          <w:sz w:val="18"/>
          <w:szCs w:val="18"/>
        </w:rPr>
      </w:pPr>
      <w:r w:rsidRPr="008248DA">
        <w:rPr>
          <w:color w:val="000000"/>
          <w:sz w:val="18"/>
          <w:szCs w:val="18"/>
        </w:rPr>
        <w:t>(указывается срок, в течение которого действует согласие, а также способ его отзыва, если иное не установлено федеральным законом)</w:t>
      </w:r>
    </w:p>
    <w:p w:rsidR="00664B7B" w:rsidRPr="008248DA" w:rsidRDefault="00664B7B" w:rsidP="00664B7B">
      <w:pPr>
        <w:ind w:firstLine="225"/>
        <w:jc w:val="both"/>
        <w:rPr>
          <w:color w:val="000000"/>
          <w:sz w:val="18"/>
          <w:szCs w:val="18"/>
        </w:rPr>
      </w:pPr>
    </w:p>
    <w:p w:rsidR="00664B7B" w:rsidRDefault="00664B7B" w:rsidP="00664B7B">
      <w:pPr>
        <w:ind w:firstLine="225"/>
        <w:jc w:val="both"/>
        <w:rPr>
          <w:color w:val="000000"/>
        </w:rPr>
      </w:pPr>
      <w:r>
        <w:rPr>
          <w:color w:val="000000"/>
        </w:rPr>
        <w:t>_____</w:t>
      </w:r>
      <w:r w:rsidR="008248DA">
        <w:rPr>
          <w:color w:val="000000"/>
        </w:rPr>
        <w:t xml:space="preserve">______________________               </w:t>
      </w:r>
      <w:r w:rsidR="008518D7">
        <w:rPr>
          <w:color w:val="000000"/>
        </w:rPr>
        <w:t xml:space="preserve"> </w:t>
      </w:r>
      <w:r w:rsidR="008248DA">
        <w:rPr>
          <w:color w:val="000000"/>
        </w:rPr>
        <w:t xml:space="preserve">  </w:t>
      </w:r>
      <w:r>
        <w:rPr>
          <w:color w:val="000000"/>
        </w:rPr>
        <w:t>__________________</w:t>
      </w:r>
      <w:r w:rsidR="0077340B">
        <w:rPr>
          <w:color w:val="000000"/>
        </w:rPr>
        <w:t>_____</w:t>
      </w:r>
      <w:r>
        <w:rPr>
          <w:color w:val="000000"/>
        </w:rPr>
        <w:t>_</w:t>
      </w:r>
      <w:r w:rsidR="0077340B">
        <w:rPr>
          <w:color w:val="000000"/>
        </w:rPr>
        <w:t xml:space="preserve"> </w:t>
      </w:r>
      <w:r w:rsidR="008248DA">
        <w:rPr>
          <w:color w:val="000000"/>
        </w:rPr>
        <w:t xml:space="preserve">     ______________________</w:t>
      </w:r>
    </w:p>
    <w:p w:rsidR="00B552E3" w:rsidRPr="0077340B" w:rsidRDefault="00AF110F" w:rsidP="00664B7B">
      <w:pPr>
        <w:ind w:firstLine="225"/>
        <w:jc w:val="both"/>
        <w:rPr>
          <w:iCs/>
          <w:color w:val="000000"/>
          <w:sz w:val="16"/>
          <w:szCs w:val="16"/>
        </w:rPr>
      </w:pPr>
      <w:proofErr w:type="gramStart"/>
      <w:r>
        <w:rPr>
          <w:iCs/>
          <w:color w:val="000000"/>
          <w:sz w:val="16"/>
          <w:szCs w:val="16"/>
        </w:rPr>
        <w:t>(</w:t>
      </w:r>
      <w:r w:rsidR="00664B7B" w:rsidRPr="0077340B">
        <w:rPr>
          <w:iCs/>
          <w:color w:val="000000"/>
          <w:sz w:val="16"/>
          <w:szCs w:val="16"/>
        </w:rPr>
        <w:t>подпись субъекта персональных данных</w:t>
      </w:r>
      <w:r w:rsidR="00B552E3" w:rsidRPr="0077340B">
        <w:rPr>
          <w:iCs/>
          <w:color w:val="000000"/>
          <w:sz w:val="16"/>
          <w:szCs w:val="16"/>
        </w:rPr>
        <w:t xml:space="preserve">     </w:t>
      </w:r>
      <w:r w:rsidR="0077340B" w:rsidRPr="0077340B">
        <w:rPr>
          <w:iCs/>
          <w:color w:val="000000"/>
          <w:sz w:val="16"/>
          <w:szCs w:val="16"/>
        </w:rPr>
        <w:t xml:space="preserve">             </w:t>
      </w:r>
      <w:r w:rsidR="0077340B">
        <w:rPr>
          <w:iCs/>
          <w:color w:val="000000"/>
          <w:sz w:val="16"/>
          <w:szCs w:val="16"/>
        </w:rPr>
        <w:t xml:space="preserve">              </w:t>
      </w:r>
      <w:r w:rsidR="0077340B" w:rsidRPr="0077340B">
        <w:rPr>
          <w:iCs/>
          <w:color w:val="000000"/>
          <w:sz w:val="16"/>
          <w:szCs w:val="16"/>
        </w:rPr>
        <w:t xml:space="preserve"> </w:t>
      </w:r>
      <w:r w:rsidR="0077340B" w:rsidRPr="0077340B">
        <w:rPr>
          <w:sz w:val="16"/>
          <w:szCs w:val="16"/>
        </w:rPr>
        <w:t>(фамилия, инициалы   имени  и отчества)</w:t>
      </w:r>
      <w:r w:rsidR="00B552E3" w:rsidRPr="0077340B">
        <w:rPr>
          <w:iCs/>
          <w:color w:val="000000"/>
          <w:sz w:val="16"/>
          <w:szCs w:val="16"/>
        </w:rPr>
        <w:t xml:space="preserve">                   </w:t>
      </w:r>
      <w:r w:rsidR="008248DA" w:rsidRPr="0077340B">
        <w:rPr>
          <w:iCs/>
          <w:color w:val="000000"/>
          <w:sz w:val="16"/>
          <w:szCs w:val="16"/>
        </w:rPr>
        <w:t xml:space="preserve">   </w:t>
      </w:r>
      <w:r w:rsidR="0077340B">
        <w:rPr>
          <w:iCs/>
          <w:color w:val="000000"/>
          <w:sz w:val="16"/>
          <w:szCs w:val="16"/>
        </w:rPr>
        <w:t xml:space="preserve">   </w:t>
      </w:r>
      <w:r w:rsidR="008248DA" w:rsidRPr="0077340B">
        <w:rPr>
          <w:iCs/>
          <w:color w:val="000000"/>
          <w:sz w:val="16"/>
          <w:szCs w:val="16"/>
        </w:rPr>
        <w:t xml:space="preserve">          </w:t>
      </w:r>
      <w:r w:rsidR="00B552E3" w:rsidRPr="0077340B">
        <w:rPr>
          <w:iCs/>
          <w:color w:val="000000"/>
          <w:sz w:val="16"/>
          <w:szCs w:val="16"/>
        </w:rPr>
        <w:t>(дата)</w:t>
      </w:r>
      <w:proofErr w:type="gramEnd"/>
    </w:p>
    <w:p w:rsidR="00664B7B" w:rsidRPr="0077340B" w:rsidRDefault="00613964" w:rsidP="00664B7B">
      <w:pPr>
        <w:ind w:firstLine="225"/>
        <w:jc w:val="both"/>
        <w:rPr>
          <w:color w:val="000000"/>
          <w:sz w:val="16"/>
          <w:szCs w:val="16"/>
        </w:rPr>
      </w:pPr>
      <w:r w:rsidRPr="0077340B">
        <w:rPr>
          <w:iCs/>
          <w:color w:val="000000"/>
          <w:sz w:val="16"/>
          <w:szCs w:val="16"/>
        </w:rPr>
        <w:t>(</w:t>
      </w:r>
      <w:r w:rsidR="00B552E3" w:rsidRPr="0077340B">
        <w:rPr>
          <w:iCs/>
          <w:color w:val="000000"/>
          <w:sz w:val="16"/>
          <w:szCs w:val="16"/>
        </w:rPr>
        <w:t xml:space="preserve"> претендент</w:t>
      </w:r>
      <w:r w:rsidR="008248DA" w:rsidRPr="0077340B">
        <w:rPr>
          <w:iCs/>
          <w:color w:val="000000"/>
          <w:sz w:val="16"/>
          <w:szCs w:val="16"/>
        </w:rPr>
        <w:t>а</w:t>
      </w:r>
      <w:r w:rsidR="00664B7B" w:rsidRPr="0077340B">
        <w:rPr>
          <w:iCs/>
          <w:color w:val="000000"/>
          <w:sz w:val="16"/>
          <w:szCs w:val="16"/>
        </w:rPr>
        <w:t>)</w:t>
      </w:r>
      <w:r w:rsidR="00664B7B" w:rsidRPr="0077340B">
        <w:rPr>
          <w:iCs/>
          <w:color w:val="000000"/>
          <w:sz w:val="16"/>
          <w:szCs w:val="16"/>
        </w:rPr>
        <w:tab/>
      </w:r>
    </w:p>
    <w:p w:rsidR="00664B7B" w:rsidRPr="00CB1344" w:rsidRDefault="00664B7B" w:rsidP="00664B7B">
      <w:pPr>
        <w:ind w:firstLine="225"/>
        <w:jc w:val="both"/>
        <w:rPr>
          <w:color w:val="000000"/>
          <w:sz w:val="16"/>
          <w:szCs w:val="16"/>
        </w:rPr>
      </w:pPr>
    </w:p>
    <w:p w:rsidR="00664B7B" w:rsidRPr="00CB1344" w:rsidRDefault="00664B7B" w:rsidP="00B552E3">
      <w:pPr>
        <w:ind w:firstLine="225"/>
        <w:jc w:val="both"/>
        <w:rPr>
          <w:color w:val="000000"/>
          <w:sz w:val="18"/>
          <w:szCs w:val="18"/>
        </w:rPr>
      </w:pPr>
      <w:r w:rsidRPr="00CB1344">
        <w:rPr>
          <w:color w:val="000000"/>
          <w:sz w:val="18"/>
          <w:szCs w:val="18"/>
        </w:rPr>
        <w:t>Примечание:</w:t>
      </w:r>
    </w:p>
    <w:p w:rsidR="00CB1344" w:rsidRDefault="00664B7B" w:rsidP="00B552E3">
      <w:pPr>
        <w:ind w:firstLine="225"/>
        <w:jc w:val="both"/>
        <w:rPr>
          <w:i/>
          <w:iCs/>
          <w:color w:val="000000"/>
          <w:sz w:val="18"/>
          <w:szCs w:val="18"/>
        </w:rPr>
      </w:pPr>
      <w:r w:rsidRPr="00CB1344">
        <w:rPr>
          <w:color w:val="000000"/>
          <w:sz w:val="18"/>
          <w:szCs w:val="18"/>
        </w:rPr>
        <w:t>1. При получении согласия от представителя субъекта персональных данных</w:t>
      </w:r>
      <w:r w:rsidR="008518D7" w:rsidRPr="00CB1344">
        <w:rPr>
          <w:color w:val="000000"/>
          <w:sz w:val="18"/>
          <w:szCs w:val="18"/>
        </w:rPr>
        <w:t xml:space="preserve"> (претендента)</w:t>
      </w:r>
      <w:r w:rsidRPr="00CB1344">
        <w:rPr>
          <w:color w:val="000000"/>
          <w:sz w:val="18"/>
          <w:szCs w:val="18"/>
        </w:rPr>
        <w:t xml:space="preserve"> в согласие включаются</w:t>
      </w:r>
      <w:r w:rsidRPr="00CB1344">
        <w:rPr>
          <w:i/>
          <w:iCs/>
          <w:color w:val="000000"/>
          <w:sz w:val="18"/>
          <w:szCs w:val="18"/>
        </w:rPr>
        <w:t xml:space="preserve"> </w:t>
      </w:r>
      <w:r w:rsidRPr="00CB1344">
        <w:rPr>
          <w:iCs/>
          <w:color w:val="000000"/>
          <w:sz w:val="18"/>
          <w:szCs w:val="18"/>
        </w:rPr>
        <w:t>фамилия, имя, отчество, адрес представителя субъекта персональных данных</w:t>
      </w:r>
      <w:r w:rsidR="008518D7" w:rsidRPr="00CB1344">
        <w:rPr>
          <w:iCs/>
          <w:color w:val="000000"/>
          <w:sz w:val="18"/>
          <w:szCs w:val="18"/>
        </w:rPr>
        <w:t xml:space="preserve"> (претендента)</w:t>
      </w:r>
      <w:r w:rsidRPr="00CB1344">
        <w:rPr>
          <w:iCs/>
          <w:color w:val="000000"/>
          <w:sz w:val="18"/>
          <w:szCs w:val="18"/>
        </w:rPr>
        <w:t>, серия и номер основного документа, удостоверяющего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представителя.</w:t>
      </w:r>
      <w:r w:rsidRPr="00CB1344">
        <w:rPr>
          <w:i/>
          <w:iCs/>
          <w:color w:val="000000"/>
          <w:sz w:val="18"/>
          <w:szCs w:val="18"/>
        </w:rPr>
        <w:t xml:space="preserve"> </w:t>
      </w:r>
    </w:p>
    <w:p w:rsidR="00664B7B" w:rsidRPr="00CB1344" w:rsidRDefault="00664B7B" w:rsidP="00B552E3">
      <w:pPr>
        <w:ind w:firstLine="225"/>
        <w:jc w:val="both"/>
        <w:rPr>
          <w:sz w:val="18"/>
          <w:szCs w:val="18"/>
        </w:rPr>
      </w:pPr>
      <w:r w:rsidRPr="00CB1344">
        <w:rPr>
          <w:color w:val="000000"/>
          <w:sz w:val="18"/>
          <w:szCs w:val="18"/>
        </w:rPr>
        <w:lastRenderedPageBreak/>
        <w:t xml:space="preserve">2. При поручении оператором обработки персональных данных другому лицу в согласие включаются </w:t>
      </w:r>
      <w:r w:rsidRPr="00CB1344">
        <w:rPr>
          <w:iCs/>
          <w:color w:val="000000"/>
          <w:sz w:val="18"/>
          <w:szCs w:val="18"/>
        </w:rPr>
        <w:t>наименование или фамилия, имя, отчество и адрес лица, осуществляющего обработку персональных данных по поручению оператора.</w:t>
      </w:r>
      <w:r w:rsidRPr="00CB1344">
        <w:rPr>
          <w:i/>
          <w:iCs/>
          <w:color w:val="000000"/>
          <w:sz w:val="18"/>
          <w:szCs w:val="18"/>
        </w:rPr>
        <w:t xml:space="preserve"> </w:t>
      </w:r>
    </w:p>
    <w:p w:rsidR="00DA22A5" w:rsidRDefault="00DA22A5" w:rsidP="00C4502C">
      <w:pPr>
        <w:ind w:left="567" w:firstLine="142"/>
      </w:pPr>
    </w:p>
    <w:p w:rsidR="009E2BA0" w:rsidRDefault="009E2BA0" w:rsidP="007B1C6E">
      <w:pPr>
        <w:suppressAutoHyphens/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9"/>
        <w:gridCol w:w="5422"/>
      </w:tblGrid>
      <w:tr w:rsidR="00AF1642" w:rsidRPr="00135982" w:rsidTr="00FB75D6"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AF1642" w:rsidRPr="00135982" w:rsidRDefault="00AF1642" w:rsidP="00FB75D6"/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AF1642" w:rsidTr="00F7492D">
              <w:tc>
                <w:tcPr>
                  <w:tcW w:w="3826" w:type="dxa"/>
                </w:tcPr>
                <w:p w:rsidR="004E2F29" w:rsidRPr="0036031B" w:rsidRDefault="00756413" w:rsidP="004E2F29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Приложение № 3</w:t>
                  </w:r>
                </w:p>
                <w:p w:rsidR="007660B7" w:rsidRDefault="004E2F29" w:rsidP="007660B7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0"/>
                      <w:szCs w:val="20"/>
                    </w:rPr>
                  </w:pPr>
                  <w:r w:rsidRPr="0036031B">
                    <w:rPr>
                      <w:b/>
                      <w:sz w:val="20"/>
                      <w:szCs w:val="20"/>
                    </w:rPr>
                    <w:t>к документации об аукционе</w:t>
                  </w:r>
                  <w:r w:rsidR="00F7492D">
                    <w:rPr>
                      <w:b/>
                      <w:sz w:val="20"/>
                      <w:szCs w:val="20"/>
                    </w:rPr>
                    <w:t xml:space="preserve"> № </w:t>
                  </w:r>
                  <w:r w:rsidR="00756413">
                    <w:rPr>
                      <w:b/>
                      <w:sz w:val="20"/>
                      <w:szCs w:val="20"/>
                    </w:rPr>
                    <w:t>0</w:t>
                  </w:r>
                  <w:r w:rsidR="008138F7">
                    <w:rPr>
                      <w:b/>
                      <w:sz w:val="20"/>
                      <w:szCs w:val="20"/>
                    </w:rPr>
                    <w:t>1-15</w:t>
                  </w:r>
                  <w:r w:rsidR="007660B7">
                    <w:rPr>
                      <w:sz w:val="20"/>
                      <w:szCs w:val="20"/>
                    </w:rPr>
                    <w:t xml:space="preserve"> </w:t>
                  </w:r>
                </w:p>
                <w:p w:rsidR="00AF1642" w:rsidRDefault="008138F7" w:rsidP="00756413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>
                    <w:rPr>
                      <w:bCs/>
                      <w:color w:val="000080"/>
                      <w:sz w:val="20"/>
                      <w:szCs w:val="20"/>
                    </w:rPr>
                    <w:t xml:space="preserve">на право заключения </w:t>
                  </w:r>
                  <w:proofErr w:type="gramStart"/>
                  <w:r>
                    <w:rPr>
                      <w:bCs/>
                      <w:color w:val="000080"/>
                      <w:sz w:val="20"/>
                      <w:szCs w:val="20"/>
                    </w:rPr>
                    <w:t>договора</w:t>
                  </w:r>
                  <w:proofErr w:type="gramEnd"/>
                  <w:r>
                    <w:rPr>
                      <w:bCs/>
                      <w:color w:val="000080"/>
                      <w:sz w:val="20"/>
                      <w:szCs w:val="20"/>
                    </w:rPr>
                    <w:t xml:space="preserve"> на  размещение временного сооружения</w:t>
                  </w:r>
                  <w:r w:rsidR="007660B7" w:rsidRPr="00F7492D">
                    <w:rPr>
                      <w:bCs/>
                      <w:color w:val="000080"/>
                      <w:sz w:val="20"/>
                      <w:szCs w:val="20"/>
                    </w:rPr>
                    <w:t xml:space="preserve">  </w:t>
                  </w:r>
                  <w:r w:rsidR="009E2BA0">
                    <w:rPr>
                      <w:bCs/>
                      <w:color w:val="000080"/>
                      <w:sz w:val="20"/>
                      <w:szCs w:val="20"/>
                    </w:rPr>
                    <w:t>на территории г. Зеленогорска</w:t>
                  </w:r>
                </w:p>
              </w:tc>
            </w:tr>
          </w:tbl>
          <w:p w:rsidR="00AF1642" w:rsidRPr="00A12DF1" w:rsidRDefault="00AF1642" w:rsidP="00FB75D6"/>
        </w:tc>
      </w:tr>
    </w:tbl>
    <w:p w:rsidR="00AF1642" w:rsidRDefault="00AF1642" w:rsidP="00AF1642"/>
    <w:p w:rsidR="006353F4" w:rsidRDefault="00F7492D" w:rsidP="00F7492D">
      <w:pPr>
        <w:ind w:firstLine="284"/>
      </w:pPr>
      <w:r>
        <w:t xml:space="preserve">                                                                   </w:t>
      </w:r>
      <w:r w:rsidR="006353F4">
        <w:t>ПРОЕКТ</w:t>
      </w:r>
    </w:p>
    <w:p w:rsidR="00AF1642" w:rsidRPr="000D4B91" w:rsidRDefault="00AF1642" w:rsidP="00F7492D">
      <w:pPr>
        <w:ind w:firstLine="284"/>
        <w:jc w:val="center"/>
      </w:pPr>
      <w:r w:rsidRPr="000D4B91">
        <w:t>ДОГОВОР</w:t>
      </w:r>
      <w:r w:rsidR="006353F4">
        <w:t>А</w:t>
      </w:r>
      <w:r w:rsidRPr="000D4B91">
        <w:t xml:space="preserve"> № ________</w:t>
      </w:r>
    </w:p>
    <w:p w:rsidR="00AF1642" w:rsidRDefault="00AF1642" w:rsidP="00F7492D">
      <w:pPr>
        <w:ind w:firstLine="284"/>
        <w:jc w:val="center"/>
      </w:pPr>
      <w:r w:rsidRPr="000D4B91">
        <w:t xml:space="preserve">на   размещение </w:t>
      </w:r>
      <w:r>
        <w:t>временного сооружения на территории г. Зеленогорска</w:t>
      </w:r>
    </w:p>
    <w:p w:rsidR="005069BC" w:rsidRPr="00135982" w:rsidRDefault="005069BC" w:rsidP="00192F7F">
      <w:pPr>
        <w:ind w:firstLine="284"/>
      </w:pPr>
    </w:p>
    <w:p w:rsidR="00AF1642" w:rsidRPr="00135982" w:rsidRDefault="00AF1642" w:rsidP="00192F7F">
      <w:pPr>
        <w:pStyle w:val="ConsPlusNonformat"/>
        <w:ind w:right="-337" w:firstLine="284"/>
        <w:rPr>
          <w:rFonts w:ascii="Times New Roman" w:hAnsi="Times New Roman" w:cs="Times New Roman"/>
          <w:sz w:val="24"/>
          <w:szCs w:val="24"/>
        </w:rPr>
      </w:pPr>
      <w:r w:rsidRPr="00135982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               </w:t>
      </w:r>
      <w:r w:rsidR="00F7492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359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____ ____________ 20____</w:t>
      </w:r>
    </w:p>
    <w:p w:rsidR="00AF1642" w:rsidRPr="000D4B91" w:rsidRDefault="00AF1642" w:rsidP="00192F7F">
      <w:pPr>
        <w:ind w:firstLine="284"/>
        <w:jc w:val="both"/>
      </w:pPr>
    </w:p>
    <w:p w:rsidR="00AF1642" w:rsidRPr="000D4B91" w:rsidRDefault="00AF1642" w:rsidP="00192F7F">
      <w:pPr>
        <w:ind w:firstLine="284"/>
        <w:jc w:val="both"/>
      </w:pPr>
      <w:proofErr w:type="gramStart"/>
      <w:r w:rsidRPr="00EF0785">
        <w:t>Администрация</w:t>
      </w:r>
      <w:proofErr w:type="gramEnd"/>
      <w:r w:rsidRPr="00EF0785">
        <w:t xml:space="preserve"> ЗАТО г. Зеленогорска в лице _______________________________, действующего на основании Порядка организации и проведения аукционов на право заключения договоров на размещение временных сооружений</w:t>
      </w:r>
      <w:r>
        <w:t xml:space="preserve"> на территории г. Зеленогорска</w:t>
      </w:r>
      <w:r w:rsidRPr="00EF0785">
        <w:t xml:space="preserve">, утвержденного постановлением Администрации ЗАТО г. Зеленогорска от ____. _____. 2014 </w:t>
      </w:r>
      <w:r>
        <w:t xml:space="preserve">№ _____ </w:t>
      </w:r>
      <w:r w:rsidRPr="00EF0785">
        <w:t>, именуемая в дальнейшем Администрация, с одной стороны, и ____________________________________</w:t>
      </w:r>
      <w:r w:rsidR="00CC332D">
        <w:t>_________________</w:t>
      </w:r>
      <w:r>
        <w:t>_</w:t>
      </w:r>
      <w:r w:rsidRPr="00EF0785">
        <w:t xml:space="preserve"> в лице________________________________________________________</w:t>
      </w:r>
      <w:r>
        <w:t>, действующего</w:t>
      </w:r>
      <w:r w:rsidRPr="00EF0785">
        <w:t xml:space="preserve"> на основании _____________________________________________</w:t>
      </w:r>
      <w:r>
        <w:t>________</w:t>
      </w:r>
      <w:r w:rsidRPr="00EF0785">
        <w:t>_____</w:t>
      </w:r>
      <w:r>
        <w:t>_, являющий</w:t>
      </w:r>
      <w:r w:rsidRPr="00EF0785">
        <w:t>ся победителем аукциона</w:t>
      </w:r>
      <w:r>
        <w:t xml:space="preserve"> № ______</w:t>
      </w:r>
      <w:r w:rsidRPr="00EF0785">
        <w:t xml:space="preserve"> на право заключения договора на размещение  временного сооружения в соответствии с протоколом  ____________________</w:t>
      </w:r>
      <w:r>
        <w:t>_____________________________________</w:t>
      </w:r>
      <w:r w:rsidR="00CC332D">
        <w:t>_____</w:t>
      </w:r>
      <w:r w:rsidRPr="00EF0785">
        <w:t xml:space="preserve"> от «____»__________20 №_______, именуемый в дальнейшем </w:t>
      </w:r>
      <w:r>
        <w:t>Владелец</w:t>
      </w:r>
      <w:r w:rsidRPr="00EF0785">
        <w:t>, с другой стороны, вместе именуем</w:t>
      </w:r>
      <w:r>
        <w:t xml:space="preserve">ые </w:t>
      </w:r>
      <w:r w:rsidRPr="00EF0785">
        <w:t>Стороны,</w:t>
      </w:r>
      <w:r w:rsidRPr="000D4B91">
        <w:t xml:space="preserve"> заключили настоящий договор на размещение </w:t>
      </w:r>
      <w:r>
        <w:t xml:space="preserve">временного сооружения </w:t>
      </w:r>
      <w:r w:rsidRPr="000D4B91">
        <w:t>(далее - Договор) о нижеследующем:</w:t>
      </w:r>
    </w:p>
    <w:p w:rsidR="00AF1642" w:rsidRPr="000D4B91" w:rsidRDefault="00AF1642" w:rsidP="00192F7F">
      <w:pPr>
        <w:ind w:firstLine="284"/>
        <w:jc w:val="both"/>
      </w:pPr>
    </w:p>
    <w:p w:rsidR="00AF1642" w:rsidRPr="000D4B91" w:rsidRDefault="00AF1642" w:rsidP="00192F7F">
      <w:pPr>
        <w:ind w:firstLine="284"/>
      </w:pPr>
      <w:r w:rsidRPr="000D4B91">
        <w:t>1. Предмет Договора</w:t>
      </w:r>
    </w:p>
    <w:p w:rsidR="00AF1642" w:rsidRDefault="00AF1642" w:rsidP="00192F7F">
      <w:pPr>
        <w:pStyle w:val="Default"/>
        <w:ind w:firstLine="284"/>
        <w:jc w:val="both"/>
        <w:rPr>
          <w:rFonts w:eastAsia="Times New Roman"/>
        </w:rPr>
      </w:pPr>
      <w:r w:rsidRPr="000D4B91">
        <w:t xml:space="preserve">1.1. Администрация предоставляет Владельцу </w:t>
      </w:r>
      <w:r w:rsidRPr="00663B3F">
        <w:t xml:space="preserve">право </w:t>
      </w:r>
      <w:proofErr w:type="gramStart"/>
      <w:r>
        <w:t>разместить</w:t>
      </w:r>
      <w:proofErr w:type="gramEnd"/>
      <w:r>
        <w:t xml:space="preserve"> временное сооружение</w:t>
      </w:r>
      <w:r>
        <w:rPr>
          <w:rFonts w:eastAsia="Times New Roman"/>
        </w:rPr>
        <w:t>: ___________________</w:t>
      </w:r>
      <w:r w:rsidRPr="00175078">
        <w:rPr>
          <w:rFonts w:eastAsia="Times New Roman"/>
        </w:rPr>
        <w:t>__________________</w:t>
      </w:r>
      <w:r>
        <w:rPr>
          <w:rFonts w:eastAsia="Times New Roman"/>
        </w:rPr>
        <w:t>___________________________</w:t>
      </w:r>
      <w:r w:rsidR="006353F4">
        <w:rPr>
          <w:rFonts w:eastAsia="Times New Roman"/>
        </w:rPr>
        <w:t>__________________</w:t>
      </w:r>
      <w:r>
        <w:rPr>
          <w:rFonts w:eastAsia="Times New Roman"/>
        </w:rPr>
        <w:t>__,</w:t>
      </w:r>
    </w:p>
    <w:p w:rsidR="00AF1642" w:rsidRPr="00EF0785" w:rsidRDefault="00AF1642" w:rsidP="00192F7F">
      <w:pPr>
        <w:pStyle w:val="Default"/>
        <w:ind w:firstLine="284"/>
        <w:jc w:val="both"/>
        <w:rPr>
          <w:rFonts w:eastAsia="Times New Roman"/>
          <w:sz w:val="16"/>
          <w:szCs w:val="16"/>
        </w:rPr>
      </w:pPr>
      <w:r w:rsidRPr="00EF0785">
        <w:rPr>
          <w:rFonts w:eastAsia="Times New Roman"/>
          <w:sz w:val="16"/>
          <w:szCs w:val="16"/>
        </w:rPr>
        <w:t xml:space="preserve">   (тип временного сооружения - </w:t>
      </w:r>
      <w:r>
        <w:rPr>
          <w:rFonts w:eastAsia="Times New Roman"/>
          <w:sz w:val="16"/>
          <w:szCs w:val="16"/>
        </w:rPr>
        <w:t>аттракцион</w:t>
      </w:r>
      <w:r w:rsidRPr="00EF0785">
        <w:rPr>
          <w:rFonts w:eastAsia="Times New Roman"/>
          <w:sz w:val="16"/>
          <w:szCs w:val="16"/>
        </w:rPr>
        <w:t xml:space="preserve">, </w:t>
      </w:r>
      <w:r>
        <w:rPr>
          <w:rFonts w:eastAsia="Times New Roman"/>
          <w:sz w:val="16"/>
          <w:szCs w:val="16"/>
        </w:rPr>
        <w:t>передвижной цирк, передвижной зоопарк</w:t>
      </w:r>
      <w:r w:rsidRPr="00EF0785">
        <w:rPr>
          <w:rFonts w:eastAsia="Times New Roman"/>
          <w:sz w:val="16"/>
          <w:szCs w:val="16"/>
        </w:rPr>
        <w:t xml:space="preserve">, </w:t>
      </w:r>
      <w:r>
        <w:rPr>
          <w:rFonts w:eastAsia="Times New Roman"/>
          <w:sz w:val="16"/>
          <w:szCs w:val="16"/>
        </w:rPr>
        <w:t>сезонное</w:t>
      </w:r>
      <w:r w:rsidRPr="00EF0785">
        <w:rPr>
          <w:rFonts w:eastAsia="Times New Roman"/>
          <w:sz w:val="16"/>
          <w:szCs w:val="16"/>
        </w:rPr>
        <w:t xml:space="preserve"> кафе)</w:t>
      </w:r>
    </w:p>
    <w:p w:rsidR="00AF1642" w:rsidRDefault="00AF1642" w:rsidP="00192F7F">
      <w:pPr>
        <w:pStyle w:val="Default"/>
        <w:ind w:firstLine="284"/>
        <w:jc w:val="both"/>
      </w:pPr>
      <w:r>
        <w:rPr>
          <w:rFonts w:eastAsia="Times New Roman"/>
        </w:rPr>
        <w:t xml:space="preserve"> (далее – временное сооружение) в соответствии со схемой размещения аттракционов, передвижных цирков, передвижных зоопарков, сезонных кафе на территории города, утвержденной решением Совета </w:t>
      </w:r>
      <w:proofErr w:type="gramStart"/>
      <w:r>
        <w:rPr>
          <w:rFonts w:eastAsia="Times New Roman"/>
        </w:rPr>
        <w:t>депутатов</w:t>
      </w:r>
      <w:proofErr w:type="gramEnd"/>
      <w:r>
        <w:rPr>
          <w:rFonts w:eastAsia="Times New Roman"/>
        </w:rPr>
        <w:t xml:space="preserve"> ЗАТО г. Зеленогорска от 24.04. 2014 № 52-297р (далее - Схема), по адресному ориентиру расположения временного сооружения: _____________</w:t>
      </w:r>
      <w:r w:rsidRPr="00175078">
        <w:rPr>
          <w:rFonts w:eastAsia="Times New Roman"/>
        </w:rPr>
        <w:t>_____________________</w:t>
      </w:r>
      <w:r>
        <w:rPr>
          <w:rFonts w:eastAsia="Times New Roman"/>
        </w:rPr>
        <w:t>_________</w:t>
      </w:r>
      <w:r w:rsidR="006353F4">
        <w:rPr>
          <w:rFonts w:eastAsia="Times New Roman"/>
        </w:rPr>
        <w:t>____________________</w:t>
      </w:r>
      <w:r w:rsidRPr="00175078">
        <w:rPr>
          <w:rFonts w:eastAsia="Times New Roman"/>
        </w:rPr>
        <w:t>,</w:t>
      </w:r>
      <w:r>
        <w:rPr>
          <w:rFonts w:eastAsia="Times New Roman"/>
        </w:rPr>
        <w:t xml:space="preserve"> площадью места размещения __________ кв.м.</w:t>
      </w:r>
      <w:r w:rsidRPr="001B70D6">
        <w:t>,</w:t>
      </w:r>
      <w:r>
        <w:t xml:space="preserve"> периодом размещения ____</w:t>
      </w:r>
      <w:r w:rsidR="002E1726">
        <w:t>_________, (номер по Схеме  26</w:t>
      </w:r>
      <w:r>
        <w:t>),</w:t>
      </w:r>
      <w:r w:rsidRPr="001B70D6">
        <w:t xml:space="preserve"> а Владелец обязуется </w:t>
      </w:r>
      <w:r>
        <w:t xml:space="preserve">установить </w:t>
      </w:r>
      <w:r w:rsidRPr="001B70D6">
        <w:t>и эксплуатировать временное сооружение, в установленном законодательством и Договором</w:t>
      </w:r>
      <w:r>
        <w:t xml:space="preserve"> </w:t>
      </w:r>
      <w:proofErr w:type="gramStart"/>
      <w:r>
        <w:t>порядке</w:t>
      </w:r>
      <w:proofErr w:type="gramEnd"/>
      <w:r>
        <w:t xml:space="preserve"> в границах, указанных </w:t>
      </w:r>
      <w:r w:rsidRPr="001B70D6">
        <w:t xml:space="preserve">на </w:t>
      </w:r>
      <w:r w:rsidRPr="004E489E">
        <w:t>топографической основе, прилагаемом к Договору  (Приложение № 1) и являющимс</w:t>
      </w:r>
      <w:r w:rsidRPr="001B70D6">
        <w:t>я его неотъемлемой частью.</w:t>
      </w:r>
    </w:p>
    <w:p w:rsidR="00AF1642" w:rsidRDefault="00AF1642" w:rsidP="00192F7F">
      <w:pPr>
        <w:pStyle w:val="Default"/>
        <w:ind w:firstLine="284"/>
        <w:jc w:val="both"/>
      </w:pPr>
    </w:p>
    <w:p w:rsidR="00AF1642" w:rsidRPr="000D4B91" w:rsidRDefault="00AF1642" w:rsidP="00192F7F">
      <w:pPr>
        <w:ind w:firstLine="284"/>
      </w:pPr>
      <w:r w:rsidRPr="000D4B91">
        <w:t>2. Сроки действия Договора</w:t>
      </w:r>
    </w:p>
    <w:p w:rsidR="00AF1642" w:rsidRPr="000D4B91" w:rsidRDefault="00AF1642" w:rsidP="00192F7F">
      <w:pPr>
        <w:ind w:firstLine="284"/>
        <w:jc w:val="both"/>
      </w:pPr>
      <w:r w:rsidRPr="000D4B91">
        <w:t>2.1.</w:t>
      </w:r>
      <w:r>
        <w:t xml:space="preserve"> Настоящий Договор заключается  на срок:</w:t>
      </w:r>
    </w:p>
    <w:p w:rsidR="00AF1642" w:rsidRPr="000D4B91" w:rsidRDefault="00AF1642" w:rsidP="00192F7F">
      <w:pPr>
        <w:ind w:firstLine="284"/>
        <w:jc w:val="both"/>
      </w:pPr>
      <w:r w:rsidRPr="000D4B91">
        <w:t>с   _______________________до _________________</w:t>
      </w:r>
      <w:r>
        <w:t>.</w:t>
      </w:r>
    </w:p>
    <w:p w:rsidR="00AF1642" w:rsidRPr="001B70D6" w:rsidRDefault="00AF1642" w:rsidP="00192F7F">
      <w:pPr>
        <w:ind w:firstLine="284"/>
        <w:jc w:val="both"/>
        <w:rPr>
          <w:sz w:val="18"/>
          <w:szCs w:val="18"/>
        </w:rPr>
      </w:pPr>
      <w:r w:rsidRPr="001B70D6">
        <w:rPr>
          <w:sz w:val="18"/>
          <w:szCs w:val="18"/>
        </w:rPr>
        <w:t xml:space="preserve">(дата подписания Договора Сторонами)        (окончание срока) </w:t>
      </w:r>
    </w:p>
    <w:p w:rsidR="00AF1642" w:rsidRDefault="00AF1642" w:rsidP="00192F7F">
      <w:pPr>
        <w:ind w:firstLine="284"/>
        <w:jc w:val="both"/>
      </w:pPr>
      <w:r w:rsidRPr="000D4B91">
        <w:t>2.2. Окончание срока действия Договора не освобождает Стороны от исполнения обязанностей по Договору</w:t>
      </w:r>
      <w:r>
        <w:t>.</w:t>
      </w:r>
    </w:p>
    <w:p w:rsidR="005069BC" w:rsidRDefault="005069BC" w:rsidP="00192F7F">
      <w:pPr>
        <w:ind w:firstLine="284"/>
      </w:pPr>
    </w:p>
    <w:p w:rsidR="005069BC" w:rsidRPr="000D4B91" w:rsidRDefault="005069BC" w:rsidP="00192F7F">
      <w:pPr>
        <w:ind w:firstLine="284"/>
      </w:pPr>
      <w:r w:rsidRPr="000D4B91">
        <w:t>3. Платежи и расчеты по Договору</w:t>
      </w:r>
    </w:p>
    <w:p w:rsidR="005069BC" w:rsidRPr="00135982" w:rsidRDefault="005069BC" w:rsidP="00192F7F">
      <w:pPr>
        <w:ind w:firstLine="284"/>
      </w:pPr>
    </w:p>
    <w:p w:rsidR="005069BC" w:rsidRPr="000D4B91" w:rsidRDefault="005069BC" w:rsidP="00192F7F">
      <w:pPr>
        <w:ind w:firstLine="284"/>
        <w:jc w:val="both"/>
      </w:pPr>
      <w:r w:rsidRPr="000D4B91">
        <w:t xml:space="preserve">3.1. За </w:t>
      </w:r>
      <w:r>
        <w:t xml:space="preserve">размещение временного сооружения </w:t>
      </w:r>
      <w:r w:rsidRPr="000D4B91">
        <w:t>Владелец вносит плату в соответствии с Договором (далее – плата по Договору).</w:t>
      </w:r>
    </w:p>
    <w:p w:rsidR="00192F7F" w:rsidRPr="00192F7F" w:rsidRDefault="00192F7F" w:rsidP="00192F7F">
      <w:pPr>
        <w:pStyle w:val="ConsPlusNonformat"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92F7F">
        <w:rPr>
          <w:rFonts w:ascii="Times New Roman" w:hAnsi="Times New Roman" w:cs="Times New Roman"/>
          <w:sz w:val="24"/>
          <w:szCs w:val="24"/>
        </w:rPr>
        <w:t xml:space="preserve">3.2. Плата по Договору определяется в соответствии с Методикой расчета ежемесячного размера платы по договору на размещение временного сооружения на территории г. Зеленогорска, утвержденной  постановлением </w:t>
      </w:r>
      <w:proofErr w:type="gramStart"/>
      <w:r w:rsidRPr="00192F7F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192F7F">
        <w:rPr>
          <w:rFonts w:ascii="Times New Roman" w:hAnsi="Times New Roman" w:cs="Times New Roman"/>
          <w:sz w:val="24"/>
          <w:szCs w:val="24"/>
        </w:rPr>
        <w:t xml:space="preserve"> ЗАТО г. Зеленогорска от _______ № _________.</w:t>
      </w:r>
    </w:p>
    <w:p w:rsidR="00AF1642" w:rsidRDefault="00AF1642" w:rsidP="00192F7F">
      <w:pPr>
        <w:ind w:firstLine="284"/>
        <w:jc w:val="both"/>
      </w:pPr>
      <w:r>
        <w:lastRenderedPageBreak/>
        <w:t>Расчет размера платы по Договору  является  неотъемлемой частью Договора.</w:t>
      </w:r>
    </w:p>
    <w:p w:rsidR="00AF1642" w:rsidRDefault="00AF1642" w:rsidP="00192F7F">
      <w:pPr>
        <w:ind w:firstLine="284"/>
        <w:jc w:val="both"/>
      </w:pPr>
      <w:r>
        <w:t>3.3</w:t>
      </w:r>
      <w:r w:rsidRPr="0039132E">
        <w:t>. Оплата по Договору производится  в твердой денежной сумме ежемесячно в срок до 10 числа следующего месяца</w:t>
      </w:r>
      <w:r>
        <w:t>, на счет___________________________________________ _________________________________________________________</w:t>
      </w:r>
      <w:r w:rsidR="00CC332D">
        <w:t>____________________________</w:t>
      </w:r>
      <w:r>
        <w:t>_.</w:t>
      </w:r>
    </w:p>
    <w:p w:rsidR="00AF1642" w:rsidRPr="005E12EE" w:rsidRDefault="00AF1642" w:rsidP="00192F7F">
      <w:pPr>
        <w:ind w:right="5" w:firstLine="284"/>
        <w:jc w:val="both"/>
      </w:pPr>
      <w:r>
        <w:t xml:space="preserve">3.4. </w:t>
      </w:r>
      <w:proofErr w:type="gramStart"/>
      <w:r>
        <w:t>Не размещение</w:t>
      </w:r>
      <w:proofErr w:type="gramEnd"/>
      <w:r>
        <w:t xml:space="preserve"> временного сооружения в </w:t>
      </w:r>
      <w:r w:rsidRPr="005E12EE">
        <w:t>месте</w:t>
      </w:r>
      <w:r>
        <w:t>, определенном пунктом 1.1 Договора</w:t>
      </w:r>
      <w:r w:rsidRPr="005E12EE">
        <w:t xml:space="preserve"> не освобождает Владельца от оплаты по Договору.</w:t>
      </w:r>
    </w:p>
    <w:p w:rsidR="00AF1642" w:rsidRDefault="00AF1642" w:rsidP="00192F7F">
      <w:pPr>
        <w:ind w:right="5" w:firstLine="284"/>
        <w:jc w:val="both"/>
      </w:pPr>
      <w:r>
        <w:t xml:space="preserve">3.5. </w:t>
      </w:r>
      <w:r w:rsidRPr="005377A3">
        <w:t xml:space="preserve">Размер платы </w:t>
      </w:r>
      <w:r>
        <w:t xml:space="preserve"> по Договору </w:t>
      </w:r>
      <w:r w:rsidRPr="005377A3">
        <w:t>не может быть изменен по соглашению сторон</w:t>
      </w:r>
      <w:r>
        <w:t>.</w:t>
      </w:r>
    </w:p>
    <w:p w:rsidR="00AF1642" w:rsidRDefault="00AF1642" w:rsidP="00192F7F">
      <w:pPr>
        <w:ind w:right="5" w:firstLine="284"/>
        <w:jc w:val="both"/>
      </w:pPr>
      <w:r>
        <w:t>3.6. Днем исполнения обязательств по оплате по Договору считается день зачисления денежных средств на счет, указанный в пункте 3.3 Договора.</w:t>
      </w:r>
    </w:p>
    <w:p w:rsidR="00AF1642" w:rsidRDefault="00AF1642" w:rsidP="00192F7F">
      <w:pPr>
        <w:ind w:firstLine="284"/>
        <w:jc w:val="both"/>
      </w:pPr>
    </w:p>
    <w:p w:rsidR="00AF1642" w:rsidRPr="000D4B91" w:rsidRDefault="00AF1642" w:rsidP="00192F7F">
      <w:pPr>
        <w:ind w:firstLine="284"/>
      </w:pPr>
      <w:r>
        <w:t>4</w:t>
      </w:r>
      <w:r w:rsidRPr="000D4B91">
        <w:t>. Права и обязанности Сторон</w:t>
      </w:r>
    </w:p>
    <w:p w:rsidR="00AF1642" w:rsidRPr="00E44E4A" w:rsidRDefault="00AF1642" w:rsidP="00192F7F">
      <w:pPr>
        <w:pStyle w:val="Default"/>
        <w:ind w:firstLine="284"/>
        <w:rPr>
          <w:color w:val="auto"/>
        </w:rPr>
      </w:pPr>
    </w:p>
    <w:p w:rsidR="00AF1642" w:rsidRPr="00E44E4A" w:rsidRDefault="00AF1642" w:rsidP="00192F7F">
      <w:pPr>
        <w:pStyle w:val="Default"/>
        <w:ind w:firstLine="284"/>
        <w:jc w:val="both"/>
        <w:rPr>
          <w:color w:val="auto"/>
        </w:rPr>
      </w:pPr>
      <w:r w:rsidRPr="00E44E4A">
        <w:rPr>
          <w:color w:val="auto"/>
        </w:rPr>
        <w:t xml:space="preserve">4.1. Администрация  обязана: </w:t>
      </w:r>
    </w:p>
    <w:p w:rsidR="00AF1642" w:rsidRPr="00E44E4A" w:rsidRDefault="00AF1642" w:rsidP="00192F7F">
      <w:pPr>
        <w:pStyle w:val="Default"/>
        <w:ind w:firstLine="284"/>
        <w:jc w:val="both"/>
        <w:rPr>
          <w:color w:val="auto"/>
        </w:rPr>
      </w:pPr>
      <w:r w:rsidRPr="00E44E4A">
        <w:rPr>
          <w:color w:val="auto"/>
        </w:rPr>
        <w:t xml:space="preserve">4.1.1. Обеспечить Владельцу возможность беспрепятственно </w:t>
      </w:r>
      <w:proofErr w:type="gramStart"/>
      <w:r w:rsidRPr="00E44E4A">
        <w:rPr>
          <w:color w:val="auto"/>
        </w:rPr>
        <w:t>разместить</w:t>
      </w:r>
      <w:proofErr w:type="gramEnd"/>
      <w:r w:rsidRPr="00E44E4A">
        <w:rPr>
          <w:color w:val="auto"/>
        </w:rPr>
        <w:t xml:space="preserve"> временное сооружение на месте, указанном в </w:t>
      </w:r>
      <w:hyperlink w:anchor="sub_2011" w:history="1">
        <w:r w:rsidRPr="00E44E4A">
          <w:rPr>
            <w:rStyle w:val="aa"/>
            <w:color w:val="auto"/>
          </w:rPr>
          <w:t>пункте 1.1</w:t>
        </w:r>
      </w:hyperlink>
      <w:r w:rsidRPr="00E44E4A">
        <w:rPr>
          <w:color w:val="auto"/>
        </w:rPr>
        <w:t xml:space="preserve"> Договора, в течение установленного Договором срока.</w:t>
      </w:r>
    </w:p>
    <w:p w:rsidR="00AF1642" w:rsidRDefault="00AF1642" w:rsidP="00192F7F">
      <w:pPr>
        <w:pStyle w:val="ab"/>
        <w:ind w:firstLine="284"/>
        <w:rPr>
          <w:rFonts w:ascii="Times New Roman" w:hAnsi="Times New Roman" w:cs="Times New Roman"/>
          <w:sz w:val="24"/>
          <w:szCs w:val="24"/>
        </w:rPr>
      </w:pPr>
      <w:r w:rsidRPr="00E44E4A">
        <w:rPr>
          <w:rFonts w:ascii="Times New Roman" w:hAnsi="Times New Roman" w:cs="Times New Roman"/>
          <w:sz w:val="24"/>
          <w:szCs w:val="24"/>
        </w:rPr>
        <w:t>4.1.2.  В письменной форме уведомлять Владельца об изменении условий Договора.</w:t>
      </w:r>
    </w:p>
    <w:p w:rsidR="00AF1642" w:rsidRPr="00D01F72" w:rsidRDefault="00AF1642" w:rsidP="00192F7F">
      <w:pPr>
        <w:ind w:firstLine="284"/>
        <w:jc w:val="both"/>
      </w:pPr>
      <w:r>
        <w:t xml:space="preserve">4.1.3. Изготовить </w:t>
      </w:r>
      <w:r w:rsidRPr="004E489E">
        <w:t>топографическую основу</w:t>
      </w:r>
      <w:r>
        <w:t xml:space="preserve"> с указанием границ места размещения временного сооружения. </w:t>
      </w:r>
    </w:p>
    <w:p w:rsidR="00AF1642" w:rsidRPr="00E44E4A" w:rsidRDefault="00AF1642" w:rsidP="00192F7F">
      <w:pPr>
        <w:ind w:firstLine="284"/>
        <w:jc w:val="both"/>
      </w:pPr>
    </w:p>
    <w:p w:rsidR="00AF1642" w:rsidRPr="00E44E4A" w:rsidRDefault="00AF1642" w:rsidP="00192F7F">
      <w:pPr>
        <w:pStyle w:val="Default"/>
        <w:ind w:firstLine="284"/>
        <w:jc w:val="both"/>
        <w:rPr>
          <w:color w:val="auto"/>
        </w:rPr>
      </w:pPr>
      <w:r w:rsidRPr="00E44E4A">
        <w:rPr>
          <w:color w:val="auto"/>
        </w:rPr>
        <w:t xml:space="preserve">4.2. Администрация имеет право: </w:t>
      </w:r>
    </w:p>
    <w:p w:rsidR="00AF1642" w:rsidRPr="00E44E4A" w:rsidRDefault="00AF1642" w:rsidP="00192F7F">
      <w:pPr>
        <w:pStyle w:val="ab"/>
        <w:ind w:firstLine="284"/>
        <w:rPr>
          <w:rFonts w:ascii="Times New Roman" w:hAnsi="Times New Roman" w:cs="Times New Roman"/>
          <w:sz w:val="24"/>
          <w:szCs w:val="24"/>
        </w:rPr>
      </w:pPr>
      <w:r w:rsidRPr="00E44E4A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E44E4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44E4A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обязательств по Договору.</w:t>
      </w:r>
    </w:p>
    <w:p w:rsidR="00AF1642" w:rsidRPr="00E44E4A" w:rsidRDefault="00AF1642" w:rsidP="00192F7F">
      <w:pPr>
        <w:pStyle w:val="ab"/>
        <w:ind w:firstLine="284"/>
        <w:rPr>
          <w:rFonts w:ascii="Times New Roman" w:hAnsi="Times New Roman" w:cs="Times New Roman"/>
          <w:sz w:val="24"/>
          <w:szCs w:val="24"/>
        </w:rPr>
      </w:pPr>
      <w:r w:rsidRPr="00E44E4A">
        <w:rPr>
          <w:rFonts w:ascii="Times New Roman" w:hAnsi="Times New Roman" w:cs="Times New Roman"/>
          <w:sz w:val="24"/>
          <w:szCs w:val="24"/>
        </w:rPr>
        <w:t>4.2.2. Отказаться в одностороннем порядке от исполнения Договора, уведомив об этом Владельца в пись</w:t>
      </w:r>
      <w:r>
        <w:rPr>
          <w:rFonts w:ascii="Times New Roman" w:hAnsi="Times New Roman" w:cs="Times New Roman"/>
          <w:sz w:val="24"/>
          <w:szCs w:val="24"/>
        </w:rPr>
        <w:t>менной форме не менее чем за 15 календарных</w:t>
      </w:r>
      <w:r w:rsidRPr="00E44E4A">
        <w:rPr>
          <w:rFonts w:ascii="Times New Roman" w:hAnsi="Times New Roman" w:cs="Times New Roman"/>
          <w:sz w:val="24"/>
          <w:szCs w:val="24"/>
        </w:rPr>
        <w:t xml:space="preserve"> дней до даты расторжения Договора, в следующих случаях:</w:t>
      </w:r>
    </w:p>
    <w:p w:rsidR="00AF1642" w:rsidRPr="00C10ACF" w:rsidRDefault="00AF1642" w:rsidP="00192F7F">
      <w:pPr>
        <w:pStyle w:val="ab"/>
        <w:ind w:firstLine="284"/>
        <w:rPr>
          <w:rFonts w:ascii="Times New Roman" w:hAnsi="Times New Roman" w:cs="Times New Roman"/>
          <w:sz w:val="24"/>
          <w:szCs w:val="24"/>
        </w:rPr>
      </w:pPr>
      <w:bookmarkStart w:id="3" w:name="sub_3221"/>
      <w:r w:rsidRPr="00E44E4A">
        <w:rPr>
          <w:rFonts w:ascii="Times New Roman" w:hAnsi="Times New Roman" w:cs="Times New Roman"/>
          <w:sz w:val="24"/>
          <w:szCs w:val="24"/>
        </w:rPr>
        <w:t xml:space="preserve">4.2.2.1. Если Владелец в течение срока, установленного </w:t>
      </w:r>
      <w:hyperlink w:anchor="sub_221" w:history="1">
        <w:r w:rsidRPr="00192F7F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пунктом</w:t>
        </w:r>
      </w:hyperlink>
      <w:bookmarkEnd w:id="3"/>
      <w:r w:rsidRPr="00E44E4A">
        <w:rPr>
          <w:rFonts w:ascii="Times New Roman" w:hAnsi="Times New Roman" w:cs="Times New Roman"/>
          <w:sz w:val="24"/>
          <w:szCs w:val="24"/>
        </w:rPr>
        <w:t xml:space="preserve"> 4.3.1 Договора, не обратился в Администрацию за согласованием внешнего вида временного сооружения (при размещении сезонного кафе)</w:t>
      </w:r>
      <w:r>
        <w:rPr>
          <w:rFonts w:ascii="Times New Roman" w:hAnsi="Times New Roman" w:cs="Times New Roman"/>
          <w:sz w:val="24"/>
          <w:szCs w:val="24"/>
        </w:rPr>
        <w:t>, в порядке, установленном Положением о порядке установки и эксплуатации временных сооружений на территории города Зеленогорска, утвержденном</w:t>
      </w:r>
      <w:r w:rsidRPr="00C10ACF">
        <w:rPr>
          <w:rFonts w:ascii="Times New Roman" w:hAnsi="Times New Roman" w:cs="Times New Roman"/>
          <w:sz w:val="24"/>
          <w:szCs w:val="24"/>
        </w:rPr>
        <w:t xml:space="preserve"> решением Совета </w:t>
      </w:r>
      <w:proofErr w:type="gramStart"/>
      <w:r w:rsidRPr="00C10ACF">
        <w:rPr>
          <w:rFonts w:ascii="Times New Roman" w:hAnsi="Times New Roman" w:cs="Times New Roman"/>
          <w:sz w:val="24"/>
          <w:szCs w:val="24"/>
        </w:rPr>
        <w:t>депутатов</w:t>
      </w:r>
      <w:proofErr w:type="gramEnd"/>
      <w:r w:rsidRPr="00C10ACF">
        <w:rPr>
          <w:rFonts w:ascii="Times New Roman" w:hAnsi="Times New Roman" w:cs="Times New Roman"/>
          <w:sz w:val="24"/>
          <w:szCs w:val="24"/>
        </w:rPr>
        <w:t xml:space="preserve"> ЗАТО г. Зеленогорска от 24.04. 2014 № 52-297р</w:t>
      </w:r>
      <w:r>
        <w:rPr>
          <w:rFonts w:ascii="Times New Roman" w:hAnsi="Times New Roman" w:cs="Times New Roman"/>
          <w:sz w:val="24"/>
          <w:szCs w:val="24"/>
        </w:rPr>
        <w:t xml:space="preserve"> (далее - Положение)</w:t>
      </w:r>
      <w:r w:rsidRPr="00C10ACF">
        <w:rPr>
          <w:rFonts w:ascii="Times New Roman" w:hAnsi="Times New Roman" w:cs="Times New Roman"/>
          <w:sz w:val="24"/>
          <w:szCs w:val="24"/>
        </w:rPr>
        <w:t>.</w:t>
      </w:r>
    </w:p>
    <w:p w:rsidR="00AF1642" w:rsidRPr="00E44E4A" w:rsidRDefault="00AF1642" w:rsidP="00192F7F">
      <w:pPr>
        <w:pStyle w:val="ab"/>
        <w:ind w:firstLine="284"/>
        <w:rPr>
          <w:rFonts w:ascii="Times New Roman" w:hAnsi="Times New Roman" w:cs="Times New Roman"/>
          <w:sz w:val="24"/>
          <w:szCs w:val="24"/>
        </w:rPr>
      </w:pPr>
      <w:r w:rsidRPr="00E44E4A">
        <w:rPr>
          <w:rFonts w:ascii="Times New Roman" w:hAnsi="Times New Roman" w:cs="Times New Roman"/>
          <w:sz w:val="24"/>
          <w:szCs w:val="24"/>
        </w:rPr>
        <w:t xml:space="preserve">4.2.2.2. В случае несоответствия </w:t>
      </w:r>
      <w:r>
        <w:rPr>
          <w:rFonts w:ascii="Times New Roman" w:hAnsi="Times New Roman" w:cs="Times New Roman"/>
          <w:sz w:val="24"/>
          <w:szCs w:val="24"/>
        </w:rPr>
        <w:t xml:space="preserve"> типа </w:t>
      </w:r>
      <w:r w:rsidRPr="00E44E4A">
        <w:rPr>
          <w:rFonts w:ascii="Times New Roman" w:hAnsi="Times New Roman" w:cs="Times New Roman"/>
          <w:sz w:val="24"/>
          <w:szCs w:val="24"/>
        </w:rPr>
        <w:t xml:space="preserve">установленного временного сооружения </w:t>
      </w:r>
      <w:r>
        <w:rPr>
          <w:rFonts w:ascii="Times New Roman" w:hAnsi="Times New Roman" w:cs="Times New Roman"/>
          <w:sz w:val="24"/>
          <w:szCs w:val="24"/>
        </w:rPr>
        <w:t xml:space="preserve">типу предусмотренному </w:t>
      </w:r>
      <w:r w:rsidRPr="00E44E4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хемой</w:t>
      </w:r>
      <w:r w:rsidRPr="00E44E4A">
        <w:rPr>
          <w:rFonts w:ascii="Times New Roman" w:hAnsi="Times New Roman" w:cs="Times New Roman"/>
          <w:sz w:val="24"/>
          <w:szCs w:val="24"/>
        </w:rPr>
        <w:t>.</w:t>
      </w:r>
    </w:p>
    <w:p w:rsidR="00AF1642" w:rsidRDefault="00AF1642" w:rsidP="00192F7F">
      <w:pPr>
        <w:ind w:firstLine="284"/>
        <w:jc w:val="both"/>
      </w:pPr>
      <w:r>
        <w:t xml:space="preserve">4.2.2.3. В случае несоответствия внешнего вида установленного временного сооружения  согласованному внешнему виду </w:t>
      </w:r>
      <w:r w:rsidRPr="00E44E4A">
        <w:t>(при размещении сезонного кафе)</w:t>
      </w:r>
      <w:r>
        <w:t xml:space="preserve">. </w:t>
      </w:r>
    </w:p>
    <w:p w:rsidR="00AF1642" w:rsidRPr="007E5D96" w:rsidRDefault="00AF1642" w:rsidP="00192F7F">
      <w:pPr>
        <w:pStyle w:val="ab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4.2.2.4</w:t>
      </w:r>
      <w:r w:rsidRPr="007E5D96">
        <w:rPr>
          <w:rFonts w:ascii="Times New Roman" w:hAnsi="Times New Roman" w:cs="Times New Roman"/>
          <w:sz w:val="24"/>
          <w:szCs w:val="24"/>
        </w:rPr>
        <w:t xml:space="preserve">. В случае превышения площади установленного временного сооружения </w:t>
      </w:r>
      <w:r>
        <w:rPr>
          <w:rFonts w:ascii="Times New Roman" w:hAnsi="Times New Roman" w:cs="Times New Roman"/>
          <w:sz w:val="24"/>
          <w:szCs w:val="24"/>
        </w:rPr>
        <w:t>площади предусмотренной</w:t>
      </w:r>
      <w:r w:rsidRPr="007E5D96">
        <w:rPr>
          <w:rFonts w:ascii="Times New Roman" w:hAnsi="Times New Roman" w:cs="Times New Roman"/>
          <w:sz w:val="24"/>
          <w:szCs w:val="24"/>
        </w:rPr>
        <w:t xml:space="preserve"> Схемой. </w:t>
      </w:r>
    </w:p>
    <w:p w:rsidR="00AF1642" w:rsidRPr="00152C8E" w:rsidRDefault="00AF1642" w:rsidP="00192F7F">
      <w:pPr>
        <w:pStyle w:val="ab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4.2.2.5. Вслучае принятия А</w:t>
      </w:r>
      <w:r w:rsidRPr="00152C8E">
        <w:rPr>
          <w:rFonts w:ascii="Times New Roman" w:hAnsi="Times New Roman" w:cs="Times New Roman"/>
          <w:sz w:val="24"/>
          <w:szCs w:val="24"/>
        </w:rPr>
        <w:t xml:space="preserve">дминистрацией решения о предоставлении земельного </w:t>
      </w:r>
      <w:r>
        <w:rPr>
          <w:rFonts w:ascii="Times New Roman" w:hAnsi="Times New Roman" w:cs="Times New Roman"/>
          <w:sz w:val="24"/>
          <w:szCs w:val="24"/>
        </w:rPr>
        <w:t xml:space="preserve">участка, на </w:t>
      </w:r>
      <w:r w:rsidRPr="00152C8E">
        <w:rPr>
          <w:rFonts w:ascii="Times New Roman" w:hAnsi="Times New Roman" w:cs="Times New Roman"/>
          <w:sz w:val="24"/>
          <w:szCs w:val="24"/>
        </w:rPr>
        <w:t>котором размещается временное сооружение, для строительства в соответствии с документами территориального планирования  и документацией по планировке города Зеленогорска.</w:t>
      </w:r>
    </w:p>
    <w:p w:rsidR="00AF1642" w:rsidRDefault="00AF1642" w:rsidP="00192F7F">
      <w:pPr>
        <w:pStyle w:val="ab"/>
        <w:ind w:firstLine="284"/>
        <w:rPr>
          <w:rFonts w:ascii="Times New Roman" w:hAnsi="Times New Roman" w:cs="Times New Roman"/>
          <w:sz w:val="24"/>
          <w:szCs w:val="24"/>
        </w:rPr>
      </w:pPr>
      <w:r w:rsidRPr="00E44E4A">
        <w:rPr>
          <w:rFonts w:ascii="Times New Roman" w:hAnsi="Times New Roman" w:cs="Times New Roman"/>
          <w:sz w:val="24"/>
          <w:szCs w:val="24"/>
        </w:rPr>
        <w:t xml:space="preserve">4.2.3. В </w:t>
      </w:r>
      <w:r>
        <w:rPr>
          <w:rFonts w:ascii="Times New Roman" w:hAnsi="Times New Roman" w:cs="Times New Roman"/>
          <w:sz w:val="24"/>
          <w:szCs w:val="24"/>
        </w:rPr>
        <w:t xml:space="preserve">случае неисполнения Владельцем </w:t>
      </w:r>
      <w:r w:rsidRPr="00E44E4A">
        <w:rPr>
          <w:rFonts w:ascii="Times New Roman" w:hAnsi="Times New Roman" w:cs="Times New Roman"/>
          <w:sz w:val="24"/>
          <w:szCs w:val="24"/>
        </w:rPr>
        <w:t xml:space="preserve">пункта 4.3.14 Договора, осуществить принудительный демонтаж временного сооружения, в соответствии с порядком демонтажа временных сооружений, размещенных на территории города Зеленогорска, утвержденного постановлением </w:t>
      </w:r>
      <w:proofErr w:type="gramStart"/>
      <w:r w:rsidRPr="00E44E4A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E44E4A">
        <w:rPr>
          <w:rFonts w:ascii="Times New Roman" w:hAnsi="Times New Roman" w:cs="Times New Roman"/>
          <w:sz w:val="24"/>
          <w:szCs w:val="24"/>
        </w:rPr>
        <w:t xml:space="preserve"> ЗАТО г. Зеленогорска.</w:t>
      </w:r>
    </w:p>
    <w:p w:rsidR="00AF1642" w:rsidRDefault="00AF1642" w:rsidP="00192F7F">
      <w:pPr>
        <w:ind w:firstLine="284"/>
        <w:jc w:val="both"/>
      </w:pPr>
    </w:p>
    <w:p w:rsidR="00AF1642" w:rsidRPr="00E44E4A" w:rsidRDefault="00AF1642" w:rsidP="00192F7F">
      <w:pPr>
        <w:ind w:firstLine="284"/>
        <w:jc w:val="both"/>
      </w:pPr>
      <w:r w:rsidRPr="00E44E4A">
        <w:t>4</w:t>
      </w:r>
      <w:r>
        <w:t xml:space="preserve">.3. Владелец </w:t>
      </w:r>
      <w:r w:rsidRPr="00E44E4A">
        <w:t>обязан:</w:t>
      </w:r>
    </w:p>
    <w:p w:rsidR="00AF1642" w:rsidRPr="00E44E4A" w:rsidRDefault="00AF1642" w:rsidP="00192F7F">
      <w:pPr>
        <w:ind w:firstLine="284"/>
        <w:jc w:val="both"/>
      </w:pPr>
      <w:r w:rsidRPr="00E44E4A">
        <w:t>4.3.1. В случае размещения сезонного кафе, в течение 10 рабочих дня после заключения Договора обратиться в Администрацию с заявлением о согласовании внешнего вида временного сооружения</w:t>
      </w:r>
      <w:r>
        <w:t>, в порядке, предусмотренном Положением.</w:t>
      </w:r>
    </w:p>
    <w:p w:rsidR="00AF1642" w:rsidRPr="00E44E4A" w:rsidRDefault="00AF1642" w:rsidP="00192F7F">
      <w:pPr>
        <w:pStyle w:val="ab"/>
        <w:ind w:firstLine="284"/>
        <w:rPr>
          <w:rFonts w:ascii="Times New Roman" w:hAnsi="Times New Roman" w:cs="Times New Roman"/>
          <w:sz w:val="24"/>
          <w:szCs w:val="24"/>
        </w:rPr>
      </w:pPr>
      <w:r w:rsidRPr="00E44E4A">
        <w:rPr>
          <w:rFonts w:ascii="Times New Roman" w:hAnsi="Times New Roman" w:cs="Times New Roman"/>
          <w:sz w:val="24"/>
          <w:szCs w:val="24"/>
        </w:rPr>
        <w:t xml:space="preserve">4.3.2. </w:t>
      </w:r>
      <w:proofErr w:type="gramStart"/>
      <w:r w:rsidRPr="00E44E4A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E44E4A">
        <w:rPr>
          <w:rFonts w:ascii="Times New Roman" w:hAnsi="Times New Roman" w:cs="Times New Roman"/>
          <w:sz w:val="24"/>
          <w:szCs w:val="24"/>
        </w:rPr>
        <w:t xml:space="preserve"> временное сооружение в соответствии со Схемой по адресному ориентиру</w:t>
      </w:r>
      <w:r>
        <w:rPr>
          <w:rFonts w:ascii="Times New Roman" w:hAnsi="Times New Roman" w:cs="Times New Roman"/>
          <w:sz w:val="24"/>
          <w:szCs w:val="24"/>
        </w:rPr>
        <w:t>, в пределах площади размещения, периодом размещения, указанных</w:t>
      </w:r>
      <w:r w:rsidRPr="00192F7F">
        <w:rPr>
          <w:rFonts w:ascii="Times New Roman" w:hAnsi="Times New Roman" w:cs="Times New Roman"/>
          <w:sz w:val="24"/>
          <w:szCs w:val="24"/>
        </w:rPr>
        <w:t xml:space="preserve">в  </w:t>
      </w:r>
      <w:hyperlink w:anchor="sub_2011" w:history="1">
        <w:r w:rsidRPr="00192F7F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пункте 1.1</w:t>
        </w:r>
      </w:hyperlink>
      <w:r w:rsidRPr="00E44E4A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AF1642" w:rsidRPr="00E44E4A" w:rsidRDefault="00AF1642" w:rsidP="00192F7F">
      <w:pPr>
        <w:pStyle w:val="ab"/>
        <w:ind w:firstLine="284"/>
        <w:rPr>
          <w:rFonts w:ascii="Times New Roman" w:hAnsi="Times New Roman" w:cs="Times New Roman"/>
          <w:sz w:val="24"/>
          <w:szCs w:val="24"/>
        </w:rPr>
      </w:pPr>
      <w:r w:rsidRPr="00E44E4A">
        <w:rPr>
          <w:rFonts w:ascii="Times New Roman" w:hAnsi="Times New Roman" w:cs="Times New Roman"/>
          <w:sz w:val="24"/>
          <w:szCs w:val="24"/>
        </w:rPr>
        <w:t>4.3.3. Обеспечить доступ представителей Администрации к месту у</w:t>
      </w:r>
      <w:r>
        <w:rPr>
          <w:rFonts w:ascii="Times New Roman" w:hAnsi="Times New Roman" w:cs="Times New Roman"/>
          <w:sz w:val="24"/>
          <w:szCs w:val="24"/>
        </w:rPr>
        <w:t xml:space="preserve">становки временного сооружения для </w:t>
      </w:r>
      <w:r w:rsidRPr="00E44E4A">
        <w:rPr>
          <w:rFonts w:ascii="Times New Roman" w:hAnsi="Times New Roman" w:cs="Times New Roman"/>
          <w:sz w:val="24"/>
          <w:szCs w:val="24"/>
        </w:rPr>
        <w:t xml:space="preserve">осуществления  </w:t>
      </w:r>
      <w:proofErr w:type="gramStart"/>
      <w:r w:rsidRPr="00E44E4A">
        <w:rPr>
          <w:rFonts w:ascii="Times New Roman" w:hAnsi="Times New Roman" w:cs="Times New Roman"/>
          <w:sz w:val="24"/>
          <w:szCs w:val="24"/>
        </w:rPr>
        <w:t>контроля  за</w:t>
      </w:r>
      <w:proofErr w:type="gramEnd"/>
      <w:r w:rsidRPr="00E44E4A">
        <w:rPr>
          <w:rFonts w:ascii="Times New Roman" w:hAnsi="Times New Roman" w:cs="Times New Roman"/>
          <w:sz w:val="24"/>
          <w:szCs w:val="24"/>
        </w:rPr>
        <w:t xml:space="preserve"> исполнением условий Договора.</w:t>
      </w:r>
    </w:p>
    <w:p w:rsidR="00AF1642" w:rsidRPr="00E44E4A" w:rsidRDefault="00AF1642" w:rsidP="00192F7F">
      <w:pPr>
        <w:ind w:firstLine="284"/>
        <w:jc w:val="both"/>
      </w:pPr>
      <w:r w:rsidRPr="00E44E4A">
        <w:t>4.3.4. Обеспечить свободное движение пешеходов и доступ потребителей</w:t>
      </w:r>
      <w:r>
        <w:t xml:space="preserve"> в месте размещения временного сооружения</w:t>
      </w:r>
      <w:r w:rsidRPr="00E44E4A">
        <w:t>, в том числе беспрепятственный подъезд спецтранспорта при чрезвычайных  ситуациях.</w:t>
      </w:r>
    </w:p>
    <w:p w:rsidR="00AF1642" w:rsidRPr="00E44E4A" w:rsidRDefault="00AF1642" w:rsidP="00192F7F">
      <w:pPr>
        <w:ind w:firstLine="284"/>
        <w:jc w:val="both"/>
      </w:pPr>
      <w:r w:rsidRPr="00E44E4A">
        <w:lastRenderedPageBreak/>
        <w:t>4.3.5. Обеспечить изготовление временного сооружения в одноэтажном исполнении, без устройства заглубленных фундаментов, с применением материалов и технологий, обеспечивающих сохранение его внешнего вида, безопасности и функциональности в течение всего срока эксплуатации.</w:t>
      </w:r>
    </w:p>
    <w:p w:rsidR="00AF1642" w:rsidRPr="00E44E4A" w:rsidRDefault="00AF1642" w:rsidP="00192F7F">
      <w:pPr>
        <w:ind w:firstLine="284"/>
        <w:jc w:val="both"/>
      </w:pPr>
      <w:r w:rsidRPr="00E44E4A">
        <w:t>4.3.6. Соблюдать границы места размещения временного сооружения</w:t>
      </w:r>
      <w:r>
        <w:t xml:space="preserve">. </w:t>
      </w:r>
      <w:r w:rsidRPr="00E44E4A">
        <w:t xml:space="preserve">Временное сооружение, а также конструктивные элементы временного сооружения (вывески, крыльца), при их установке не должны выходить за пределы места размещения. </w:t>
      </w:r>
    </w:p>
    <w:p w:rsidR="00AF1642" w:rsidRPr="00152C8E" w:rsidRDefault="00AF1642" w:rsidP="00192F7F">
      <w:pPr>
        <w:pStyle w:val="ab"/>
        <w:ind w:firstLine="284"/>
        <w:rPr>
          <w:rFonts w:ascii="Times New Roman" w:hAnsi="Times New Roman" w:cs="Times New Roman"/>
          <w:sz w:val="24"/>
          <w:szCs w:val="24"/>
        </w:rPr>
      </w:pPr>
      <w:r w:rsidRPr="00152C8E">
        <w:rPr>
          <w:rFonts w:ascii="Times New Roman" w:hAnsi="Times New Roman" w:cs="Times New Roman"/>
          <w:sz w:val="24"/>
          <w:szCs w:val="24"/>
        </w:rPr>
        <w:t>4.3.7. Содержать место размещения</w:t>
      </w:r>
      <w:r>
        <w:rPr>
          <w:rFonts w:ascii="Times New Roman" w:hAnsi="Times New Roman" w:cs="Times New Roman"/>
          <w:sz w:val="24"/>
          <w:szCs w:val="24"/>
        </w:rPr>
        <w:t xml:space="preserve"> временного сооружения в </w:t>
      </w:r>
      <w:r w:rsidRPr="00152C8E">
        <w:rPr>
          <w:rFonts w:ascii="Times New Roman" w:hAnsi="Times New Roman" w:cs="Times New Roman"/>
          <w:sz w:val="24"/>
          <w:szCs w:val="24"/>
        </w:rPr>
        <w:t>соответствии с требованиями Правил благоустройства города Зеленогорска</w:t>
      </w:r>
      <w:r>
        <w:rPr>
          <w:rFonts w:ascii="Times New Roman" w:hAnsi="Times New Roman" w:cs="Times New Roman"/>
          <w:sz w:val="24"/>
          <w:szCs w:val="24"/>
        </w:rPr>
        <w:t xml:space="preserve">, утвержденных решением Совета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депутатов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 w:rsidRPr="00152C8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 свой счет обеспечить уборку</w:t>
      </w:r>
      <w:r w:rsidRPr="00152C8E">
        <w:rPr>
          <w:rFonts w:ascii="Times New Roman" w:hAnsi="Times New Roman" w:cs="Times New Roman"/>
          <w:sz w:val="24"/>
          <w:szCs w:val="24"/>
        </w:rPr>
        <w:t xml:space="preserve"> места размещения временного сооружения.</w:t>
      </w:r>
    </w:p>
    <w:p w:rsidR="00AF1642" w:rsidRPr="00152C8E" w:rsidRDefault="00AF1642" w:rsidP="00192F7F">
      <w:pPr>
        <w:pStyle w:val="ab"/>
        <w:ind w:firstLine="284"/>
        <w:rPr>
          <w:rFonts w:ascii="Times New Roman" w:hAnsi="Times New Roman" w:cs="Times New Roman"/>
          <w:sz w:val="24"/>
          <w:szCs w:val="24"/>
        </w:rPr>
      </w:pPr>
      <w:r w:rsidRPr="00152C8E">
        <w:rPr>
          <w:rFonts w:ascii="Times New Roman" w:hAnsi="Times New Roman" w:cs="Times New Roman"/>
          <w:sz w:val="24"/>
          <w:szCs w:val="24"/>
        </w:rPr>
        <w:t xml:space="preserve">4.3.8. Самостоятельно получить необходимые согласования </w:t>
      </w:r>
      <w:r>
        <w:rPr>
          <w:rFonts w:ascii="Times New Roman" w:hAnsi="Times New Roman" w:cs="Times New Roman"/>
          <w:sz w:val="24"/>
          <w:szCs w:val="24"/>
        </w:rPr>
        <w:t xml:space="preserve">и разрешения </w:t>
      </w:r>
      <w:r w:rsidRPr="00152C8E">
        <w:rPr>
          <w:rFonts w:ascii="Times New Roman" w:hAnsi="Times New Roman" w:cs="Times New Roman"/>
          <w:sz w:val="24"/>
          <w:szCs w:val="24"/>
        </w:rPr>
        <w:t>на производство работ, связанных с установ</w:t>
      </w:r>
      <w:r>
        <w:rPr>
          <w:rFonts w:ascii="Times New Roman" w:hAnsi="Times New Roman" w:cs="Times New Roman"/>
          <w:sz w:val="24"/>
          <w:szCs w:val="24"/>
        </w:rPr>
        <w:t xml:space="preserve">кой и эксплуатацией временного </w:t>
      </w:r>
      <w:r w:rsidRPr="00152C8E">
        <w:rPr>
          <w:rFonts w:ascii="Times New Roman" w:hAnsi="Times New Roman" w:cs="Times New Roman"/>
          <w:sz w:val="24"/>
          <w:szCs w:val="24"/>
        </w:rPr>
        <w:t>сооруж</w:t>
      </w:r>
      <w:r w:rsidR="00AF110F">
        <w:rPr>
          <w:rFonts w:ascii="Times New Roman" w:hAnsi="Times New Roman" w:cs="Times New Roman"/>
          <w:sz w:val="24"/>
          <w:szCs w:val="24"/>
        </w:rPr>
        <w:t xml:space="preserve">ения, </w:t>
      </w:r>
      <w:r>
        <w:rPr>
          <w:rFonts w:ascii="Times New Roman" w:hAnsi="Times New Roman" w:cs="Times New Roman"/>
          <w:sz w:val="24"/>
          <w:szCs w:val="24"/>
        </w:rPr>
        <w:t xml:space="preserve">если правовыми актами установлено </w:t>
      </w:r>
      <w:r w:rsidRPr="00152C8E">
        <w:rPr>
          <w:rFonts w:ascii="Times New Roman" w:hAnsi="Times New Roman" w:cs="Times New Roman"/>
          <w:sz w:val="24"/>
          <w:szCs w:val="24"/>
        </w:rPr>
        <w:t>требование получения таких согласований и разрешений.</w:t>
      </w:r>
    </w:p>
    <w:p w:rsidR="00AF1642" w:rsidRPr="00E44E4A" w:rsidRDefault="00AF1642" w:rsidP="00192F7F">
      <w:pPr>
        <w:pStyle w:val="ab"/>
        <w:ind w:firstLine="284"/>
        <w:rPr>
          <w:rFonts w:ascii="Times New Roman" w:hAnsi="Times New Roman" w:cs="Times New Roman"/>
          <w:sz w:val="24"/>
          <w:szCs w:val="24"/>
        </w:rPr>
      </w:pPr>
      <w:r w:rsidRPr="00E44E4A">
        <w:rPr>
          <w:rFonts w:ascii="Times New Roman" w:hAnsi="Times New Roman" w:cs="Times New Roman"/>
          <w:sz w:val="24"/>
          <w:szCs w:val="24"/>
        </w:rPr>
        <w:t>4.3.9. Самостоятельно получить технические условия на подключение временного сооружения к сетям энергоснабжения.</w:t>
      </w:r>
    </w:p>
    <w:p w:rsidR="00AF1642" w:rsidRPr="00E44E4A" w:rsidRDefault="00AF1642" w:rsidP="00192F7F">
      <w:pPr>
        <w:ind w:firstLine="284"/>
        <w:jc w:val="both"/>
      </w:pPr>
      <w:r w:rsidRPr="00E44E4A">
        <w:t>4.3.10. Обеспечить соблюдение норм и правил техники безопасности, охраны труда, безопасность эксплуатации временного сооружения.</w:t>
      </w:r>
    </w:p>
    <w:p w:rsidR="00AF1642" w:rsidRPr="00E44E4A" w:rsidRDefault="00AF1642" w:rsidP="00192F7F">
      <w:pPr>
        <w:ind w:firstLine="284"/>
        <w:jc w:val="both"/>
      </w:pPr>
      <w:r w:rsidRPr="00E44E4A">
        <w:t>4.3.11. Обеспечить установку контейнеров, урн для мусора.</w:t>
      </w:r>
    </w:p>
    <w:p w:rsidR="00AF1642" w:rsidRPr="00E44E4A" w:rsidRDefault="00AF1642" w:rsidP="00192F7F">
      <w:pPr>
        <w:ind w:firstLine="284"/>
        <w:jc w:val="both"/>
      </w:pPr>
      <w:r w:rsidRPr="00E44E4A">
        <w:t>4.3.12. Обеспечить наличие биотуалета для посетителей, раковины для мытья рук (для сезонных кафе).</w:t>
      </w:r>
    </w:p>
    <w:p w:rsidR="00AF1642" w:rsidRDefault="00AF1642" w:rsidP="00192F7F">
      <w:pPr>
        <w:ind w:firstLine="284"/>
        <w:jc w:val="both"/>
      </w:pPr>
      <w:r w:rsidRPr="00E44E4A">
        <w:t xml:space="preserve">4.3.13. Обеспечить соблюдение санитарных норм и правил, </w:t>
      </w:r>
      <w:r>
        <w:t xml:space="preserve">своевременный </w:t>
      </w:r>
      <w:r w:rsidRPr="00E44E4A">
        <w:t xml:space="preserve">вывоз мусора и иных отходов, возникших при  </w:t>
      </w:r>
      <w:r>
        <w:t xml:space="preserve">эксплуатации </w:t>
      </w:r>
      <w:r w:rsidRPr="00E44E4A">
        <w:t>временного сооружения.</w:t>
      </w:r>
    </w:p>
    <w:p w:rsidR="00AF1642" w:rsidRDefault="00AF1642" w:rsidP="00192F7F">
      <w:pPr>
        <w:pStyle w:val="ab"/>
        <w:ind w:firstLine="284"/>
        <w:rPr>
          <w:rFonts w:ascii="Times New Roman" w:hAnsi="Times New Roman" w:cs="Times New Roman"/>
          <w:sz w:val="24"/>
          <w:szCs w:val="24"/>
        </w:rPr>
      </w:pPr>
      <w:bookmarkStart w:id="4" w:name="sub_229"/>
      <w:r w:rsidRPr="00E44E4A">
        <w:rPr>
          <w:rFonts w:ascii="Times New Roman" w:hAnsi="Times New Roman" w:cs="Times New Roman"/>
          <w:sz w:val="24"/>
          <w:szCs w:val="24"/>
        </w:rPr>
        <w:t xml:space="preserve">4.3.14. </w:t>
      </w:r>
      <w:r>
        <w:rPr>
          <w:rFonts w:ascii="Times New Roman" w:hAnsi="Times New Roman" w:cs="Times New Roman"/>
          <w:sz w:val="24"/>
          <w:szCs w:val="24"/>
        </w:rPr>
        <w:t>Не допускать повреждения асфальтового покрытия.</w:t>
      </w:r>
    </w:p>
    <w:bookmarkEnd w:id="4"/>
    <w:p w:rsidR="00AF1642" w:rsidRPr="00E44E4A" w:rsidRDefault="00AF1642" w:rsidP="00192F7F">
      <w:pPr>
        <w:pStyle w:val="ab"/>
        <w:ind w:firstLine="284"/>
        <w:rPr>
          <w:rFonts w:ascii="Times New Roman" w:hAnsi="Times New Roman" w:cs="Times New Roman"/>
          <w:sz w:val="24"/>
          <w:szCs w:val="24"/>
        </w:rPr>
      </w:pPr>
      <w:r w:rsidRPr="00B05C39">
        <w:rPr>
          <w:rFonts w:ascii="Times New Roman" w:hAnsi="Times New Roman" w:cs="Times New Roman"/>
          <w:sz w:val="24"/>
          <w:szCs w:val="24"/>
        </w:rPr>
        <w:t>4.3.15.</w:t>
      </w:r>
      <w:r w:rsidRPr="00E44E4A">
        <w:rPr>
          <w:rFonts w:ascii="Times New Roman" w:hAnsi="Times New Roman" w:cs="Times New Roman"/>
          <w:sz w:val="24"/>
          <w:szCs w:val="24"/>
        </w:rPr>
        <w:t>По окончании срока действия Договора либо в сл</w:t>
      </w:r>
      <w:r>
        <w:rPr>
          <w:rFonts w:ascii="Times New Roman" w:hAnsi="Times New Roman" w:cs="Times New Roman"/>
          <w:sz w:val="24"/>
          <w:szCs w:val="24"/>
        </w:rPr>
        <w:t xml:space="preserve">учае его досрочного расторжениялибо отказа Администрации в одностороннем порядке от исполнения  Договора, </w:t>
      </w:r>
      <w:r w:rsidRPr="00E44E4A">
        <w:rPr>
          <w:rFonts w:ascii="Times New Roman" w:hAnsi="Times New Roman" w:cs="Times New Roman"/>
          <w:sz w:val="24"/>
          <w:szCs w:val="24"/>
        </w:rPr>
        <w:t>за свой счет освободить место размещения временного сооружения</w:t>
      </w:r>
      <w:r>
        <w:rPr>
          <w:rFonts w:ascii="Times New Roman" w:hAnsi="Times New Roman" w:cs="Times New Roman"/>
          <w:sz w:val="24"/>
          <w:szCs w:val="24"/>
        </w:rPr>
        <w:t xml:space="preserve"> путем демонтажа временного сооружения</w:t>
      </w:r>
      <w:r w:rsidRPr="00E44E4A">
        <w:rPr>
          <w:rFonts w:ascii="Times New Roman" w:hAnsi="Times New Roman" w:cs="Times New Roman"/>
          <w:sz w:val="24"/>
          <w:szCs w:val="24"/>
        </w:rPr>
        <w:t xml:space="preserve"> с восстановлением благоустройства территории</w:t>
      </w:r>
      <w:r>
        <w:rPr>
          <w:rFonts w:ascii="Times New Roman" w:hAnsi="Times New Roman" w:cs="Times New Roman"/>
          <w:sz w:val="24"/>
          <w:szCs w:val="24"/>
        </w:rPr>
        <w:t>, в пределах  места размещения, указанного на  топографическом плане</w:t>
      </w:r>
      <w:r w:rsidRPr="00E44E4A">
        <w:rPr>
          <w:rFonts w:ascii="Times New Roman" w:hAnsi="Times New Roman" w:cs="Times New Roman"/>
          <w:sz w:val="24"/>
          <w:szCs w:val="24"/>
        </w:rPr>
        <w:t>.</w:t>
      </w:r>
    </w:p>
    <w:p w:rsidR="00AF1642" w:rsidRDefault="00AF1642" w:rsidP="00192F7F">
      <w:pPr>
        <w:pStyle w:val="Default"/>
        <w:ind w:firstLine="284"/>
        <w:jc w:val="both"/>
        <w:rPr>
          <w:color w:val="auto"/>
        </w:rPr>
      </w:pPr>
      <w:r>
        <w:rPr>
          <w:color w:val="auto"/>
        </w:rPr>
        <w:t>4.3.16</w:t>
      </w:r>
      <w:r w:rsidRPr="00E44E4A">
        <w:rPr>
          <w:color w:val="auto"/>
        </w:rPr>
        <w:t xml:space="preserve">. </w:t>
      </w:r>
      <w:r w:rsidRPr="00E44E4A">
        <w:t>Использовать временное сооружение способами, которые не должны наносить вред окружающей среде, жизни и здоровью граждан.</w:t>
      </w:r>
    </w:p>
    <w:p w:rsidR="00AF1642" w:rsidRDefault="00AF1642" w:rsidP="00192F7F">
      <w:pPr>
        <w:tabs>
          <w:tab w:val="left" w:pos="9900"/>
        </w:tabs>
        <w:ind w:firstLine="284"/>
        <w:jc w:val="both"/>
      </w:pPr>
      <w:r>
        <w:t xml:space="preserve">4.3.17. </w:t>
      </w:r>
      <w:r w:rsidRPr="00E44E4A">
        <w:t>Своевременно  вносить плату по Договору.</w:t>
      </w:r>
    </w:p>
    <w:p w:rsidR="00AF1642" w:rsidRPr="003F17EF" w:rsidRDefault="00AF1642" w:rsidP="00192F7F">
      <w:pPr>
        <w:tabs>
          <w:tab w:val="left" w:pos="9900"/>
        </w:tabs>
        <w:ind w:firstLine="284"/>
        <w:jc w:val="both"/>
      </w:pPr>
      <w:r>
        <w:t>4.3.18. Не допускать установку временного</w:t>
      </w:r>
      <w:r w:rsidRPr="003F17EF">
        <w:t xml:space="preserve"> сооруже</w:t>
      </w:r>
      <w:r>
        <w:t>ния</w:t>
      </w:r>
      <w:r w:rsidRPr="003F17EF">
        <w:t xml:space="preserve"> площадью, превышающей площадь, </w:t>
      </w:r>
      <w:r>
        <w:t>установленную  пунктом 1.1 Договора.</w:t>
      </w:r>
    </w:p>
    <w:p w:rsidR="00AF1642" w:rsidRPr="00C600FA" w:rsidRDefault="00AF1642" w:rsidP="00192F7F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600FA">
        <w:rPr>
          <w:rFonts w:ascii="Times New Roman" w:hAnsi="Times New Roman" w:cs="Times New Roman"/>
          <w:sz w:val="24"/>
          <w:szCs w:val="24"/>
        </w:rPr>
        <w:t>4.3.19.  Не допускать возведение капитальных строений в месте размещения.</w:t>
      </w:r>
    </w:p>
    <w:p w:rsidR="00AF1642" w:rsidRPr="00C600FA" w:rsidRDefault="00AF1642" w:rsidP="00192F7F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600FA">
        <w:rPr>
          <w:rFonts w:ascii="Times New Roman" w:hAnsi="Times New Roman" w:cs="Times New Roman"/>
          <w:sz w:val="24"/>
          <w:szCs w:val="24"/>
        </w:rPr>
        <w:t>4.3.20. Перенести или демонтировать временное сооружение в случае производства аварийных  или ремонтных работ в  месте размещения.</w:t>
      </w:r>
    </w:p>
    <w:p w:rsidR="00AF1642" w:rsidRPr="00E44E4A" w:rsidRDefault="00AF1642" w:rsidP="00192F7F">
      <w:pPr>
        <w:pStyle w:val="Default"/>
        <w:ind w:firstLine="284"/>
        <w:jc w:val="both"/>
        <w:rPr>
          <w:color w:val="auto"/>
        </w:rPr>
      </w:pPr>
    </w:p>
    <w:p w:rsidR="00AF1642" w:rsidRPr="00E44E4A" w:rsidRDefault="00AF1642" w:rsidP="00192F7F">
      <w:pPr>
        <w:pStyle w:val="Default"/>
        <w:ind w:firstLine="284"/>
        <w:jc w:val="both"/>
        <w:rPr>
          <w:color w:val="auto"/>
        </w:rPr>
      </w:pPr>
      <w:r w:rsidRPr="00E44E4A">
        <w:rPr>
          <w:color w:val="auto"/>
        </w:rPr>
        <w:t xml:space="preserve">4.4. Владелец вправе: </w:t>
      </w:r>
    </w:p>
    <w:p w:rsidR="00AF1642" w:rsidRPr="00E44E4A" w:rsidRDefault="00AF1642" w:rsidP="00192F7F">
      <w:pPr>
        <w:pStyle w:val="Default"/>
        <w:ind w:firstLine="284"/>
        <w:jc w:val="both"/>
        <w:rPr>
          <w:color w:val="auto"/>
        </w:rPr>
      </w:pPr>
      <w:r w:rsidRPr="00E44E4A">
        <w:rPr>
          <w:color w:val="auto"/>
        </w:rPr>
        <w:t xml:space="preserve">4.4.1. </w:t>
      </w:r>
      <w:r>
        <w:rPr>
          <w:color w:val="auto"/>
        </w:rPr>
        <w:t>Установить и э</w:t>
      </w:r>
      <w:r w:rsidRPr="00E44E4A">
        <w:rPr>
          <w:color w:val="auto"/>
        </w:rPr>
        <w:t xml:space="preserve">ксплуатировать временное сооружение в месте, указанном в </w:t>
      </w:r>
      <w:hyperlink w:anchor="sub_2011" w:history="1">
        <w:r w:rsidRPr="00E44E4A">
          <w:rPr>
            <w:rStyle w:val="aa"/>
            <w:color w:val="auto"/>
          </w:rPr>
          <w:t>пункте 1.1</w:t>
        </w:r>
      </w:hyperlink>
      <w:r w:rsidRPr="00E44E4A">
        <w:rPr>
          <w:color w:val="auto"/>
        </w:rPr>
        <w:t xml:space="preserve"> Договора.</w:t>
      </w:r>
    </w:p>
    <w:p w:rsidR="00AF1642" w:rsidRPr="00E44E4A" w:rsidRDefault="00AF1642" w:rsidP="00192F7F">
      <w:pPr>
        <w:pStyle w:val="ab"/>
        <w:ind w:firstLine="284"/>
        <w:rPr>
          <w:rFonts w:ascii="Times New Roman" w:hAnsi="Times New Roman" w:cs="Times New Roman"/>
          <w:sz w:val="24"/>
          <w:szCs w:val="24"/>
        </w:rPr>
      </w:pPr>
      <w:r w:rsidRPr="00E44E4A">
        <w:rPr>
          <w:rFonts w:ascii="Times New Roman" w:hAnsi="Times New Roman" w:cs="Times New Roman"/>
          <w:sz w:val="24"/>
          <w:szCs w:val="24"/>
        </w:rPr>
        <w:t xml:space="preserve">4.4.2. Эксплуатировать временное сооружение в течение срока действия Договора, установленного </w:t>
      </w:r>
      <w:hyperlink w:anchor="sub_2012" w:history="1">
        <w:r w:rsidRPr="00192F7F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пунктом 2.1</w:t>
        </w:r>
      </w:hyperlink>
      <w:r w:rsidRPr="00192F7F">
        <w:rPr>
          <w:rFonts w:ascii="Times New Roman" w:hAnsi="Times New Roman" w:cs="Times New Roman"/>
          <w:sz w:val="24"/>
          <w:szCs w:val="24"/>
        </w:rPr>
        <w:t xml:space="preserve"> Д</w:t>
      </w:r>
      <w:r w:rsidRPr="00E44E4A">
        <w:rPr>
          <w:rFonts w:ascii="Times New Roman" w:hAnsi="Times New Roman" w:cs="Times New Roman"/>
          <w:sz w:val="24"/>
          <w:szCs w:val="24"/>
        </w:rPr>
        <w:t>оговора.</w:t>
      </w:r>
    </w:p>
    <w:p w:rsidR="00AF1642" w:rsidRPr="00E44E4A" w:rsidRDefault="00AF1642" w:rsidP="00192F7F">
      <w:pPr>
        <w:pStyle w:val="ab"/>
        <w:ind w:firstLine="284"/>
        <w:rPr>
          <w:rFonts w:ascii="Times New Roman" w:hAnsi="Times New Roman" w:cs="Times New Roman"/>
          <w:sz w:val="24"/>
          <w:szCs w:val="24"/>
        </w:rPr>
      </w:pPr>
      <w:r w:rsidRPr="00E44E4A">
        <w:rPr>
          <w:rFonts w:ascii="Times New Roman" w:hAnsi="Times New Roman" w:cs="Times New Roman"/>
          <w:sz w:val="24"/>
          <w:szCs w:val="24"/>
        </w:rPr>
        <w:t>4.4.3. Расторгнуть Договор в одностороннем порядке, ув</w:t>
      </w:r>
      <w:r>
        <w:rPr>
          <w:rFonts w:ascii="Times New Roman" w:hAnsi="Times New Roman" w:cs="Times New Roman"/>
          <w:sz w:val="24"/>
          <w:szCs w:val="24"/>
        </w:rPr>
        <w:t xml:space="preserve">едомив об этом Администрацию в </w:t>
      </w:r>
      <w:r w:rsidRPr="00E44E4A">
        <w:rPr>
          <w:rFonts w:ascii="Times New Roman" w:hAnsi="Times New Roman" w:cs="Times New Roman"/>
          <w:sz w:val="24"/>
          <w:szCs w:val="24"/>
        </w:rPr>
        <w:t>письменной форм</w:t>
      </w:r>
      <w:r>
        <w:rPr>
          <w:rFonts w:ascii="Times New Roman" w:hAnsi="Times New Roman" w:cs="Times New Roman"/>
          <w:sz w:val="24"/>
          <w:szCs w:val="24"/>
        </w:rPr>
        <w:t>е не менее чем за 30 календарных</w:t>
      </w:r>
      <w:r w:rsidRPr="00E44E4A">
        <w:rPr>
          <w:rFonts w:ascii="Times New Roman" w:hAnsi="Times New Roman" w:cs="Times New Roman"/>
          <w:sz w:val="24"/>
          <w:szCs w:val="24"/>
        </w:rPr>
        <w:t xml:space="preserve"> дней до даты расторжения Договора.</w:t>
      </w:r>
    </w:p>
    <w:p w:rsidR="00AF1642" w:rsidRPr="000D4B91" w:rsidRDefault="00AF1642" w:rsidP="00192F7F">
      <w:pPr>
        <w:ind w:firstLine="284"/>
        <w:jc w:val="both"/>
      </w:pPr>
    </w:p>
    <w:p w:rsidR="00AF1642" w:rsidRPr="000D4B91" w:rsidRDefault="00AF1642" w:rsidP="00192F7F">
      <w:pPr>
        <w:ind w:firstLine="284"/>
      </w:pPr>
      <w:r>
        <w:t>5</w:t>
      </w:r>
      <w:r w:rsidRPr="000D4B91">
        <w:t>. Ответственность Сторон</w:t>
      </w:r>
    </w:p>
    <w:p w:rsidR="00AF1642" w:rsidRPr="00A53859" w:rsidRDefault="00AF1642" w:rsidP="00192F7F">
      <w:pPr>
        <w:ind w:firstLine="284"/>
      </w:pPr>
    </w:p>
    <w:p w:rsidR="00AF1642" w:rsidRPr="00A53859" w:rsidRDefault="00AF1642" w:rsidP="00192F7F">
      <w:pPr>
        <w:ind w:firstLine="284"/>
        <w:jc w:val="both"/>
      </w:pPr>
      <w:r w:rsidRPr="00A53859">
        <w:t>5.1. В случае неисполнения или ненадлежащего исполнения обязательств, установленных Договором, Владелец  возмещает Администрации убытки,  понесенные в связи с неисполнением или ненадлежащим исполнением обязательства.</w:t>
      </w:r>
    </w:p>
    <w:p w:rsidR="00AF1642" w:rsidRPr="00A53859" w:rsidRDefault="00AF1642" w:rsidP="00192F7F">
      <w:pPr>
        <w:ind w:firstLine="284"/>
        <w:jc w:val="both"/>
      </w:pPr>
      <w:r w:rsidRPr="00A53859"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законодательством.</w:t>
      </w:r>
    </w:p>
    <w:p w:rsidR="00AF1642" w:rsidRPr="00A53859" w:rsidRDefault="00AF1642" w:rsidP="00192F7F">
      <w:pPr>
        <w:pStyle w:val="ab"/>
        <w:ind w:firstLine="284"/>
        <w:rPr>
          <w:rFonts w:ascii="Times New Roman" w:hAnsi="Times New Roman" w:cs="Times New Roman"/>
          <w:sz w:val="24"/>
          <w:szCs w:val="24"/>
        </w:rPr>
      </w:pPr>
      <w:r w:rsidRPr="00A53859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A53859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A53859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(пожар, наводнение, землетрясение, военные действия и  т.д.) </w:t>
      </w:r>
      <w:r w:rsidRPr="00A53859">
        <w:rPr>
          <w:rFonts w:ascii="Times New Roman" w:hAnsi="Times New Roman" w:cs="Times New Roman"/>
          <w:sz w:val="24"/>
          <w:szCs w:val="24"/>
        </w:rPr>
        <w:lastRenderedPageBreak/>
        <w:t xml:space="preserve">при условии, что данные обстоятельства непосредственно повлияли на выполнение условий по Договору. </w:t>
      </w:r>
    </w:p>
    <w:p w:rsidR="00AF1642" w:rsidRPr="00A53859" w:rsidRDefault="00AF1642" w:rsidP="00192F7F">
      <w:pPr>
        <w:pStyle w:val="ab"/>
        <w:ind w:firstLine="284"/>
        <w:rPr>
          <w:rFonts w:ascii="Times New Roman" w:hAnsi="Times New Roman" w:cs="Times New Roman"/>
          <w:sz w:val="24"/>
          <w:szCs w:val="24"/>
        </w:rPr>
      </w:pPr>
      <w:r w:rsidRPr="00A53859">
        <w:rPr>
          <w:rFonts w:ascii="Times New Roman" w:hAnsi="Times New Roman" w:cs="Times New Roman"/>
          <w:sz w:val="24"/>
          <w:szCs w:val="24"/>
        </w:rPr>
        <w:t xml:space="preserve">     Сторона, для которой создалась невозможность исполнения обязательств по указанным  причинам, должна известить другую сторону о наступлении и прекращении действий  обстоятельств непреодолимой силы в ср</w:t>
      </w:r>
      <w:r>
        <w:rPr>
          <w:rFonts w:ascii="Times New Roman" w:hAnsi="Times New Roman" w:cs="Times New Roman"/>
          <w:sz w:val="24"/>
          <w:szCs w:val="24"/>
        </w:rPr>
        <w:t xml:space="preserve">ок не позднее трех календарных дней </w:t>
      </w:r>
      <w:r w:rsidRPr="00A53859">
        <w:rPr>
          <w:rFonts w:ascii="Times New Roman" w:hAnsi="Times New Roman" w:cs="Times New Roman"/>
          <w:sz w:val="24"/>
          <w:szCs w:val="24"/>
        </w:rPr>
        <w:t>с  подтверждением факта их действия актами компетентных органов.</w:t>
      </w:r>
    </w:p>
    <w:p w:rsidR="00AF1642" w:rsidRPr="00A53859" w:rsidRDefault="00AF1642" w:rsidP="00192F7F">
      <w:pPr>
        <w:pStyle w:val="ab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A53859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A53859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 непреодолимой силы не дает сторонам права ссылаться при невозможности выполнить свои обязанности  по Договору на наступление указанных обстоятельств.</w:t>
      </w:r>
    </w:p>
    <w:p w:rsidR="00AF1642" w:rsidRDefault="00AF1642" w:rsidP="00192F7F">
      <w:pPr>
        <w:pStyle w:val="Default"/>
        <w:ind w:firstLine="284"/>
        <w:jc w:val="both"/>
        <w:rPr>
          <w:b/>
        </w:rPr>
      </w:pPr>
      <w:r w:rsidRPr="00A53859">
        <w:rPr>
          <w:color w:val="auto"/>
        </w:rPr>
        <w:t>5.3. В случае несвоевременного внесения Владельцем платы Договору</w:t>
      </w:r>
      <w:r w:rsidRPr="005E12EE">
        <w:t xml:space="preserve">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</w:t>
      </w:r>
      <w:proofErr w:type="gramStart"/>
      <w:r w:rsidRPr="005E12EE">
        <w:t>производится</w:t>
      </w:r>
      <w:proofErr w:type="gramEnd"/>
      <w:r w:rsidRPr="005E12EE">
        <w:t xml:space="preserve"> начиная со дня, следующего за днем платежа, и по день внесения платежа включительно. Уплата пени не освобождает Владельца от исполнения </w:t>
      </w:r>
      <w:r w:rsidRPr="002F6475">
        <w:t>обязанностей по настоящему Договору</w:t>
      </w:r>
      <w:r w:rsidRPr="002F6475">
        <w:rPr>
          <w:b/>
        </w:rPr>
        <w:t>.</w:t>
      </w:r>
    </w:p>
    <w:p w:rsidR="00AF1642" w:rsidRDefault="00AF1642" w:rsidP="00192F7F">
      <w:pPr>
        <w:pStyle w:val="Default"/>
        <w:ind w:firstLine="284"/>
        <w:jc w:val="both"/>
      </w:pPr>
      <w:r>
        <w:t>5.4</w:t>
      </w:r>
      <w:r w:rsidRPr="00FA15C0">
        <w:t xml:space="preserve">. </w:t>
      </w:r>
      <w:r w:rsidRPr="005E12EE">
        <w:t>Владелец несет  ответственность за нарушения</w:t>
      </w:r>
      <w:r>
        <w:t>,</w:t>
      </w:r>
      <w:r w:rsidRPr="005E12EE">
        <w:t xml:space="preserve"> допущенные им при установке и эксплуатации</w:t>
      </w:r>
      <w:r>
        <w:t xml:space="preserve"> временного сооружения</w:t>
      </w:r>
      <w:r w:rsidRPr="005E12EE">
        <w:t xml:space="preserve">, а также за вред, причиненный жизни, здоровью и имуществу третьих лиц, в соответствии с </w:t>
      </w:r>
      <w:r>
        <w:t xml:space="preserve">действующим </w:t>
      </w:r>
      <w:r w:rsidRPr="005E12EE">
        <w:t>законо</w:t>
      </w:r>
      <w:r>
        <w:t>дательством</w:t>
      </w:r>
      <w:r w:rsidRPr="005E12EE">
        <w:t>.</w:t>
      </w:r>
    </w:p>
    <w:p w:rsidR="00AF1642" w:rsidRDefault="00AF1642" w:rsidP="00192F7F">
      <w:pPr>
        <w:ind w:firstLine="284"/>
        <w:rPr>
          <w:sz w:val="28"/>
          <w:szCs w:val="28"/>
        </w:rPr>
      </w:pPr>
    </w:p>
    <w:p w:rsidR="00AF1642" w:rsidRPr="000D4B91" w:rsidRDefault="00AF1642" w:rsidP="00192F7F">
      <w:pPr>
        <w:ind w:firstLine="284"/>
      </w:pPr>
      <w:r>
        <w:t>6</w:t>
      </w:r>
      <w:r w:rsidRPr="000D4B91">
        <w:t>. Изменение</w:t>
      </w:r>
      <w:r>
        <w:t xml:space="preserve"> и расторжение</w:t>
      </w:r>
      <w:r w:rsidRPr="000D4B91">
        <w:t xml:space="preserve"> Договора</w:t>
      </w:r>
    </w:p>
    <w:p w:rsidR="00AF1642" w:rsidRPr="00152C8E" w:rsidRDefault="00AF1642" w:rsidP="00192F7F">
      <w:pPr>
        <w:ind w:firstLine="284"/>
      </w:pPr>
    </w:p>
    <w:p w:rsidR="00AF1642" w:rsidRPr="00152C8E" w:rsidRDefault="00AF1642" w:rsidP="00192F7F">
      <w:pPr>
        <w:pStyle w:val="ab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52C8E">
        <w:rPr>
          <w:rFonts w:ascii="Times New Roman" w:hAnsi="Times New Roman" w:cs="Times New Roman"/>
          <w:sz w:val="24"/>
          <w:szCs w:val="24"/>
        </w:rPr>
        <w:t>.1. Договор может быть изменен или расторгнут в случаях и порядке, предусмотренны</w:t>
      </w:r>
      <w:r>
        <w:rPr>
          <w:rFonts w:ascii="Times New Roman" w:hAnsi="Times New Roman" w:cs="Times New Roman"/>
          <w:sz w:val="24"/>
          <w:szCs w:val="24"/>
        </w:rPr>
        <w:t>х действующим законодательством, а также Договором.</w:t>
      </w:r>
    </w:p>
    <w:p w:rsidR="00AF1642" w:rsidRDefault="00AF1642" w:rsidP="00192F7F">
      <w:pPr>
        <w:pStyle w:val="ab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52C8E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. В случае отказа Администрации</w:t>
      </w:r>
      <w:r w:rsidRPr="00152C8E">
        <w:rPr>
          <w:rFonts w:ascii="Times New Roman" w:hAnsi="Times New Roman" w:cs="Times New Roman"/>
          <w:sz w:val="24"/>
          <w:szCs w:val="24"/>
        </w:rPr>
        <w:t xml:space="preserve"> от исполнения Договора в одностороннем  порядке</w:t>
      </w:r>
      <w:r>
        <w:rPr>
          <w:rFonts w:ascii="Times New Roman" w:hAnsi="Times New Roman" w:cs="Times New Roman"/>
          <w:sz w:val="24"/>
          <w:szCs w:val="24"/>
        </w:rPr>
        <w:t xml:space="preserve"> по основаниям, установленным пунктом 4.2.2</w:t>
      </w:r>
      <w:r w:rsidRPr="00152C8E">
        <w:rPr>
          <w:rFonts w:ascii="Times New Roman" w:hAnsi="Times New Roman" w:cs="Times New Roman"/>
          <w:sz w:val="24"/>
          <w:szCs w:val="24"/>
        </w:rPr>
        <w:t xml:space="preserve"> Договора, Договор считается расторгнутым.</w:t>
      </w:r>
    </w:p>
    <w:p w:rsidR="00AF1642" w:rsidRPr="004A5460" w:rsidRDefault="00AF1642" w:rsidP="00192F7F">
      <w:pPr>
        <w:ind w:firstLine="284"/>
      </w:pPr>
    </w:p>
    <w:p w:rsidR="00AF1642" w:rsidRPr="000D4B91" w:rsidRDefault="00AF1642" w:rsidP="00192F7F">
      <w:pPr>
        <w:ind w:firstLine="284"/>
      </w:pPr>
      <w:r>
        <w:t>7</w:t>
      </w:r>
      <w:r w:rsidRPr="000D4B91">
        <w:t>. Прочие условия</w:t>
      </w:r>
    </w:p>
    <w:p w:rsidR="00AF1642" w:rsidRPr="000D4B91" w:rsidRDefault="00AF1642" w:rsidP="00192F7F">
      <w:pPr>
        <w:ind w:firstLine="284"/>
      </w:pPr>
    </w:p>
    <w:p w:rsidR="00AF1642" w:rsidRDefault="00AF1642" w:rsidP="00192F7F">
      <w:pPr>
        <w:ind w:firstLine="284"/>
        <w:jc w:val="both"/>
      </w:pPr>
      <w:r>
        <w:t>7</w:t>
      </w:r>
      <w:r w:rsidRPr="000D4B91">
        <w:t xml:space="preserve">.1.В случае перемены адреса, наименования, иных реквизитов Владелец </w:t>
      </w:r>
      <w:proofErr w:type="gramStart"/>
      <w:r w:rsidRPr="000D4B91">
        <w:t>обязан</w:t>
      </w:r>
      <w:proofErr w:type="gramEnd"/>
      <w:r w:rsidRPr="000D4B91">
        <w:t xml:space="preserve"> в течение 10 календарных дней, письменно известить об этом Администрацию. 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AF1642" w:rsidRPr="000D4B91" w:rsidRDefault="00AF1642" w:rsidP="00192F7F">
      <w:pPr>
        <w:ind w:firstLine="284"/>
        <w:jc w:val="both"/>
      </w:pPr>
      <w:r>
        <w:t xml:space="preserve">7.2. </w:t>
      </w:r>
      <w:r w:rsidRPr="000D4B91">
        <w:t>Споры между Владельцем и Администрацией разрешаются путем переговоров или рассматриваются  в Арбитражном суде Красноярского края.</w:t>
      </w:r>
    </w:p>
    <w:p w:rsidR="00AF1642" w:rsidRPr="000D4B91" w:rsidRDefault="00AF1642" w:rsidP="00192F7F">
      <w:pPr>
        <w:ind w:firstLine="284"/>
        <w:jc w:val="both"/>
      </w:pPr>
      <w:r>
        <w:t>7.3</w:t>
      </w:r>
      <w:r w:rsidRPr="000D4B91">
        <w:t xml:space="preserve">. </w:t>
      </w:r>
      <w:r>
        <w:t>Договор вступает в силу со дня подписания обеими Сторонами.</w:t>
      </w:r>
    </w:p>
    <w:p w:rsidR="00AF1642" w:rsidRDefault="00AF1642" w:rsidP="00192F7F">
      <w:pPr>
        <w:ind w:firstLine="284"/>
        <w:jc w:val="both"/>
      </w:pPr>
      <w:r>
        <w:t>7.4</w:t>
      </w:r>
      <w:r w:rsidRPr="000D4B91">
        <w:t xml:space="preserve">. </w:t>
      </w:r>
      <w:r>
        <w:t>Взаимоотношения Сторон, не урегулированные Договором, регламентируются законодательством Российской Федерации.</w:t>
      </w:r>
    </w:p>
    <w:p w:rsidR="00AF1642" w:rsidRDefault="00AF1642" w:rsidP="00192F7F">
      <w:pPr>
        <w:ind w:firstLine="284"/>
        <w:jc w:val="both"/>
      </w:pPr>
      <w:r>
        <w:t xml:space="preserve">7.5. </w:t>
      </w:r>
      <w:r w:rsidRPr="000D4B91"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AF1642" w:rsidRPr="000D4B91" w:rsidRDefault="00AF1642" w:rsidP="00192F7F">
      <w:pPr>
        <w:ind w:firstLine="284"/>
        <w:jc w:val="both"/>
      </w:pPr>
    </w:p>
    <w:p w:rsidR="00AF1642" w:rsidRPr="000D4B91" w:rsidRDefault="00AF1642" w:rsidP="00192F7F">
      <w:pPr>
        <w:ind w:firstLine="284"/>
        <w:jc w:val="both"/>
      </w:pPr>
      <w:r>
        <w:t>7.6</w:t>
      </w:r>
      <w:r w:rsidRPr="000D4B91">
        <w:t>. Приложения к Договору составляют его неотъемлемую часть:</w:t>
      </w:r>
    </w:p>
    <w:p w:rsidR="00AF1642" w:rsidRDefault="00AF1642" w:rsidP="00192F7F">
      <w:pPr>
        <w:ind w:firstLine="284"/>
        <w:jc w:val="both"/>
      </w:pPr>
      <w:r w:rsidRPr="000D4B91">
        <w:t xml:space="preserve">Приложение </w:t>
      </w:r>
      <w:r>
        <w:t xml:space="preserve">№ </w:t>
      </w:r>
      <w:r w:rsidRPr="000D4B91">
        <w:t xml:space="preserve">1 </w:t>
      </w:r>
      <w:r w:rsidRPr="008F7C32">
        <w:t>– копия топографической основы</w:t>
      </w:r>
      <w:r>
        <w:t xml:space="preserve"> (М 1: 500).</w:t>
      </w:r>
    </w:p>
    <w:p w:rsidR="00AF1642" w:rsidRDefault="00AF1642" w:rsidP="00192F7F">
      <w:pPr>
        <w:ind w:firstLine="284"/>
        <w:jc w:val="both"/>
      </w:pPr>
      <w:r>
        <w:t>Приложение № 2 – расчет платы по Договору.</w:t>
      </w:r>
    </w:p>
    <w:p w:rsidR="00AF1642" w:rsidRDefault="00AF1642" w:rsidP="00192F7F">
      <w:pPr>
        <w:ind w:firstLine="284"/>
        <w:jc w:val="both"/>
      </w:pPr>
    </w:p>
    <w:p w:rsidR="00AF1642" w:rsidRPr="000D4B91" w:rsidRDefault="00AF1642" w:rsidP="00192F7F">
      <w:pPr>
        <w:ind w:firstLine="284"/>
      </w:pPr>
      <w:r w:rsidRPr="000D4B91">
        <w:t>8. Подписи и реквизиты Сторон</w:t>
      </w:r>
    </w:p>
    <w:p w:rsidR="00AF1642" w:rsidRPr="000D4B91" w:rsidRDefault="00AF1642" w:rsidP="00192F7F">
      <w:pPr>
        <w:ind w:firstLine="284"/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149"/>
        <w:gridCol w:w="772"/>
        <w:gridCol w:w="4650"/>
        <w:gridCol w:w="236"/>
      </w:tblGrid>
      <w:tr w:rsidR="00AF1642" w:rsidRPr="000D4B91" w:rsidTr="007660B7">
        <w:trPr>
          <w:trHeight w:val="567"/>
          <w:jc w:val="center"/>
        </w:trPr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1642" w:rsidRPr="000D4B91" w:rsidRDefault="00AF1642" w:rsidP="00192F7F">
            <w:pPr>
              <w:ind w:firstLine="284"/>
            </w:pPr>
            <w:r w:rsidRPr="000D4B91">
              <w:t>Администрация</w:t>
            </w:r>
          </w:p>
          <w:p w:rsidR="00AF1642" w:rsidRPr="000D4B91" w:rsidRDefault="00AF1642" w:rsidP="00192F7F">
            <w:pPr>
              <w:ind w:firstLine="284"/>
            </w:pPr>
          </w:p>
          <w:p w:rsidR="00AF1642" w:rsidRPr="000D4B91" w:rsidRDefault="00AF1642" w:rsidP="00192F7F">
            <w:pPr>
              <w:ind w:firstLine="284"/>
            </w:pPr>
            <w:r w:rsidRPr="000D4B91">
              <w:t>___________________________</w:t>
            </w:r>
          </w:p>
          <w:p w:rsidR="00AF1642" w:rsidRPr="000D4B91" w:rsidRDefault="00AF1642" w:rsidP="00192F7F">
            <w:pPr>
              <w:ind w:firstLine="284"/>
            </w:pPr>
            <w:r w:rsidRPr="000D4B91">
              <w:t>___________________________</w:t>
            </w:r>
          </w:p>
          <w:p w:rsidR="00AF1642" w:rsidRDefault="00AF1642" w:rsidP="00192F7F">
            <w:pPr>
              <w:ind w:firstLine="284"/>
            </w:pPr>
            <w:r w:rsidRPr="000D4B91">
              <w:t>___________________________</w:t>
            </w:r>
          </w:p>
          <w:p w:rsidR="00AF1642" w:rsidRPr="000D4B91" w:rsidRDefault="00AF1642" w:rsidP="00192F7F">
            <w:pPr>
              <w:ind w:firstLine="284"/>
            </w:pPr>
            <w:r>
              <w:t>___________________________</w:t>
            </w:r>
          </w:p>
          <w:p w:rsidR="00AF1642" w:rsidRDefault="00AF1642" w:rsidP="00192F7F">
            <w:pPr>
              <w:ind w:firstLine="284"/>
            </w:pPr>
          </w:p>
          <w:p w:rsidR="00F95E83" w:rsidRDefault="00F95E83" w:rsidP="00192F7F">
            <w:pPr>
              <w:ind w:firstLine="284"/>
            </w:pPr>
          </w:p>
          <w:p w:rsidR="00AF1642" w:rsidRPr="000D4B91" w:rsidRDefault="00AF1642" w:rsidP="00192F7F">
            <w:pPr>
              <w:ind w:firstLine="284"/>
            </w:pPr>
            <w:r w:rsidRPr="000D4B91">
              <w:t>_________________  /_______</w:t>
            </w:r>
          </w:p>
          <w:p w:rsidR="00AF1642" w:rsidRPr="000D4B91" w:rsidRDefault="00AF1642" w:rsidP="00192F7F">
            <w:pPr>
              <w:ind w:firstLine="284"/>
            </w:pPr>
            <w:r w:rsidRPr="000D4B91">
              <w:t>м.п.</w:t>
            </w:r>
          </w:p>
        </w:tc>
        <w:tc>
          <w:tcPr>
            <w:tcW w:w="4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1642" w:rsidRPr="000D4B91" w:rsidRDefault="00AF1642" w:rsidP="00192F7F">
            <w:pPr>
              <w:ind w:firstLine="284"/>
            </w:pPr>
            <w:r w:rsidRPr="000D4B91">
              <w:t>Владелец</w:t>
            </w:r>
            <w:r>
              <w:t xml:space="preserve"> временного сооружения</w:t>
            </w:r>
          </w:p>
          <w:p w:rsidR="00AF1642" w:rsidRPr="000D4B91" w:rsidRDefault="00AF1642" w:rsidP="00192F7F">
            <w:pPr>
              <w:ind w:firstLine="284"/>
            </w:pPr>
          </w:p>
          <w:p w:rsidR="00AF1642" w:rsidRPr="000D4B91" w:rsidRDefault="00AF1642" w:rsidP="00192F7F">
            <w:pPr>
              <w:ind w:firstLine="284"/>
            </w:pPr>
            <w:r w:rsidRPr="000D4B91">
              <w:t>__________________________</w:t>
            </w:r>
          </w:p>
          <w:p w:rsidR="00AF1642" w:rsidRPr="000D4B91" w:rsidRDefault="00AF1642" w:rsidP="00192F7F">
            <w:pPr>
              <w:ind w:firstLine="284"/>
            </w:pPr>
            <w:r w:rsidRPr="000D4B91">
              <w:t>__________________________</w:t>
            </w:r>
          </w:p>
          <w:p w:rsidR="00AF1642" w:rsidRPr="000D4B91" w:rsidRDefault="00AF1642" w:rsidP="00192F7F">
            <w:pPr>
              <w:ind w:firstLine="284"/>
            </w:pPr>
            <w:r w:rsidRPr="000D4B91">
              <w:t>___________________________</w:t>
            </w:r>
          </w:p>
          <w:p w:rsidR="00AF1642" w:rsidRPr="000D4B91" w:rsidRDefault="00AF1642" w:rsidP="00192F7F">
            <w:pPr>
              <w:ind w:firstLine="284"/>
            </w:pPr>
            <w:r w:rsidRPr="000D4B91">
              <w:t>___________________________</w:t>
            </w:r>
          </w:p>
          <w:p w:rsidR="00AF1642" w:rsidRDefault="00AF1642" w:rsidP="00192F7F">
            <w:pPr>
              <w:ind w:firstLine="284"/>
            </w:pPr>
          </w:p>
          <w:p w:rsidR="00F95E83" w:rsidRPr="000D4B91" w:rsidRDefault="00F95E83" w:rsidP="00192F7F">
            <w:pPr>
              <w:ind w:firstLine="284"/>
            </w:pPr>
          </w:p>
          <w:p w:rsidR="00AF1642" w:rsidRPr="000D4B91" w:rsidRDefault="00AF1642" w:rsidP="00192F7F">
            <w:pPr>
              <w:ind w:firstLine="284"/>
            </w:pPr>
            <w:r w:rsidRPr="000D4B91">
              <w:t>_____________________/____</w:t>
            </w:r>
          </w:p>
          <w:p w:rsidR="00AF1642" w:rsidRDefault="00AF1642" w:rsidP="00192F7F">
            <w:pPr>
              <w:ind w:firstLine="284"/>
            </w:pPr>
            <w:proofErr w:type="spellStart"/>
            <w:r w:rsidRPr="000D4B91">
              <w:t>м.п</w:t>
            </w:r>
            <w:proofErr w:type="spellEnd"/>
            <w:r w:rsidRPr="000D4B91">
              <w:t>.</w:t>
            </w:r>
          </w:p>
          <w:p w:rsidR="00F95E83" w:rsidRDefault="00F95E83" w:rsidP="00192F7F">
            <w:pPr>
              <w:ind w:firstLine="284"/>
            </w:pPr>
          </w:p>
          <w:p w:rsidR="00CC5937" w:rsidRDefault="00CC5937" w:rsidP="00192F7F">
            <w:pPr>
              <w:ind w:firstLine="284"/>
            </w:pPr>
          </w:p>
          <w:p w:rsidR="009E2BA0" w:rsidRPr="000D4B91" w:rsidRDefault="009E2BA0" w:rsidP="00192F7F">
            <w:pPr>
              <w:ind w:firstLine="284"/>
            </w:pPr>
          </w:p>
          <w:p w:rsidR="00AF1642" w:rsidRPr="000D4B91" w:rsidRDefault="00AF1642" w:rsidP="00192F7F">
            <w:pPr>
              <w:ind w:firstLine="284"/>
            </w:pPr>
          </w:p>
        </w:tc>
      </w:tr>
      <w:tr w:rsidR="00F7492D" w:rsidRPr="00A12DF1" w:rsidTr="007660B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6" w:type="dxa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F7492D" w:rsidRPr="00135982" w:rsidRDefault="00F7492D" w:rsidP="00570EA2"/>
        </w:tc>
        <w:tc>
          <w:tcPr>
            <w:tcW w:w="5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F7492D" w:rsidTr="00570EA2">
              <w:tc>
                <w:tcPr>
                  <w:tcW w:w="3826" w:type="dxa"/>
                </w:tcPr>
                <w:p w:rsidR="00F7492D" w:rsidRPr="0036031B" w:rsidRDefault="00682AB8" w:rsidP="00570EA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Приложение № 4 </w:t>
                  </w:r>
                </w:p>
                <w:p w:rsidR="00F7492D" w:rsidRDefault="00F7492D" w:rsidP="00570EA2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</w:pPr>
                  <w:r w:rsidRPr="0036031B"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>к документации об аукционе</w:t>
                  </w:r>
                  <w:r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 xml:space="preserve"> № </w:t>
                  </w:r>
                  <w:r w:rsidR="00682AB8"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>0</w:t>
                  </w:r>
                  <w:r w:rsidR="000C4288"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>1-15</w:t>
                  </w:r>
                </w:p>
                <w:p w:rsidR="007660B7" w:rsidRPr="007660B7" w:rsidRDefault="000C4288" w:rsidP="00682AB8">
                  <w:pPr>
                    <w:rPr>
                      <w:lang w:eastAsia="en-US"/>
                    </w:rPr>
                  </w:pPr>
                  <w:r>
                    <w:rPr>
                      <w:bCs/>
                      <w:color w:val="000080"/>
                      <w:sz w:val="20"/>
                      <w:szCs w:val="20"/>
                    </w:rPr>
                    <w:t xml:space="preserve">на право заключения </w:t>
                  </w:r>
                  <w:proofErr w:type="gramStart"/>
                  <w:r>
                    <w:rPr>
                      <w:bCs/>
                      <w:color w:val="000080"/>
                      <w:sz w:val="20"/>
                      <w:szCs w:val="20"/>
                    </w:rPr>
                    <w:t>договора</w:t>
                  </w:r>
                  <w:proofErr w:type="gramEnd"/>
                  <w:r>
                    <w:rPr>
                      <w:bCs/>
                      <w:color w:val="000080"/>
                      <w:sz w:val="20"/>
                      <w:szCs w:val="20"/>
                    </w:rPr>
                    <w:t xml:space="preserve"> на  размещение временного сооружения</w:t>
                  </w:r>
                  <w:r w:rsidR="007660B7" w:rsidRPr="00F7492D">
                    <w:rPr>
                      <w:bCs/>
                      <w:color w:val="000080"/>
                      <w:sz w:val="20"/>
                      <w:szCs w:val="20"/>
                    </w:rPr>
                    <w:t xml:space="preserve">  </w:t>
                  </w:r>
                  <w:r w:rsidR="009E2BA0">
                    <w:rPr>
                      <w:bCs/>
                      <w:color w:val="000080"/>
                      <w:sz w:val="20"/>
                      <w:szCs w:val="20"/>
                    </w:rPr>
                    <w:t>на территории г. Зеленогорска</w:t>
                  </w:r>
                </w:p>
              </w:tc>
            </w:tr>
          </w:tbl>
          <w:p w:rsidR="00F7492D" w:rsidRPr="00A12DF1" w:rsidRDefault="00F7492D" w:rsidP="00570EA2"/>
        </w:tc>
      </w:tr>
    </w:tbl>
    <w:p w:rsidR="00007269" w:rsidRDefault="00007269" w:rsidP="00093BAA">
      <w:pPr>
        <w:jc w:val="center"/>
        <w:rPr>
          <w:b/>
        </w:rPr>
      </w:pPr>
    </w:p>
    <w:p w:rsidR="00093BAA" w:rsidRDefault="00485431" w:rsidP="00093BAA">
      <w:pPr>
        <w:jc w:val="center"/>
      </w:pPr>
      <w:r w:rsidRPr="007660B7">
        <w:rPr>
          <w:b/>
        </w:rPr>
        <w:t>Топографическая основа</w:t>
      </w:r>
      <w:r>
        <w:t xml:space="preserve"> </w:t>
      </w:r>
    </w:p>
    <w:p w:rsidR="00E275CA" w:rsidRDefault="00485431" w:rsidP="00093BAA">
      <w:pPr>
        <w:jc w:val="center"/>
      </w:pPr>
      <w:r>
        <w:t>с указанием границ</w:t>
      </w:r>
      <w:r w:rsidR="00EB3FCE">
        <w:t xml:space="preserve"> места размещения временного сооружения –</w:t>
      </w:r>
      <w:r w:rsidR="00E275CA">
        <w:t xml:space="preserve">  передвижного зоопарка (луна- парка)</w:t>
      </w:r>
      <w:r w:rsidR="00E275CA">
        <w:t xml:space="preserve"> </w:t>
      </w:r>
      <w:r w:rsidR="00F7492D">
        <w:t>в районе</w:t>
      </w:r>
      <w:r w:rsidR="00EB3FCE" w:rsidRPr="00EB3FCE">
        <w:t xml:space="preserve"> </w:t>
      </w:r>
      <w:r w:rsidR="000C4288">
        <w:t xml:space="preserve"> напротив здания по ул. Парковая, 44 </w:t>
      </w:r>
      <w:r w:rsidR="00EB3FCE">
        <w:t xml:space="preserve">(масштаб 1:500). </w:t>
      </w:r>
    </w:p>
    <w:p w:rsidR="007953B9" w:rsidRDefault="00EB3FCE" w:rsidP="00093BAA">
      <w:pPr>
        <w:jc w:val="center"/>
      </w:pPr>
      <w:r w:rsidRPr="00EB3FCE">
        <w:t xml:space="preserve">Площадь </w:t>
      </w:r>
      <w:r>
        <w:t>места размещения</w:t>
      </w:r>
      <w:r w:rsidR="003D5075">
        <w:t xml:space="preserve"> </w:t>
      </w:r>
      <w:r w:rsidR="000C4288">
        <w:t>–</w:t>
      </w:r>
      <w:r>
        <w:t xml:space="preserve"> </w:t>
      </w:r>
      <w:r w:rsidR="000C4288">
        <w:t>2465,0</w:t>
      </w:r>
      <w:r w:rsidRPr="00EB3FCE">
        <w:t xml:space="preserve">  кв.м.</w:t>
      </w:r>
    </w:p>
    <w:p w:rsidR="00007269" w:rsidRPr="00C273BE" w:rsidRDefault="00C273BE" w:rsidP="00093BAA">
      <w:pPr>
        <w:jc w:val="center"/>
        <w:rPr>
          <w:b/>
        </w:rPr>
      </w:pPr>
      <w:r w:rsidRPr="00C273BE">
        <w:rPr>
          <w:b/>
        </w:rPr>
        <w:t xml:space="preserve">Лот № 1 </w:t>
      </w:r>
    </w:p>
    <w:p w:rsidR="00007269" w:rsidRDefault="00007269" w:rsidP="00093BAA">
      <w:pPr>
        <w:jc w:val="center"/>
      </w:pPr>
    </w:p>
    <w:p w:rsidR="00007269" w:rsidRDefault="007F65FF" w:rsidP="00D14C76">
      <w:pPr>
        <w:jc w:val="center"/>
      </w:pPr>
      <w:bookmarkStart w:id="5" w:name="_GoBack"/>
      <w:r>
        <w:rPr>
          <w:noProof/>
        </w:rPr>
        <w:drawing>
          <wp:inline distT="0" distB="0" distL="0" distR="0">
            <wp:extent cx="5763780" cy="648006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ттракционы в районе ул. Парковая 44 (через дорогу) (на сайт)(25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780" cy="6480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"/>
    </w:p>
    <w:sectPr w:rsidR="00007269" w:rsidSect="00354DD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367F"/>
    <w:multiLevelType w:val="hybridMultilevel"/>
    <w:tmpl w:val="F35485BC"/>
    <w:lvl w:ilvl="0" w:tplc="29B44F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49F343F3"/>
    <w:multiLevelType w:val="hybridMultilevel"/>
    <w:tmpl w:val="CEE00B5C"/>
    <w:lvl w:ilvl="0" w:tplc="816EC6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6BB"/>
    <w:rsid w:val="00000D09"/>
    <w:rsid w:val="00007269"/>
    <w:rsid w:val="00011734"/>
    <w:rsid w:val="00023F70"/>
    <w:rsid w:val="0004438D"/>
    <w:rsid w:val="00057153"/>
    <w:rsid w:val="00082F8A"/>
    <w:rsid w:val="00093BAA"/>
    <w:rsid w:val="000A6B1E"/>
    <w:rsid w:val="000B00DF"/>
    <w:rsid w:val="000B010A"/>
    <w:rsid w:val="000C4288"/>
    <w:rsid w:val="000C76BB"/>
    <w:rsid w:val="000C79A8"/>
    <w:rsid w:val="000E6B5D"/>
    <w:rsid w:val="000E6CB3"/>
    <w:rsid w:val="00113203"/>
    <w:rsid w:val="00116E06"/>
    <w:rsid w:val="00132006"/>
    <w:rsid w:val="00137231"/>
    <w:rsid w:val="00140EF1"/>
    <w:rsid w:val="00150033"/>
    <w:rsid w:val="001572DF"/>
    <w:rsid w:val="001776A6"/>
    <w:rsid w:val="00192F7F"/>
    <w:rsid w:val="001B1D63"/>
    <w:rsid w:val="00206729"/>
    <w:rsid w:val="002121BE"/>
    <w:rsid w:val="00224CA1"/>
    <w:rsid w:val="00242C14"/>
    <w:rsid w:val="00247994"/>
    <w:rsid w:val="00271AE0"/>
    <w:rsid w:val="00285144"/>
    <w:rsid w:val="002B1819"/>
    <w:rsid w:val="002C736C"/>
    <w:rsid w:val="002D3E4B"/>
    <w:rsid w:val="002E1726"/>
    <w:rsid w:val="002E641B"/>
    <w:rsid w:val="002F147D"/>
    <w:rsid w:val="002F4A5D"/>
    <w:rsid w:val="00304B52"/>
    <w:rsid w:val="00343B8C"/>
    <w:rsid w:val="00354636"/>
    <w:rsid w:val="00354DDA"/>
    <w:rsid w:val="0036528C"/>
    <w:rsid w:val="00374F71"/>
    <w:rsid w:val="003767BB"/>
    <w:rsid w:val="00384407"/>
    <w:rsid w:val="0039341A"/>
    <w:rsid w:val="003D5075"/>
    <w:rsid w:val="003D7005"/>
    <w:rsid w:val="0040413C"/>
    <w:rsid w:val="00454DDE"/>
    <w:rsid w:val="00461972"/>
    <w:rsid w:val="004808E5"/>
    <w:rsid w:val="00485431"/>
    <w:rsid w:val="00485F0A"/>
    <w:rsid w:val="00487E9E"/>
    <w:rsid w:val="004A68FB"/>
    <w:rsid w:val="004E2F29"/>
    <w:rsid w:val="00502A3B"/>
    <w:rsid w:val="005069BC"/>
    <w:rsid w:val="00545580"/>
    <w:rsid w:val="00570EA2"/>
    <w:rsid w:val="0057358F"/>
    <w:rsid w:val="005C1EAB"/>
    <w:rsid w:val="005C4A2F"/>
    <w:rsid w:val="005C6090"/>
    <w:rsid w:val="005D424D"/>
    <w:rsid w:val="005E467C"/>
    <w:rsid w:val="005E60F8"/>
    <w:rsid w:val="00610B7D"/>
    <w:rsid w:val="00613964"/>
    <w:rsid w:val="006231AF"/>
    <w:rsid w:val="00623A41"/>
    <w:rsid w:val="006353F4"/>
    <w:rsid w:val="0065483A"/>
    <w:rsid w:val="00664B7B"/>
    <w:rsid w:val="00682AB8"/>
    <w:rsid w:val="006B1E12"/>
    <w:rsid w:val="006B4D6C"/>
    <w:rsid w:val="006D111D"/>
    <w:rsid w:val="006D757F"/>
    <w:rsid w:val="00725F3C"/>
    <w:rsid w:val="00745CB3"/>
    <w:rsid w:val="00747F23"/>
    <w:rsid w:val="00756413"/>
    <w:rsid w:val="007660B7"/>
    <w:rsid w:val="0077340B"/>
    <w:rsid w:val="00782D94"/>
    <w:rsid w:val="00792412"/>
    <w:rsid w:val="007953B9"/>
    <w:rsid w:val="007B1C6E"/>
    <w:rsid w:val="007C5EE3"/>
    <w:rsid w:val="007D78B7"/>
    <w:rsid w:val="007F50D1"/>
    <w:rsid w:val="007F65FF"/>
    <w:rsid w:val="008073C0"/>
    <w:rsid w:val="008138F7"/>
    <w:rsid w:val="00821D34"/>
    <w:rsid w:val="008248DA"/>
    <w:rsid w:val="00830432"/>
    <w:rsid w:val="00847507"/>
    <w:rsid w:val="008518D7"/>
    <w:rsid w:val="00853491"/>
    <w:rsid w:val="008636D3"/>
    <w:rsid w:val="00872AE2"/>
    <w:rsid w:val="00875133"/>
    <w:rsid w:val="008A6153"/>
    <w:rsid w:val="008E5402"/>
    <w:rsid w:val="00907316"/>
    <w:rsid w:val="00912503"/>
    <w:rsid w:val="00921BF8"/>
    <w:rsid w:val="00931CA5"/>
    <w:rsid w:val="00952123"/>
    <w:rsid w:val="00961C56"/>
    <w:rsid w:val="00977797"/>
    <w:rsid w:val="00984DC1"/>
    <w:rsid w:val="0099358C"/>
    <w:rsid w:val="009A3F7F"/>
    <w:rsid w:val="009B0262"/>
    <w:rsid w:val="009D6B66"/>
    <w:rsid w:val="009E1898"/>
    <w:rsid w:val="009E2BA0"/>
    <w:rsid w:val="009F4934"/>
    <w:rsid w:val="009F7081"/>
    <w:rsid w:val="00A32C76"/>
    <w:rsid w:val="00A519E8"/>
    <w:rsid w:val="00A8098E"/>
    <w:rsid w:val="00A81A4F"/>
    <w:rsid w:val="00A91CA0"/>
    <w:rsid w:val="00A93F3A"/>
    <w:rsid w:val="00A94F64"/>
    <w:rsid w:val="00AC0C23"/>
    <w:rsid w:val="00AD1340"/>
    <w:rsid w:val="00AD4430"/>
    <w:rsid w:val="00AF110F"/>
    <w:rsid w:val="00AF1642"/>
    <w:rsid w:val="00AF2530"/>
    <w:rsid w:val="00AF2A83"/>
    <w:rsid w:val="00AF5246"/>
    <w:rsid w:val="00B0008A"/>
    <w:rsid w:val="00B1327A"/>
    <w:rsid w:val="00B20A64"/>
    <w:rsid w:val="00B329D6"/>
    <w:rsid w:val="00B41EB3"/>
    <w:rsid w:val="00B552E3"/>
    <w:rsid w:val="00B55550"/>
    <w:rsid w:val="00B71D9C"/>
    <w:rsid w:val="00B75817"/>
    <w:rsid w:val="00B75EA2"/>
    <w:rsid w:val="00B94292"/>
    <w:rsid w:val="00BE0EA2"/>
    <w:rsid w:val="00BE111E"/>
    <w:rsid w:val="00C13480"/>
    <w:rsid w:val="00C273BE"/>
    <w:rsid w:val="00C439E0"/>
    <w:rsid w:val="00C4502C"/>
    <w:rsid w:val="00C46E26"/>
    <w:rsid w:val="00C52769"/>
    <w:rsid w:val="00C54F06"/>
    <w:rsid w:val="00C7275A"/>
    <w:rsid w:val="00C87DFF"/>
    <w:rsid w:val="00C95719"/>
    <w:rsid w:val="00CA4B1A"/>
    <w:rsid w:val="00CA6B09"/>
    <w:rsid w:val="00CB1344"/>
    <w:rsid w:val="00CB6312"/>
    <w:rsid w:val="00CC332D"/>
    <w:rsid w:val="00CC5937"/>
    <w:rsid w:val="00CD2F70"/>
    <w:rsid w:val="00CD4410"/>
    <w:rsid w:val="00CD72F0"/>
    <w:rsid w:val="00CE19C0"/>
    <w:rsid w:val="00CE44BD"/>
    <w:rsid w:val="00CF0717"/>
    <w:rsid w:val="00CF2232"/>
    <w:rsid w:val="00CF536C"/>
    <w:rsid w:val="00D04EA6"/>
    <w:rsid w:val="00D14C76"/>
    <w:rsid w:val="00D30640"/>
    <w:rsid w:val="00D508FE"/>
    <w:rsid w:val="00D62471"/>
    <w:rsid w:val="00D7274B"/>
    <w:rsid w:val="00D77D54"/>
    <w:rsid w:val="00D81630"/>
    <w:rsid w:val="00D87533"/>
    <w:rsid w:val="00DA22A5"/>
    <w:rsid w:val="00DB136A"/>
    <w:rsid w:val="00DE439B"/>
    <w:rsid w:val="00E20B57"/>
    <w:rsid w:val="00E275CA"/>
    <w:rsid w:val="00E34660"/>
    <w:rsid w:val="00E35DA4"/>
    <w:rsid w:val="00E40ED5"/>
    <w:rsid w:val="00E93337"/>
    <w:rsid w:val="00E93673"/>
    <w:rsid w:val="00EB3FCE"/>
    <w:rsid w:val="00ED72C9"/>
    <w:rsid w:val="00EE600B"/>
    <w:rsid w:val="00EE78FD"/>
    <w:rsid w:val="00EF40AD"/>
    <w:rsid w:val="00F004B9"/>
    <w:rsid w:val="00F10F9A"/>
    <w:rsid w:val="00F1666C"/>
    <w:rsid w:val="00F41ACE"/>
    <w:rsid w:val="00F7492D"/>
    <w:rsid w:val="00F95E83"/>
    <w:rsid w:val="00F963CE"/>
    <w:rsid w:val="00F97C22"/>
    <w:rsid w:val="00F97DFA"/>
    <w:rsid w:val="00FA2B08"/>
    <w:rsid w:val="00FB42C8"/>
    <w:rsid w:val="00FB44C7"/>
    <w:rsid w:val="00FB75D6"/>
    <w:rsid w:val="00FE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c">
    <w:name w:val="Normal (Web)"/>
    <w:basedOn w:val="a"/>
    <w:rsid w:val="009F7081"/>
    <w:pPr>
      <w:suppressAutoHyphens/>
      <w:spacing w:before="280" w:after="280"/>
    </w:pPr>
    <w:rPr>
      <w:lang w:eastAsia="ar-SA"/>
    </w:rPr>
  </w:style>
  <w:style w:type="paragraph" w:customStyle="1" w:styleId="0">
    <w:name w:val="Стиль0"/>
    <w:rsid w:val="00664B7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93B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3B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7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munity.i-rs.ru/index.php/topic,19886.msg110252.html" TargetMode="External"/><Relationship Id="rId3" Type="http://schemas.openxmlformats.org/officeDocument/2006/relationships/styles" Target="styles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628C3-FF5C-4C98-BF02-DE356CC9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13</Pages>
  <Words>6142</Words>
  <Characters>35012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72</cp:revision>
  <cp:lastPrinted>2015-01-27T11:25:00Z</cp:lastPrinted>
  <dcterms:created xsi:type="dcterms:W3CDTF">2014-06-06T10:04:00Z</dcterms:created>
  <dcterms:modified xsi:type="dcterms:W3CDTF">2015-01-27T11:27:00Z</dcterms:modified>
</cp:coreProperties>
</file>