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576" w:rsidRPr="004923F3" w:rsidRDefault="003808FC" w:rsidP="003808FC">
      <w:pPr>
        <w:ind w:left="6237"/>
        <w:jc w:val="right"/>
        <w:rPr>
          <w:sz w:val="28"/>
          <w:szCs w:val="28"/>
        </w:rPr>
      </w:pPr>
      <w:r>
        <w:rPr>
          <w:sz w:val="28"/>
          <w:szCs w:val="28"/>
        </w:rPr>
        <w:t>ПРОЕКТ</w:t>
      </w:r>
    </w:p>
    <w:p w:rsidR="00853576" w:rsidRPr="004923F3" w:rsidRDefault="00853576" w:rsidP="00853576">
      <w:pPr>
        <w:pStyle w:val="ConsPlusTitle"/>
        <w:ind w:firstLine="720"/>
        <w:jc w:val="right"/>
        <w:rPr>
          <w:rFonts w:ascii="Times New Roman" w:hAnsi="Times New Roman" w:cs="Times New Roman"/>
          <w:sz w:val="28"/>
          <w:szCs w:val="28"/>
        </w:rPr>
      </w:pPr>
    </w:p>
    <w:p w:rsidR="00853576" w:rsidRPr="004923F3" w:rsidRDefault="00853576" w:rsidP="00853576">
      <w:pPr>
        <w:pStyle w:val="ConsPlusTitle"/>
        <w:ind w:firstLine="720"/>
        <w:jc w:val="center"/>
        <w:rPr>
          <w:rFonts w:ascii="Times New Roman" w:hAnsi="Times New Roman" w:cs="Times New Roman"/>
          <w:sz w:val="28"/>
          <w:szCs w:val="28"/>
        </w:rPr>
      </w:pPr>
    </w:p>
    <w:p w:rsidR="00853576" w:rsidRPr="004923F3" w:rsidRDefault="00853576" w:rsidP="00853576">
      <w:pPr>
        <w:pStyle w:val="ConsPlusTitle"/>
        <w:ind w:firstLine="720"/>
        <w:jc w:val="center"/>
        <w:rPr>
          <w:rFonts w:ascii="Times New Roman" w:hAnsi="Times New Roman" w:cs="Times New Roman"/>
          <w:sz w:val="28"/>
          <w:szCs w:val="28"/>
        </w:rPr>
      </w:pPr>
      <w:r w:rsidRPr="004923F3">
        <w:rPr>
          <w:rFonts w:ascii="Times New Roman" w:hAnsi="Times New Roman" w:cs="Times New Roman"/>
          <w:sz w:val="28"/>
          <w:szCs w:val="28"/>
        </w:rPr>
        <w:t>ПРАВИЛА БЛАГОУСТРОЙСТВА ТЕРРИТОРИИ</w:t>
      </w:r>
    </w:p>
    <w:p w:rsidR="00853576" w:rsidRPr="00C85962" w:rsidRDefault="00C85962" w:rsidP="00853576">
      <w:pPr>
        <w:pStyle w:val="1"/>
        <w:ind w:left="0" w:right="-1" w:firstLine="720"/>
        <w:rPr>
          <w:b/>
          <w:szCs w:val="28"/>
        </w:rPr>
      </w:pPr>
      <w:r w:rsidRPr="00C85962">
        <w:rPr>
          <w:b/>
          <w:szCs w:val="28"/>
        </w:rPr>
        <w:t>г</w:t>
      </w:r>
      <w:r w:rsidR="003808FC">
        <w:rPr>
          <w:b/>
          <w:szCs w:val="28"/>
        </w:rPr>
        <w:t>ород</w:t>
      </w:r>
      <w:r w:rsidRPr="00C85962">
        <w:rPr>
          <w:b/>
          <w:szCs w:val="28"/>
        </w:rPr>
        <w:t xml:space="preserve"> ЗЕЛЕНОГОРСК</w:t>
      </w:r>
    </w:p>
    <w:p w:rsidR="00853576" w:rsidRPr="004923F3" w:rsidRDefault="00853576" w:rsidP="00853576">
      <w:pPr>
        <w:ind w:firstLine="720"/>
        <w:rPr>
          <w:sz w:val="28"/>
          <w:szCs w:val="28"/>
        </w:rPr>
      </w:pPr>
    </w:p>
    <w:p w:rsidR="00853576" w:rsidRPr="004923F3" w:rsidRDefault="00853576" w:rsidP="00853576">
      <w:pPr>
        <w:ind w:firstLine="720"/>
        <w:jc w:val="center"/>
        <w:rPr>
          <w:b/>
          <w:sz w:val="28"/>
          <w:szCs w:val="28"/>
        </w:rPr>
      </w:pPr>
      <w:r w:rsidRPr="004923F3">
        <w:rPr>
          <w:b/>
          <w:sz w:val="28"/>
          <w:szCs w:val="28"/>
        </w:rPr>
        <w:t>1. Общие положения</w:t>
      </w:r>
    </w:p>
    <w:p w:rsidR="00853576" w:rsidRPr="004923F3" w:rsidRDefault="00853576" w:rsidP="00853576">
      <w:pPr>
        <w:autoSpaceDE w:val="0"/>
        <w:autoSpaceDN w:val="0"/>
        <w:adjustRightInd w:val="0"/>
        <w:ind w:firstLine="720"/>
        <w:jc w:val="both"/>
        <w:rPr>
          <w:sz w:val="28"/>
          <w:szCs w:val="28"/>
        </w:rPr>
      </w:pPr>
    </w:p>
    <w:p w:rsidR="00853576" w:rsidRPr="004923F3" w:rsidRDefault="00853576" w:rsidP="00853576">
      <w:pPr>
        <w:autoSpaceDE w:val="0"/>
        <w:autoSpaceDN w:val="0"/>
        <w:adjustRightInd w:val="0"/>
        <w:ind w:firstLine="720"/>
        <w:jc w:val="both"/>
        <w:rPr>
          <w:sz w:val="28"/>
          <w:szCs w:val="28"/>
        </w:rPr>
      </w:pPr>
      <w:r w:rsidRPr="004923F3">
        <w:rPr>
          <w:sz w:val="28"/>
          <w:szCs w:val="28"/>
        </w:rPr>
        <w:t xml:space="preserve">1.1. </w:t>
      </w:r>
      <w:proofErr w:type="gramStart"/>
      <w:r w:rsidRPr="004923F3">
        <w:rPr>
          <w:sz w:val="28"/>
          <w:szCs w:val="28"/>
        </w:rPr>
        <w:t xml:space="preserve">Правила благоустройства территории </w:t>
      </w:r>
      <w:r w:rsidR="00086701" w:rsidRPr="00086701">
        <w:rPr>
          <w:bCs/>
          <w:sz w:val="28"/>
          <w:szCs w:val="28"/>
        </w:rPr>
        <w:t>города Зеленогорска</w:t>
      </w:r>
      <w:r w:rsidR="00086701">
        <w:rPr>
          <w:bCs/>
          <w:i/>
          <w:sz w:val="28"/>
          <w:szCs w:val="28"/>
        </w:rPr>
        <w:t xml:space="preserve"> </w:t>
      </w:r>
      <w:r w:rsidRPr="004923F3">
        <w:rPr>
          <w:sz w:val="28"/>
          <w:szCs w:val="28"/>
        </w:rPr>
        <w:t xml:space="preserve"> (далее - Правила) устанавливают требования в сфере благоустройства территории </w:t>
      </w:r>
      <w:r w:rsidR="00086701" w:rsidRPr="00086701">
        <w:rPr>
          <w:bCs/>
          <w:sz w:val="28"/>
          <w:szCs w:val="28"/>
        </w:rPr>
        <w:t>города Зеленогорска</w:t>
      </w:r>
      <w:r w:rsidRPr="004923F3">
        <w:rPr>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а также основные положения, регулирующие организацию благоустройства территории </w:t>
      </w:r>
      <w:r w:rsidR="00086701" w:rsidRPr="00086701">
        <w:rPr>
          <w:bCs/>
          <w:sz w:val="28"/>
          <w:szCs w:val="28"/>
        </w:rPr>
        <w:t>города</w:t>
      </w:r>
      <w:proofErr w:type="gramEnd"/>
      <w:r w:rsidR="00086701" w:rsidRPr="00086701">
        <w:rPr>
          <w:bCs/>
          <w:sz w:val="28"/>
          <w:szCs w:val="28"/>
        </w:rPr>
        <w:t xml:space="preserve"> Зеленогорска</w:t>
      </w:r>
      <w:r w:rsidR="00086701">
        <w:rPr>
          <w:bCs/>
          <w:i/>
          <w:sz w:val="28"/>
          <w:szCs w:val="28"/>
        </w:rPr>
        <w:t xml:space="preserve"> </w:t>
      </w:r>
      <w:r w:rsidR="00086701" w:rsidRPr="004923F3">
        <w:rPr>
          <w:sz w:val="28"/>
          <w:szCs w:val="28"/>
        </w:rPr>
        <w:t xml:space="preserve"> </w:t>
      </w:r>
      <w:r w:rsidRPr="004923F3">
        <w:rPr>
          <w:sz w:val="28"/>
          <w:szCs w:val="28"/>
        </w:rPr>
        <w:t>(включая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853576" w:rsidRDefault="00853576" w:rsidP="00853576">
      <w:pPr>
        <w:ind w:firstLine="720"/>
        <w:jc w:val="both"/>
        <w:rPr>
          <w:i/>
          <w:sz w:val="28"/>
          <w:szCs w:val="28"/>
        </w:rPr>
      </w:pPr>
      <w:r w:rsidRPr="004923F3">
        <w:rPr>
          <w:sz w:val="28"/>
          <w:szCs w:val="28"/>
        </w:rPr>
        <w:t xml:space="preserve">1.2. Настоящие Правила являются обязательными для исполнения физическими и юридическими лицами в границах муниципального образования </w:t>
      </w:r>
      <w:r w:rsidR="00086701" w:rsidRPr="00086701">
        <w:rPr>
          <w:bCs/>
          <w:sz w:val="28"/>
          <w:szCs w:val="28"/>
        </w:rPr>
        <w:t>города Зеленогорска</w:t>
      </w:r>
      <w:r w:rsidR="00086701">
        <w:rPr>
          <w:bCs/>
          <w:i/>
          <w:sz w:val="28"/>
          <w:szCs w:val="28"/>
        </w:rPr>
        <w:t xml:space="preserve"> </w:t>
      </w:r>
      <w:r w:rsidR="00086701" w:rsidRPr="004923F3">
        <w:rPr>
          <w:sz w:val="28"/>
          <w:szCs w:val="28"/>
        </w:rPr>
        <w:t xml:space="preserve"> </w:t>
      </w:r>
      <w:r w:rsidRPr="004923F3">
        <w:rPr>
          <w:i/>
          <w:sz w:val="28"/>
          <w:szCs w:val="28"/>
        </w:rPr>
        <w:t>.</w:t>
      </w:r>
    </w:p>
    <w:p w:rsidR="00A313D6" w:rsidRPr="00086701" w:rsidRDefault="00A313D6" w:rsidP="00853576">
      <w:pPr>
        <w:ind w:firstLine="720"/>
        <w:jc w:val="both"/>
        <w:rPr>
          <w:sz w:val="28"/>
          <w:szCs w:val="28"/>
        </w:rPr>
      </w:pPr>
      <w:r w:rsidRPr="00086701">
        <w:rPr>
          <w:sz w:val="28"/>
          <w:szCs w:val="28"/>
        </w:rPr>
        <w:t>1.3. 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A313D6" w:rsidRPr="00A313D6" w:rsidRDefault="00A313D6" w:rsidP="00853576">
      <w:pPr>
        <w:ind w:firstLine="720"/>
        <w:jc w:val="both"/>
        <w:rPr>
          <w:sz w:val="28"/>
          <w:szCs w:val="28"/>
        </w:rPr>
      </w:pPr>
      <w:r w:rsidRPr="00086701">
        <w:rPr>
          <w:sz w:val="28"/>
          <w:szCs w:val="28"/>
        </w:rPr>
        <w:t>Благоустройство территорий должно быть основано на стратегии развития муниципального образования</w:t>
      </w:r>
      <w:r w:rsidR="00DC2E15" w:rsidRPr="00086701">
        <w:rPr>
          <w:sz w:val="28"/>
          <w:szCs w:val="28"/>
        </w:rPr>
        <w:t xml:space="preserve"> </w:t>
      </w:r>
      <w:r w:rsidR="00086701" w:rsidRPr="00086701">
        <w:rPr>
          <w:bCs/>
          <w:sz w:val="28"/>
          <w:szCs w:val="28"/>
        </w:rPr>
        <w:t>города Зеленогорска</w:t>
      </w:r>
      <w:r w:rsidR="00086701">
        <w:rPr>
          <w:bCs/>
          <w:i/>
          <w:sz w:val="28"/>
          <w:szCs w:val="28"/>
        </w:rPr>
        <w:t xml:space="preserve"> </w:t>
      </w:r>
      <w:r w:rsidR="00086701" w:rsidRPr="004923F3">
        <w:rPr>
          <w:sz w:val="28"/>
          <w:szCs w:val="28"/>
        </w:rPr>
        <w:t xml:space="preserve"> </w:t>
      </w:r>
      <w:r w:rsidRPr="00086701">
        <w:rPr>
          <w:sz w:val="28"/>
          <w:szCs w:val="28"/>
        </w:rPr>
        <w:t>и концепции, отражающей потребности жителей муниципального образования</w:t>
      </w:r>
      <w:r w:rsidR="00DC2E15" w:rsidRPr="00086701">
        <w:rPr>
          <w:sz w:val="28"/>
          <w:szCs w:val="28"/>
        </w:rPr>
        <w:t xml:space="preserve"> </w:t>
      </w:r>
      <w:r w:rsidR="00086701" w:rsidRPr="00086701">
        <w:rPr>
          <w:bCs/>
          <w:sz w:val="28"/>
          <w:szCs w:val="28"/>
        </w:rPr>
        <w:t>города Зеленогорска</w:t>
      </w:r>
      <w:r w:rsidR="00DC2E15" w:rsidRPr="00086701">
        <w:rPr>
          <w:sz w:val="28"/>
          <w:szCs w:val="28"/>
        </w:rPr>
        <w:t xml:space="preserve">. </w:t>
      </w:r>
      <w:r w:rsidRPr="00086701">
        <w:rPr>
          <w:sz w:val="28"/>
          <w:szCs w:val="28"/>
        </w:rPr>
        <w:t xml:space="preserve">Предлагаемые по благоустройству решения </w:t>
      </w:r>
      <w:r w:rsidR="00DC2E15" w:rsidRPr="00086701">
        <w:rPr>
          <w:sz w:val="28"/>
          <w:szCs w:val="28"/>
        </w:rPr>
        <w:t xml:space="preserve">необходимо </w:t>
      </w:r>
      <w:r w:rsidRPr="00086701">
        <w:rPr>
          <w:sz w:val="28"/>
          <w:szCs w:val="28"/>
        </w:rPr>
        <w:t>готовить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53576" w:rsidRPr="004923F3" w:rsidRDefault="00853576" w:rsidP="00853576">
      <w:pPr>
        <w:pStyle w:val="ConsPlusNormal"/>
        <w:jc w:val="both"/>
        <w:rPr>
          <w:rFonts w:ascii="Times New Roman" w:hAnsi="Times New Roman" w:cs="Times New Roman"/>
          <w:sz w:val="28"/>
          <w:szCs w:val="28"/>
        </w:rPr>
      </w:pPr>
      <w:r w:rsidRPr="004923F3">
        <w:rPr>
          <w:rFonts w:ascii="Times New Roman" w:hAnsi="Times New Roman" w:cs="Times New Roman"/>
          <w:sz w:val="28"/>
          <w:szCs w:val="28"/>
        </w:rPr>
        <w:t>1.</w:t>
      </w:r>
      <w:r w:rsidR="00A313D6">
        <w:rPr>
          <w:rFonts w:ascii="Times New Roman" w:hAnsi="Times New Roman" w:cs="Times New Roman"/>
          <w:sz w:val="28"/>
          <w:szCs w:val="28"/>
        </w:rPr>
        <w:t>4</w:t>
      </w:r>
      <w:r w:rsidRPr="004923F3">
        <w:rPr>
          <w:rFonts w:ascii="Times New Roman" w:hAnsi="Times New Roman" w:cs="Times New Roman"/>
          <w:sz w:val="28"/>
          <w:szCs w:val="28"/>
        </w:rPr>
        <w:t xml:space="preserve">. </w:t>
      </w:r>
      <w:proofErr w:type="gramStart"/>
      <w:r w:rsidRPr="004923F3">
        <w:rPr>
          <w:rFonts w:ascii="Times New Roman" w:hAnsi="Times New Roman" w:cs="Times New Roman"/>
          <w:sz w:val="28"/>
          <w:szCs w:val="28"/>
        </w:rPr>
        <w:t>Администрация</w:t>
      </w:r>
      <w:proofErr w:type="gramEnd"/>
      <w:r w:rsidRPr="004923F3">
        <w:rPr>
          <w:rFonts w:ascii="Times New Roman" w:hAnsi="Times New Roman" w:cs="Times New Roman"/>
          <w:sz w:val="28"/>
          <w:szCs w:val="28"/>
        </w:rPr>
        <w:t xml:space="preserve"> </w:t>
      </w:r>
      <w:r w:rsidR="003808FC" w:rsidRPr="00086701">
        <w:rPr>
          <w:rFonts w:ascii="Times New Roman" w:hAnsi="Times New Roman" w:cs="Times New Roman"/>
          <w:sz w:val="28"/>
          <w:szCs w:val="28"/>
        </w:rPr>
        <w:t>ЗАТО г. Зеленогорска</w:t>
      </w:r>
      <w:r w:rsidR="003808FC">
        <w:rPr>
          <w:rFonts w:ascii="Times New Roman" w:hAnsi="Times New Roman" w:cs="Times New Roman"/>
          <w:i/>
          <w:sz w:val="28"/>
          <w:szCs w:val="28"/>
        </w:rPr>
        <w:t xml:space="preserve"> </w:t>
      </w:r>
      <w:r w:rsidRPr="004923F3">
        <w:rPr>
          <w:rFonts w:ascii="Times New Roman" w:hAnsi="Times New Roman" w:cs="Times New Roman"/>
          <w:sz w:val="28"/>
          <w:szCs w:val="28"/>
        </w:rPr>
        <w:t xml:space="preserve">осуществляет организацию благоустройства территории </w:t>
      </w:r>
      <w:r w:rsidR="00086701" w:rsidRPr="00086701">
        <w:rPr>
          <w:rFonts w:ascii="Times New Roman" w:hAnsi="Times New Roman" w:cs="Times New Roman"/>
          <w:bCs/>
          <w:sz w:val="28"/>
          <w:szCs w:val="28"/>
        </w:rPr>
        <w:t>города Зеленогорска</w:t>
      </w:r>
      <w:r w:rsidRPr="004923F3">
        <w:rPr>
          <w:rFonts w:ascii="Times New Roman" w:hAnsi="Times New Roman" w:cs="Times New Roman"/>
          <w:sz w:val="28"/>
          <w:szCs w:val="28"/>
        </w:rPr>
        <w:t>.</w:t>
      </w:r>
    </w:p>
    <w:p w:rsidR="00853576" w:rsidRPr="004923F3" w:rsidRDefault="00C22D24" w:rsidP="00853576">
      <w:pPr>
        <w:autoSpaceDE w:val="0"/>
        <w:autoSpaceDN w:val="0"/>
        <w:adjustRightInd w:val="0"/>
        <w:ind w:firstLine="720"/>
        <w:jc w:val="both"/>
        <w:rPr>
          <w:sz w:val="28"/>
          <w:szCs w:val="28"/>
        </w:rPr>
      </w:pPr>
      <w:r>
        <w:rPr>
          <w:sz w:val="28"/>
          <w:szCs w:val="28"/>
        </w:rPr>
        <w:t>1.6</w:t>
      </w:r>
      <w:r w:rsidR="00853576" w:rsidRPr="004923F3">
        <w:rPr>
          <w:sz w:val="28"/>
          <w:szCs w:val="28"/>
        </w:rPr>
        <w:t>. В настоящих Правилах благоустройства применяются следующие термины с соответствующими определениями:</w:t>
      </w:r>
    </w:p>
    <w:p w:rsidR="000B054F" w:rsidRPr="00BF66A6" w:rsidRDefault="00BD4564" w:rsidP="000B054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B054F" w:rsidRPr="00BF66A6">
        <w:rPr>
          <w:rFonts w:eastAsiaTheme="minorHAnsi"/>
          <w:sz w:val="28"/>
          <w:szCs w:val="28"/>
          <w:lang w:eastAsia="en-US"/>
        </w:rPr>
        <w:t>Общественные пространства - территории муниципального образования, которые постоянно и без платы за посещение доступны для населения, в том числе площади, набережные, улицы, пешеходные зоны, скверы, парки;</w:t>
      </w:r>
    </w:p>
    <w:p w:rsidR="008225A2" w:rsidRPr="00BF66A6" w:rsidRDefault="00BD4564" w:rsidP="008225A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r>
      <w:r w:rsidR="0000383F">
        <w:rPr>
          <w:rFonts w:eastAsiaTheme="minorHAnsi"/>
          <w:sz w:val="28"/>
          <w:szCs w:val="28"/>
          <w:lang w:eastAsia="en-US"/>
        </w:rPr>
        <w:t>г</w:t>
      </w:r>
      <w:r w:rsidR="008225A2" w:rsidRPr="00BF66A6">
        <w:rPr>
          <w:rFonts w:eastAsiaTheme="minorHAnsi"/>
          <w:sz w:val="28"/>
          <w:szCs w:val="28"/>
          <w:lang w:eastAsia="en-US"/>
        </w:rPr>
        <w:t xml:space="preserve">ородская среда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настоящих Правил понятие </w:t>
      </w:r>
      <w:r>
        <w:rPr>
          <w:rFonts w:eastAsiaTheme="minorHAnsi"/>
          <w:sz w:val="28"/>
          <w:szCs w:val="28"/>
          <w:lang w:eastAsia="en-US"/>
        </w:rPr>
        <w:t>«</w:t>
      </w:r>
      <w:r w:rsidR="008225A2" w:rsidRPr="00BF66A6">
        <w:rPr>
          <w:rFonts w:eastAsiaTheme="minorHAnsi"/>
          <w:sz w:val="28"/>
          <w:szCs w:val="28"/>
          <w:lang w:eastAsia="en-US"/>
        </w:rPr>
        <w:t>городская среда</w:t>
      </w:r>
      <w:r>
        <w:rPr>
          <w:rFonts w:eastAsiaTheme="minorHAnsi"/>
          <w:sz w:val="28"/>
          <w:szCs w:val="28"/>
          <w:lang w:eastAsia="en-US"/>
        </w:rPr>
        <w:t>»</w:t>
      </w:r>
      <w:r w:rsidR="008225A2" w:rsidRPr="00BF66A6">
        <w:rPr>
          <w:rFonts w:eastAsiaTheme="minorHAnsi"/>
          <w:sz w:val="28"/>
          <w:szCs w:val="28"/>
          <w:lang w:eastAsia="en-US"/>
        </w:rPr>
        <w:t xml:space="preserve"> применяется к любым </w:t>
      </w:r>
      <w:r w:rsidR="00CC7C85" w:rsidRPr="00BF66A6">
        <w:rPr>
          <w:rFonts w:eastAsiaTheme="minorHAnsi"/>
          <w:sz w:val="28"/>
          <w:szCs w:val="28"/>
          <w:lang w:eastAsia="en-US"/>
        </w:rPr>
        <w:t>видам муниципальных образований.</w:t>
      </w:r>
      <w:r w:rsidR="008225A2" w:rsidRPr="00BF66A6">
        <w:rPr>
          <w:rFonts w:eastAsiaTheme="minorHAnsi"/>
          <w:sz w:val="28"/>
          <w:szCs w:val="28"/>
          <w:lang w:eastAsia="en-US"/>
        </w:rPr>
        <w:t xml:space="preserve"> </w:t>
      </w:r>
    </w:p>
    <w:p w:rsidR="008B4E1B" w:rsidRPr="00BF66A6" w:rsidRDefault="00BD4564" w:rsidP="008B4E1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ab/>
      </w:r>
      <w:r w:rsidR="008B4E1B" w:rsidRPr="00BF66A6">
        <w:rPr>
          <w:rFonts w:eastAsiaTheme="minorHAnsi"/>
          <w:sz w:val="28"/>
          <w:szCs w:val="28"/>
          <w:lang w:eastAsia="en-US"/>
        </w:rPr>
        <w:t>нестационарный объект -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общественные пространства - территории населенного пункта, которые постоянно и без платы за посещение доступны для населения</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детские площадки, спортивные и другие площадки отдыха и досуга;</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площадки для выгула и дрессировки домашних животных;</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площадки автостоянок;</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улицы (в том числе пешеходные) и дороги;</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парки, скверы, иные зеленые зоны;</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площади, набережные и другие территории;</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xml:space="preserve">- технические зоны транспортных, инженерных коммуникаций, </w:t>
      </w:r>
      <w:proofErr w:type="spellStart"/>
      <w:r w:rsidRPr="00BF66A6">
        <w:rPr>
          <w:rFonts w:eastAsiaTheme="minorHAnsi"/>
          <w:sz w:val="28"/>
          <w:szCs w:val="28"/>
          <w:lang w:eastAsia="en-US"/>
        </w:rPr>
        <w:t>водоохранные</w:t>
      </w:r>
      <w:proofErr w:type="spellEnd"/>
      <w:r w:rsidRPr="00BF66A6">
        <w:rPr>
          <w:rFonts w:eastAsiaTheme="minorHAnsi"/>
          <w:sz w:val="28"/>
          <w:szCs w:val="28"/>
          <w:lang w:eastAsia="en-US"/>
        </w:rPr>
        <w:t xml:space="preserve"> зоны;</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контейнерные площадки и площадки для складирования отдельных групп коммунальных отходов;</w:t>
      </w:r>
    </w:p>
    <w:p w:rsidR="008B4E1B" w:rsidRPr="00BF66A6" w:rsidRDefault="008B4E1B" w:rsidP="008B4E1B">
      <w:pPr>
        <w:autoSpaceDE w:val="0"/>
        <w:autoSpaceDN w:val="0"/>
        <w:adjustRightInd w:val="0"/>
        <w:ind w:firstLine="540"/>
        <w:jc w:val="both"/>
        <w:rPr>
          <w:rFonts w:eastAsiaTheme="minorHAnsi"/>
          <w:sz w:val="28"/>
          <w:szCs w:val="28"/>
          <w:lang w:eastAsia="en-US"/>
        </w:rPr>
      </w:pPr>
      <w:proofErr w:type="gramStart"/>
      <w:r w:rsidRPr="00BF66A6">
        <w:rPr>
          <w:rFonts w:eastAsiaTheme="minorHAnsi"/>
          <w:sz w:val="28"/>
          <w:szCs w:val="28"/>
          <w:lang w:eastAsia="en-US"/>
        </w:rPr>
        <w:t>ордер на проведение земляных работ - разрешение на проведение на землях и земельных участках, находящихся в муниципальной собственности, или на землях и земельных участках, государственная собственность на которые не разграничена, земляных работ при строительстве, ремонте, реконструкции инженерных коммуникаций, а также иных земляных работ, в результате которых могут быть повреждены инженерные коммуникации, на территории муниципального образования;</w:t>
      </w:r>
      <w:proofErr w:type="gramEnd"/>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приватное пространство - территория с ограниченным доступом посторонних лиц;</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xml:space="preserve">проект благоустройства - </w:t>
      </w:r>
      <w:proofErr w:type="gramStart"/>
      <w:r w:rsidRPr="00BF66A6">
        <w:rPr>
          <w:rFonts w:eastAsiaTheme="minorHAnsi"/>
          <w:sz w:val="28"/>
          <w:szCs w:val="28"/>
          <w:lang w:eastAsia="en-US"/>
        </w:rPr>
        <w:t>архитектурный проект</w:t>
      </w:r>
      <w:proofErr w:type="gramEnd"/>
      <w:r w:rsidRPr="00BF66A6">
        <w:rPr>
          <w:rFonts w:eastAsiaTheme="minorHAnsi"/>
          <w:sz w:val="28"/>
          <w:szCs w:val="28"/>
          <w:lang w:eastAsia="en-US"/>
        </w:rPr>
        <w:t xml:space="preserve"> в виде документации, содержащей материалы в текстовой и графической форме и определяющей проектные решения по благоустройству конкретной территории населенного пункта;</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проектирование - разработка проекта благоустройства;</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проектное решение - воплощенный в проекте благоустройства авторский замысел относительно внешнего и внутреннего облика, пространственной, планировочной и функциональной организации проектируемого архитектурного объекта;</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xml:space="preserve"> </w:t>
      </w:r>
      <w:proofErr w:type="gramStart"/>
      <w:r w:rsidRPr="00BF66A6">
        <w:rPr>
          <w:rFonts w:eastAsiaTheme="minorHAnsi"/>
          <w:sz w:val="28"/>
          <w:szCs w:val="28"/>
          <w:lang w:eastAsia="en-US"/>
        </w:rPr>
        <w:t>территория общего пользования - территория, которой беспрепятственно пользуется неограниченный круг лиц (в том числе площади, улицы, проезды, набережные, скверы, бульвары);</w:t>
      </w:r>
      <w:proofErr w:type="gramEnd"/>
    </w:p>
    <w:p w:rsidR="008B4E1B"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xml:space="preserve"> уборка территорий - деятельность, связанная со сбором, вывозом в специально отведенные места отходов производства и потребления, других отходов,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00383F" w:rsidRPr="00BF66A6" w:rsidRDefault="0000383F" w:rsidP="0000383F">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lastRenderedPageBreak/>
        <w:t>функциональны</w:t>
      </w:r>
      <w:r>
        <w:rPr>
          <w:rFonts w:eastAsiaTheme="minorHAnsi"/>
          <w:sz w:val="28"/>
          <w:szCs w:val="28"/>
          <w:lang w:eastAsia="en-US"/>
        </w:rPr>
        <w:t>е</w:t>
      </w:r>
      <w:r w:rsidRPr="00A41815">
        <w:rPr>
          <w:rFonts w:eastAsiaTheme="minorHAnsi"/>
          <w:sz w:val="28"/>
          <w:szCs w:val="28"/>
          <w:lang w:eastAsia="en-US"/>
        </w:rPr>
        <w:t xml:space="preserve"> зон</w:t>
      </w:r>
      <w:r>
        <w:rPr>
          <w:rFonts w:eastAsiaTheme="minorHAnsi"/>
          <w:sz w:val="28"/>
          <w:szCs w:val="28"/>
          <w:lang w:eastAsia="en-US"/>
        </w:rPr>
        <w:t>ы</w:t>
      </w:r>
      <w:r w:rsidRPr="00A41815">
        <w:rPr>
          <w:rFonts w:eastAsiaTheme="minorHAnsi"/>
          <w:sz w:val="28"/>
          <w:szCs w:val="28"/>
          <w:lang w:eastAsia="en-US"/>
        </w:rPr>
        <w:t xml:space="preserve"> общественных пространств</w:t>
      </w:r>
      <w:r>
        <w:rPr>
          <w:rFonts w:eastAsiaTheme="minorHAnsi"/>
          <w:sz w:val="28"/>
          <w:szCs w:val="28"/>
          <w:lang w:eastAsia="en-US"/>
        </w:rPr>
        <w:t xml:space="preserve"> - </w:t>
      </w:r>
      <w:r w:rsidRPr="0000383F">
        <w:rPr>
          <w:rFonts w:eastAsiaTheme="minorHAnsi"/>
          <w:sz w:val="28"/>
          <w:szCs w:val="28"/>
          <w:lang w:eastAsia="en-US"/>
        </w:rPr>
        <w:t>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элементы благоустройства - декоративные, технические, планировочные, конструктивные решения, элементы ландшафта, различные виды оборудования и оформления, в том числе:</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элементы озеленения;</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покрытия;</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ограждения (заборы);</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водные устройства;</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уличное коммунально-бытовое и техническое оборудование;</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игровое и спортивное оборудование;</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элементы освещения;</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средства размещения информации и рекламные конструкции;</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малые архитектурные формы и уличная мебель;</w:t>
      </w:r>
    </w:p>
    <w:p w:rsidR="008B4E1B" w:rsidRPr="00BF66A6"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нестационарные объекты;</w:t>
      </w:r>
    </w:p>
    <w:p w:rsidR="008B4E1B" w:rsidRDefault="008B4E1B" w:rsidP="008B4E1B">
      <w:pPr>
        <w:autoSpaceDE w:val="0"/>
        <w:autoSpaceDN w:val="0"/>
        <w:adjustRightInd w:val="0"/>
        <w:ind w:firstLine="540"/>
        <w:jc w:val="both"/>
        <w:rPr>
          <w:rFonts w:eastAsiaTheme="minorHAnsi"/>
          <w:sz w:val="28"/>
          <w:szCs w:val="28"/>
          <w:lang w:eastAsia="en-US"/>
        </w:rPr>
      </w:pPr>
      <w:r w:rsidRPr="00BF66A6">
        <w:rPr>
          <w:rFonts w:eastAsiaTheme="minorHAnsi"/>
          <w:sz w:val="28"/>
          <w:szCs w:val="28"/>
          <w:lang w:eastAsia="en-US"/>
        </w:rPr>
        <w:t>- элементы объектов капитального</w:t>
      </w:r>
      <w:r w:rsidR="0000383F">
        <w:rPr>
          <w:rFonts w:eastAsiaTheme="minorHAnsi"/>
          <w:sz w:val="28"/>
          <w:szCs w:val="28"/>
          <w:lang w:eastAsia="en-US"/>
        </w:rPr>
        <w:t xml:space="preserve"> строительства.</w:t>
      </w:r>
    </w:p>
    <w:p w:rsidR="00C22D24" w:rsidRPr="00086701" w:rsidRDefault="00C22D24" w:rsidP="00C22D24">
      <w:pPr>
        <w:autoSpaceDE w:val="0"/>
        <w:autoSpaceDN w:val="0"/>
        <w:adjustRightInd w:val="0"/>
        <w:ind w:firstLine="709"/>
        <w:jc w:val="both"/>
        <w:rPr>
          <w:rFonts w:eastAsiaTheme="minorHAnsi"/>
          <w:sz w:val="28"/>
          <w:szCs w:val="28"/>
          <w:lang w:eastAsia="en-US"/>
        </w:rPr>
      </w:pPr>
      <w:r w:rsidRPr="00086701">
        <w:rPr>
          <w:rFonts w:eastAsiaTheme="minorHAnsi"/>
          <w:sz w:val="28"/>
          <w:szCs w:val="28"/>
          <w:lang w:eastAsia="en-US"/>
        </w:rPr>
        <w:t>1.7. Необходимо обеспечивать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C22D24" w:rsidRDefault="00C22D24" w:rsidP="00C22D24">
      <w:pPr>
        <w:autoSpaceDE w:val="0"/>
        <w:autoSpaceDN w:val="0"/>
        <w:adjustRightInd w:val="0"/>
        <w:ind w:firstLine="709"/>
        <w:jc w:val="both"/>
        <w:rPr>
          <w:rFonts w:eastAsiaTheme="minorHAnsi"/>
          <w:sz w:val="28"/>
          <w:szCs w:val="28"/>
          <w:lang w:eastAsia="en-US"/>
        </w:rPr>
      </w:pPr>
      <w:r w:rsidRPr="00086701">
        <w:rPr>
          <w:rFonts w:eastAsiaTheme="minorHAnsi"/>
          <w:sz w:val="28"/>
          <w:szCs w:val="28"/>
          <w:lang w:eastAsia="en-US"/>
        </w:rPr>
        <w:t>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15763A" w:rsidRPr="004923F3" w:rsidRDefault="0015763A" w:rsidP="00C22D24">
      <w:pPr>
        <w:ind w:firstLine="709"/>
        <w:jc w:val="both"/>
        <w:rPr>
          <w:sz w:val="28"/>
          <w:szCs w:val="28"/>
        </w:rPr>
      </w:pPr>
    </w:p>
    <w:p w:rsidR="0015763A" w:rsidRPr="004923F3" w:rsidRDefault="00573A79" w:rsidP="00B80857">
      <w:pPr>
        <w:pStyle w:val="ConsPlusNormal"/>
        <w:ind w:firstLine="540"/>
        <w:jc w:val="center"/>
        <w:rPr>
          <w:rFonts w:ascii="Times New Roman" w:hAnsi="Times New Roman" w:cs="Times New Roman"/>
          <w:b/>
          <w:sz w:val="28"/>
          <w:szCs w:val="28"/>
        </w:rPr>
      </w:pPr>
      <w:r w:rsidRPr="004923F3">
        <w:rPr>
          <w:rFonts w:ascii="Times New Roman" w:hAnsi="Times New Roman" w:cs="Times New Roman"/>
          <w:b/>
          <w:sz w:val="28"/>
          <w:szCs w:val="28"/>
        </w:rPr>
        <w:t>2</w:t>
      </w:r>
      <w:r w:rsidR="004923F3" w:rsidRPr="004923F3">
        <w:rPr>
          <w:rFonts w:ascii="Times New Roman" w:hAnsi="Times New Roman" w:cs="Times New Roman"/>
          <w:b/>
          <w:sz w:val="28"/>
          <w:szCs w:val="28"/>
        </w:rPr>
        <w:t xml:space="preserve"> Общие требования к состоянию общественных пространств, состоянию и облику зданий различного назначения и разной формы собственности, к имеющимся в муниципальном образовании объектам благоустройства и их отдельным элементам</w:t>
      </w:r>
    </w:p>
    <w:p w:rsidR="004923F3" w:rsidRDefault="004923F3" w:rsidP="0015763A">
      <w:pPr>
        <w:pStyle w:val="ConsPlusNormal"/>
        <w:ind w:firstLine="540"/>
        <w:jc w:val="both"/>
        <w:rPr>
          <w:rFonts w:ascii="Times New Roman" w:eastAsiaTheme="minorHAnsi" w:hAnsi="Times New Roman" w:cs="Times New Roman"/>
          <w:sz w:val="28"/>
          <w:szCs w:val="28"/>
          <w:lang w:eastAsia="en-US"/>
        </w:rPr>
      </w:pPr>
    </w:p>
    <w:p w:rsidR="004923F3" w:rsidRPr="004923F3" w:rsidRDefault="004923F3" w:rsidP="004923F3">
      <w:pPr>
        <w:pStyle w:val="ConsPlusNormal"/>
        <w:ind w:firstLine="540"/>
        <w:jc w:val="center"/>
        <w:rPr>
          <w:rFonts w:ascii="Times New Roman" w:eastAsiaTheme="minorHAnsi" w:hAnsi="Times New Roman" w:cs="Times New Roman"/>
          <w:b/>
          <w:sz w:val="28"/>
          <w:szCs w:val="28"/>
          <w:lang w:eastAsia="en-US"/>
        </w:rPr>
      </w:pPr>
      <w:r w:rsidRPr="004923F3">
        <w:rPr>
          <w:rFonts w:ascii="Times New Roman" w:eastAsiaTheme="minorHAnsi" w:hAnsi="Times New Roman" w:cs="Times New Roman"/>
          <w:b/>
          <w:sz w:val="28"/>
          <w:szCs w:val="28"/>
          <w:lang w:eastAsia="en-US"/>
        </w:rPr>
        <w:t>2.1. Благоустройство территорий общественного назначения</w:t>
      </w:r>
    </w:p>
    <w:p w:rsidR="004923F3" w:rsidRDefault="004923F3" w:rsidP="004923F3">
      <w:pPr>
        <w:pStyle w:val="ConsPlusNormal"/>
        <w:ind w:firstLine="540"/>
        <w:jc w:val="center"/>
        <w:rPr>
          <w:rFonts w:ascii="Times New Roman" w:eastAsiaTheme="minorHAnsi" w:hAnsi="Times New Roman" w:cs="Times New Roman"/>
          <w:sz w:val="28"/>
          <w:szCs w:val="28"/>
          <w:lang w:eastAsia="en-US"/>
        </w:rPr>
      </w:pPr>
    </w:p>
    <w:p w:rsidR="0015763A" w:rsidRPr="004923F3" w:rsidRDefault="004923F3" w:rsidP="0015763A">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2.1.1. </w:t>
      </w:r>
      <w:r w:rsidR="0009346E" w:rsidRPr="004923F3">
        <w:rPr>
          <w:rFonts w:ascii="Times New Roman" w:eastAsiaTheme="minorHAnsi" w:hAnsi="Times New Roman" w:cs="Times New Roman"/>
          <w:sz w:val="28"/>
          <w:szCs w:val="28"/>
          <w:lang w:eastAsia="en-US"/>
        </w:rPr>
        <w:t xml:space="preserve">Территории </w:t>
      </w:r>
      <w:r w:rsidR="00086701" w:rsidRPr="00086701">
        <w:rPr>
          <w:rFonts w:ascii="Times New Roman" w:hAnsi="Times New Roman" w:cs="Times New Roman"/>
          <w:bCs/>
          <w:sz w:val="28"/>
          <w:szCs w:val="28"/>
        </w:rPr>
        <w:t>города Зеленогорска</w:t>
      </w:r>
      <w:proofErr w:type="gramStart"/>
      <w:r w:rsidR="00086701">
        <w:rPr>
          <w:bCs/>
          <w:i/>
          <w:sz w:val="28"/>
          <w:szCs w:val="28"/>
        </w:rPr>
        <w:t xml:space="preserve"> </w:t>
      </w:r>
      <w:r w:rsidR="0009346E" w:rsidRPr="004923F3">
        <w:rPr>
          <w:rFonts w:ascii="Times New Roman" w:eastAsiaTheme="minorHAnsi" w:hAnsi="Times New Roman" w:cs="Times New Roman"/>
          <w:sz w:val="28"/>
          <w:szCs w:val="28"/>
          <w:lang w:eastAsia="en-US"/>
        </w:rPr>
        <w:t>,</w:t>
      </w:r>
      <w:proofErr w:type="gramEnd"/>
      <w:r w:rsidR="0009346E" w:rsidRPr="004923F3">
        <w:rPr>
          <w:rFonts w:ascii="Times New Roman" w:eastAsiaTheme="minorHAnsi" w:hAnsi="Times New Roman" w:cs="Times New Roman"/>
          <w:sz w:val="28"/>
          <w:szCs w:val="28"/>
          <w:lang w:eastAsia="en-US"/>
        </w:rPr>
        <w:t xml:space="preserve"> удобно расположенные и легко доступные для большого числа жителей, должн</w:t>
      </w:r>
      <w:r w:rsidR="000B054F" w:rsidRPr="004923F3">
        <w:rPr>
          <w:rFonts w:ascii="Times New Roman" w:eastAsiaTheme="minorHAnsi" w:hAnsi="Times New Roman" w:cs="Times New Roman"/>
          <w:sz w:val="28"/>
          <w:szCs w:val="28"/>
          <w:lang w:eastAsia="en-US"/>
        </w:rPr>
        <w:t>ы</w:t>
      </w:r>
      <w:r w:rsidR="0009346E" w:rsidRPr="004923F3">
        <w:rPr>
          <w:rFonts w:ascii="Times New Roman" w:eastAsiaTheme="minorHAnsi" w:hAnsi="Times New Roman" w:cs="Times New Roman"/>
          <w:sz w:val="28"/>
          <w:szCs w:val="28"/>
          <w:lang w:eastAsia="en-US"/>
        </w:rPr>
        <w:t xml:space="preserve"> использоваться с максимальной эффективностью, на протяжении как можно более длительного времени и в любой сезон. </w:t>
      </w:r>
    </w:p>
    <w:p w:rsidR="00830FF0" w:rsidRPr="004923F3" w:rsidRDefault="004923F3" w:rsidP="00830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2.1.2. </w:t>
      </w:r>
      <w:r w:rsidR="00830FF0" w:rsidRPr="004923F3">
        <w:rPr>
          <w:rFonts w:eastAsiaTheme="minorHAnsi"/>
          <w:sz w:val="28"/>
          <w:szCs w:val="28"/>
          <w:lang w:eastAsia="en-US"/>
        </w:rPr>
        <w:t xml:space="preserve">На территориях общественного назначения при разработке проектных мероприятий по благоустройству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w:t>
      </w:r>
      <w:r w:rsidR="00830FF0" w:rsidRPr="004923F3">
        <w:rPr>
          <w:rFonts w:eastAsiaTheme="minorHAnsi"/>
          <w:sz w:val="28"/>
          <w:szCs w:val="28"/>
          <w:lang w:eastAsia="en-US"/>
        </w:rPr>
        <w:lastRenderedPageBreak/>
        <w:t>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30FF0" w:rsidRPr="004923F3" w:rsidRDefault="004923F3" w:rsidP="00830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2.1.3. </w:t>
      </w:r>
      <w:r w:rsidR="00830FF0" w:rsidRPr="004923F3">
        <w:rPr>
          <w:rFonts w:eastAsiaTheme="minorHAnsi"/>
          <w:sz w:val="28"/>
          <w:szCs w:val="28"/>
          <w:lang w:eastAsia="en-US"/>
        </w:rPr>
        <w:t>Проекты благоустройства территорий общественных простран</w:t>
      </w:r>
      <w:proofErr w:type="gramStart"/>
      <w:r w:rsidR="00830FF0" w:rsidRPr="004923F3">
        <w:rPr>
          <w:rFonts w:eastAsiaTheme="minorHAnsi"/>
          <w:sz w:val="28"/>
          <w:szCs w:val="28"/>
          <w:lang w:eastAsia="en-US"/>
        </w:rPr>
        <w:t>ств сл</w:t>
      </w:r>
      <w:proofErr w:type="gramEnd"/>
      <w:r w:rsidR="00830FF0" w:rsidRPr="004923F3">
        <w:rPr>
          <w:rFonts w:eastAsiaTheme="minorHAnsi"/>
          <w:sz w:val="28"/>
          <w:szCs w:val="28"/>
          <w:lang w:eastAsia="en-US"/>
        </w:rPr>
        <w:t xml:space="preserve">едует разрабатывать на основании предварительных </w:t>
      </w:r>
      <w:proofErr w:type="spellStart"/>
      <w:r w:rsidR="00830FF0" w:rsidRPr="004923F3">
        <w:rPr>
          <w:rFonts w:eastAsiaTheme="minorHAnsi"/>
          <w:sz w:val="28"/>
          <w:szCs w:val="28"/>
          <w:lang w:eastAsia="en-US"/>
        </w:rPr>
        <w:t>предпроектных</w:t>
      </w:r>
      <w:proofErr w:type="spellEnd"/>
      <w:r w:rsidR="00830FF0" w:rsidRPr="004923F3">
        <w:rPr>
          <w:rFonts w:eastAsiaTheme="minorHAnsi"/>
          <w:sz w:val="28"/>
          <w:szCs w:val="28"/>
          <w:lang w:eastAsia="en-US"/>
        </w:rPr>
        <w:t xml:space="preserve"> исследований, определяющих потребности жителей и возможные виды деятельности на данной территории. При этом приоритетным является использование для реализации проектов, обеспечивающих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830FF0" w:rsidRPr="004923F3" w:rsidRDefault="004923F3" w:rsidP="00830FF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2.1.4. </w:t>
      </w:r>
      <w:r w:rsidR="00830FF0" w:rsidRPr="004923F3">
        <w:rPr>
          <w:rFonts w:eastAsiaTheme="minorHAnsi"/>
          <w:sz w:val="28"/>
          <w:szCs w:val="28"/>
          <w:lang w:eastAsia="en-US"/>
        </w:rPr>
        <w:t xml:space="preserve">Как правило, перечень конструктивных элементов внешнего благоустройства на территории общественных пространств </w:t>
      </w:r>
      <w:r w:rsidR="00086701" w:rsidRPr="00086701">
        <w:rPr>
          <w:bCs/>
          <w:sz w:val="28"/>
          <w:szCs w:val="28"/>
        </w:rPr>
        <w:t>города Зеленогорска</w:t>
      </w:r>
      <w:r w:rsidR="00086701">
        <w:rPr>
          <w:bCs/>
          <w:i/>
          <w:sz w:val="28"/>
          <w:szCs w:val="28"/>
        </w:rPr>
        <w:t xml:space="preserve"> </w:t>
      </w:r>
      <w:r w:rsidR="00086701" w:rsidRPr="004923F3">
        <w:rPr>
          <w:sz w:val="28"/>
          <w:szCs w:val="28"/>
        </w:rPr>
        <w:t xml:space="preserve"> </w:t>
      </w:r>
      <w:r w:rsidR="00830FF0" w:rsidRPr="004923F3">
        <w:rPr>
          <w:rFonts w:eastAsiaTheme="minorHAnsi"/>
          <w:sz w:val="28"/>
          <w:szCs w:val="28"/>
          <w:lang w:eastAsia="en-US"/>
        </w:rPr>
        <w:t>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942614" w:rsidRPr="004923F3" w:rsidRDefault="00942614" w:rsidP="00830FF0">
      <w:pPr>
        <w:autoSpaceDE w:val="0"/>
        <w:autoSpaceDN w:val="0"/>
        <w:adjustRightInd w:val="0"/>
        <w:ind w:firstLine="540"/>
        <w:jc w:val="both"/>
        <w:rPr>
          <w:rFonts w:eastAsiaTheme="minorHAnsi"/>
          <w:sz w:val="28"/>
          <w:szCs w:val="28"/>
          <w:lang w:eastAsia="en-US"/>
        </w:rPr>
      </w:pPr>
    </w:p>
    <w:p w:rsidR="00830FF0" w:rsidRPr="004923F3" w:rsidRDefault="004923F3" w:rsidP="004923F3">
      <w:pPr>
        <w:autoSpaceDE w:val="0"/>
        <w:autoSpaceDN w:val="0"/>
        <w:adjustRightInd w:val="0"/>
        <w:ind w:firstLine="540"/>
        <w:jc w:val="center"/>
        <w:rPr>
          <w:rFonts w:eastAsiaTheme="minorHAnsi"/>
          <w:sz w:val="28"/>
          <w:szCs w:val="28"/>
          <w:lang w:eastAsia="en-US"/>
        </w:rPr>
      </w:pPr>
      <w:r w:rsidRPr="004923F3">
        <w:rPr>
          <w:rFonts w:eastAsiaTheme="minorHAnsi"/>
          <w:b/>
          <w:sz w:val="28"/>
          <w:szCs w:val="28"/>
          <w:lang w:eastAsia="en-US"/>
        </w:rPr>
        <w:t xml:space="preserve">2.2. </w:t>
      </w:r>
      <w:r w:rsidR="00942614" w:rsidRPr="004923F3">
        <w:rPr>
          <w:rFonts w:eastAsiaTheme="minorHAnsi"/>
          <w:b/>
          <w:sz w:val="28"/>
          <w:szCs w:val="28"/>
          <w:lang w:eastAsia="en-US"/>
        </w:rPr>
        <w:t>Благоустройство территори</w:t>
      </w:r>
      <w:r w:rsidRPr="004923F3">
        <w:rPr>
          <w:rFonts w:eastAsiaTheme="minorHAnsi"/>
          <w:b/>
          <w:sz w:val="28"/>
          <w:szCs w:val="28"/>
          <w:lang w:eastAsia="en-US"/>
        </w:rPr>
        <w:t>й</w:t>
      </w:r>
      <w:r w:rsidR="00942614" w:rsidRPr="004923F3">
        <w:rPr>
          <w:rFonts w:eastAsiaTheme="minorHAnsi"/>
          <w:b/>
          <w:sz w:val="28"/>
          <w:szCs w:val="28"/>
          <w:lang w:eastAsia="en-US"/>
        </w:rPr>
        <w:t xml:space="preserve"> жилого назначения</w:t>
      </w:r>
    </w:p>
    <w:p w:rsidR="00942614" w:rsidRPr="004923F3" w:rsidRDefault="00942614" w:rsidP="00830FF0">
      <w:pPr>
        <w:autoSpaceDE w:val="0"/>
        <w:autoSpaceDN w:val="0"/>
        <w:adjustRightInd w:val="0"/>
        <w:ind w:firstLine="540"/>
        <w:jc w:val="both"/>
        <w:rPr>
          <w:rFonts w:eastAsiaTheme="minorHAnsi"/>
          <w:sz w:val="28"/>
          <w:szCs w:val="28"/>
          <w:lang w:eastAsia="en-US"/>
        </w:rPr>
      </w:pP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2.2.1. </w:t>
      </w:r>
      <w:r w:rsidR="009C0C80" w:rsidRPr="004923F3">
        <w:rPr>
          <w:rFonts w:eastAsiaTheme="minorHAnsi"/>
          <w:sz w:val="28"/>
          <w:szCs w:val="28"/>
          <w:lang w:eastAsia="en-US"/>
        </w:rPr>
        <w:t>В целях настоящих Правил о</w:t>
      </w:r>
      <w:r w:rsidR="00942614" w:rsidRPr="004923F3">
        <w:rPr>
          <w:rFonts w:eastAsiaTheme="minorHAnsi"/>
          <w:sz w:val="28"/>
          <w:szCs w:val="28"/>
          <w:lang w:eastAsia="en-US"/>
        </w:rPr>
        <w:t>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микрорайоны, жилые районы.</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2.2.2. </w:t>
      </w:r>
      <w:r w:rsidR="00942614" w:rsidRPr="004923F3">
        <w:rPr>
          <w:rFonts w:eastAsiaTheme="minorHAnsi"/>
          <w:sz w:val="28"/>
          <w:szCs w:val="28"/>
          <w:lang w:eastAsia="en-US"/>
        </w:rPr>
        <w:t>Общественные пространства на территориях жилого назначения формир</w:t>
      </w:r>
      <w:r w:rsidR="009C0C80" w:rsidRPr="004923F3">
        <w:rPr>
          <w:rFonts w:eastAsiaTheme="minorHAnsi"/>
          <w:sz w:val="28"/>
          <w:szCs w:val="28"/>
          <w:lang w:eastAsia="en-US"/>
        </w:rPr>
        <w:t>уются</w:t>
      </w:r>
      <w:r w:rsidR="00942614" w:rsidRPr="004923F3">
        <w:rPr>
          <w:rFonts w:eastAsiaTheme="minorHAnsi"/>
          <w:sz w:val="28"/>
          <w:szCs w:val="28"/>
          <w:lang w:eastAsia="en-US"/>
        </w:rPr>
        <w:t xml:space="preserve"> системой пешеходных коммуникаций, участков учреждений обслуживания </w:t>
      </w:r>
      <w:r w:rsidR="00942614" w:rsidRPr="00086701">
        <w:rPr>
          <w:rFonts w:eastAsiaTheme="minorHAnsi"/>
          <w:sz w:val="28"/>
          <w:szCs w:val="28"/>
          <w:lang w:eastAsia="en-US"/>
        </w:rPr>
        <w:t>микрорайонов, жилых районов</w:t>
      </w:r>
      <w:r w:rsidR="00942614" w:rsidRPr="004923F3">
        <w:rPr>
          <w:rFonts w:eastAsiaTheme="minorHAnsi"/>
          <w:i/>
          <w:sz w:val="28"/>
          <w:szCs w:val="28"/>
          <w:lang w:eastAsia="en-US"/>
        </w:rPr>
        <w:t xml:space="preserve"> </w:t>
      </w:r>
      <w:r w:rsidR="00942614" w:rsidRPr="004923F3">
        <w:rPr>
          <w:rFonts w:eastAsiaTheme="minorHAnsi"/>
          <w:sz w:val="28"/>
          <w:szCs w:val="28"/>
          <w:lang w:eastAsia="en-US"/>
        </w:rPr>
        <w:t>и озелененных территорий общего пользования.</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2.2.3. </w:t>
      </w:r>
      <w:r w:rsidR="00942614" w:rsidRPr="004923F3">
        <w:rPr>
          <w:rFonts w:eastAsiaTheme="minorHAnsi"/>
          <w:sz w:val="28"/>
          <w:szCs w:val="28"/>
          <w:lang w:eastAsia="en-US"/>
        </w:rPr>
        <w:t xml:space="preserve">Как правило, перечень элементов благоустройства на территории пешеходных коммуникаций и участков учреждений обслуживания включает: </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r w:rsidR="00942614" w:rsidRPr="004923F3">
        <w:rPr>
          <w:rFonts w:eastAsiaTheme="minorHAnsi"/>
          <w:sz w:val="28"/>
          <w:szCs w:val="28"/>
          <w:lang w:eastAsia="en-US"/>
        </w:rPr>
        <w:t>твердые виды покрытия</w:t>
      </w:r>
      <w:r>
        <w:rPr>
          <w:rFonts w:eastAsiaTheme="minorHAnsi"/>
          <w:sz w:val="28"/>
          <w:szCs w:val="28"/>
          <w:lang w:eastAsia="en-US"/>
        </w:rPr>
        <w:t>;</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942614" w:rsidRPr="004923F3">
        <w:rPr>
          <w:rFonts w:eastAsiaTheme="minorHAnsi"/>
          <w:sz w:val="28"/>
          <w:szCs w:val="28"/>
          <w:lang w:eastAsia="en-US"/>
        </w:rPr>
        <w:t xml:space="preserve"> элементы сопряжения поверхностей</w:t>
      </w:r>
      <w:r>
        <w:rPr>
          <w:rFonts w:eastAsiaTheme="minorHAnsi"/>
          <w:sz w:val="28"/>
          <w:szCs w:val="28"/>
          <w:lang w:eastAsia="en-US"/>
        </w:rPr>
        <w:t>;</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942614" w:rsidRPr="004923F3">
        <w:rPr>
          <w:rFonts w:eastAsiaTheme="minorHAnsi"/>
          <w:sz w:val="28"/>
          <w:szCs w:val="28"/>
          <w:lang w:eastAsia="en-US"/>
        </w:rPr>
        <w:t xml:space="preserve"> урны</w:t>
      </w:r>
      <w:r>
        <w:rPr>
          <w:rFonts w:eastAsiaTheme="minorHAnsi"/>
          <w:sz w:val="28"/>
          <w:szCs w:val="28"/>
          <w:lang w:eastAsia="en-US"/>
        </w:rPr>
        <w:t>;</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942614" w:rsidRPr="004923F3">
        <w:rPr>
          <w:rFonts w:eastAsiaTheme="minorHAnsi"/>
          <w:sz w:val="28"/>
          <w:szCs w:val="28"/>
          <w:lang w:eastAsia="en-US"/>
        </w:rPr>
        <w:t xml:space="preserve"> малые контейнеры для мусора</w:t>
      </w:r>
      <w:r>
        <w:rPr>
          <w:rFonts w:eastAsiaTheme="minorHAnsi"/>
          <w:sz w:val="28"/>
          <w:szCs w:val="28"/>
          <w:lang w:eastAsia="en-US"/>
        </w:rPr>
        <w:t>;</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942614" w:rsidRPr="004923F3">
        <w:rPr>
          <w:rFonts w:eastAsiaTheme="minorHAnsi"/>
          <w:sz w:val="28"/>
          <w:szCs w:val="28"/>
          <w:lang w:eastAsia="en-US"/>
        </w:rPr>
        <w:t xml:space="preserve"> осветительное оборудование</w:t>
      </w:r>
      <w:r>
        <w:rPr>
          <w:rFonts w:eastAsiaTheme="minorHAnsi"/>
          <w:sz w:val="28"/>
          <w:szCs w:val="28"/>
          <w:lang w:eastAsia="en-US"/>
        </w:rPr>
        <w:t>;</w:t>
      </w:r>
    </w:p>
    <w:p w:rsidR="00A53AEF"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942614" w:rsidRPr="004923F3">
        <w:rPr>
          <w:rFonts w:eastAsiaTheme="minorHAnsi"/>
          <w:sz w:val="28"/>
          <w:szCs w:val="28"/>
          <w:lang w:eastAsia="en-US"/>
        </w:rPr>
        <w:t xml:space="preserve"> носители информации. </w:t>
      </w:r>
    </w:p>
    <w:p w:rsidR="00942614" w:rsidRPr="004923F3" w:rsidRDefault="00942614" w:rsidP="00942614">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Возможно размещение средств наружной рекламы, некапитальных нестационарных сооружений.</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2.2.4.</w:t>
      </w:r>
      <w:r w:rsidR="00BD4564">
        <w:rPr>
          <w:rFonts w:eastAsiaTheme="minorHAnsi"/>
          <w:sz w:val="28"/>
          <w:szCs w:val="28"/>
          <w:lang w:eastAsia="en-US"/>
        </w:rPr>
        <w:t xml:space="preserve"> </w:t>
      </w:r>
      <w:r w:rsidR="00942614" w:rsidRPr="004923F3">
        <w:rPr>
          <w:rFonts w:eastAsiaTheme="minorHAnsi"/>
          <w:sz w:val="28"/>
          <w:szCs w:val="28"/>
          <w:lang w:eastAsia="en-US"/>
        </w:rPr>
        <w:t>Территори</w:t>
      </w:r>
      <w:r w:rsidR="00D74995" w:rsidRPr="004923F3">
        <w:rPr>
          <w:rFonts w:eastAsiaTheme="minorHAnsi"/>
          <w:sz w:val="28"/>
          <w:szCs w:val="28"/>
          <w:lang w:eastAsia="en-US"/>
        </w:rPr>
        <w:t>я</w:t>
      </w:r>
      <w:r w:rsidR="00942614" w:rsidRPr="004923F3">
        <w:rPr>
          <w:rFonts w:eastAsiaTheme="minorHAnsi"/>
          <w:sz w:val="28"/>
          <w:szCs w:val="28"/>
          <w:lang w:eastAsia="en-US"/>
        </w:rPr>
        <w:t xml:space="preserve"> общественных пространств на территориях жилого назначения </w:t>
      </w:r>
      <w:r w:rsidR="00D74995" w:rsidRPr="004923F3">
        <w:rPr>
          <w:rFonts w:eastAsiaTheme="minorHAnsi"/>
          <w:sz w:val="28"/>
          <w:szCs w:val="28"/>
          <w:lang w:eastAsia="en-US"/>
        </w:rPr>
        <w:t>под</w:t>
      </w:r>
      <w:r w:rsidR="00942614" w:rsidRPr="004923F3">
        <w:rPr>
          <w:rFonts w:eastAsiaTheme="minorHAnsi"/>
          <w:sz w:val="28"/>
          <w:szCs w:val="28"/>
          <w:lang w:eastAsia="en-US"/>
        </w:rPr>
        <w:t>раздел</w:t>
      </w:r>
      <w:r w:rsidR="00D74995" w:rsidRPr="004923F3">
        <w:rPr>
          <w:rFonts w:eastAsiaTheme="minorHAnsi"/>
          <w:sz w:val="28"/>
          <w:szCs w:val="28"/>
          <w:lang w:eastAsia="en-US"/>
        </w:rPr>
        <w:t>яется</w:t>
      </w:r>
      <w:r w:rsidR="00942614" w:rsidRPr="004923F3">
        <w:rPr>
          <w:rFonts w:eastAsiaTheme="minorHAnsi"/>
          <w:sz w:val="28"/>
          <w:szCs w:val="28"/>
          <w:lang w:eastAsia="en-US"/>
        </w:rPr>
        <w:t xml:space="preserve">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w:t>
      </w:r>
      <w:r w:rsidR="00942614" w:rsidRPr="004923F3">
        <w:rPr>
          <w:rFonts w:eastAsiaTheme="minorHAnsi"/>
          <w:sz w:val="28"/>
          <w:szCs w:val="28"/>
          <w:lang w:eastAsia="en-US"/>
        </w:rPr>
        <w:lastRenderedPageBreak/>
        <w:t>жилого назначения допускается учитывать расположенных в зоне пешеходной доступности функциональные зоны и площади.</w:t>
      </w:r>
    </w:p>
    <w:p w:rsidR="00942614" w:rsidRPr="004923F3" w:rsidRDefault="00942614" w:rsidP="00942614">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w:t>
      </w:r>
      <w:r w:rsidR="00D74995" w:rsidRPr="004923F3">
        <w:rPr>
          <w:rFonts w:eastAsiaTheme="minorHAnsi"/>
          <w:sz w:val="28"/>
          <w:szCs w:val="28"/>
          <w:lang w:eastAsia="en-US"/>
        </w:rPr>
        <w:t>ными</w:t>
      </w:r>
      <w:r w:rsidRPr="004923F3">
        <w:rPr>
          <w:rFonts w:eastAsiaTheme="minorHAnsi"/>
          <w:sz w:val="28"/>
          <w:szCs w:val="28"/>
          <w:lang w:eastAsia="en-US"/>
        </w:rPr>
        <w:t xml:space="preserve"> в использовании территории </w:t>
      </w:r>
      <w:r w:rsidR="00D74995" w:rsidRPr="004923F3">
        <w:rPr>
          <w:rFonts w:eastAsiaTheme="minorHAnsi"/>
          <w:sz w:val="28"/>
          <w:szCs w:val="28"/>
          <w:lang w:eastAsia="en-US"/>
        </w:rPr>
        <w:t>являются</w:t>
      </w:r>
      <w:r w:rsidRPr="004923F3">
        <w:rPr>
          <w:rFonts w:eastAsiaTheme="minorHAnsi"/>
          <w:sz w:val="28"/>
          <w:szCs w:val="28"/>
          <w:lang w:eastAsia="en-US"/>
        </w:rPr>
        <w:t xml:space="preserve"> рекреационн</w:t>
      </w:r>
      <w:r w:rsidR="00D74995" w:rsidRPr="004923F3">
        <w:rPr>
          <w:rFonts w:eastAsiaTheme="minorHAnsi"/>
          <w:sz w:val="28"/>
          <w:szCs w:val="28"/>
          <w:lang w:eastAsia="en-US"/>
        </w:rPr>
        <w:t>ые</w:t>
      </w:r>
      <w:r w:rsidRPr="004923F3">
        <w:rPr>
          <w:rFonts w:eastAsiaTheme="minorHAnsi"/>
          <w:sz w:val="28"/>
          <w:szCs w:val="28"/>
          <w:lang w:eastAsia="en-US"/>
        </w:rPr>
        <w:t xml:space="preserve"> функции. При этом для решения транспортной функции применяются специальные инженерно-технические сооружения (подземные/надземные паркинги).</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2.2.5.</w:t>
      </w:r>
      <w:r w:rsidR="00942614" w:rsidRPr="004923F3">
        <w:rPr>
          <w:rFonts w:eastAsiaTheme="minorHAnsi"/>
          <w:sz w:val="28"/>
          <w:szCs w:val="28"/>
          <w:lang w:eastAsia="en-US"/>
        </w:rPr>
        <w:t xml:space="preserve">Безопасность общественных пространств на территориях жилого назначения </w:t>
      </w:r>
      <w:r w:rsidR="00D74995" w:rsidRPr="004923F3">
        <w:rPr>
          <w:rFonts w:eastAsiaTheme="minorHAnsi"/>
          <w:sz w:val="28"/>
          <w:szCs w:val="28"/>
          <w:lang w:eastAsia="en-US"/>
        </w:rPr>
        <w:t xml:space="preserve">должна </w:t>
      </w:r>
      <w:r w:rsidR="00942614" w:rsidRPr="004923F3">
        <w:rPr>
          <w:rFonts w:eastAsiaTheme="minorHAnsi"/>
          <w:sz w:val="28"/>
          <w:szCs w:val="28"/>
          <w:lang w:eastAsia="en-US"/>
        </w:rPr>
        <w:t>обеспечивать</w:t>
      </w:r>
      <w:r w:rsidR="00D74995" w:rsidRPr="004923F3">
        <w:rPr>
          <w:rFonts w:eastAsiaTheme="minorHAnsi"/>
          <w:sz w:val="28"/>
          <w:szCs w:val="28"/>
          <w:lang w:eastAsia="en-US"/>
        </w:rPr>
        <w:t>ся</w:t>
      </w:r>
      <w:r w:rsidR="00942614" w:rsidRPr="004923F3">
        <w:rPr>
          <w:rFonts w:eastAsiaTheme="minorHAnsi"/>
          <w:sz w:val="28"/>
          <w:szCs w:val="28"/>
          <w:lang w:eastAsia="en-US"/>
        </w:rPr>
        <w:t xml:space="preserve"> их </w:t>
      </w:r>
      <w:proofErr w:type="spellStart"/>
      <w:r w:rsidR="00942614" w:rsidRPr="004923F3">
        <w:rPr>
          <w:rFonts w:eastAsiaTheme="minorHAnsi"/>
          <w:sz w:val="28"/>
          <w:szCs w:val="28"/>
          <w:lang w:eastAsia="en-US"/>
        </w:rPr>
        <w:t>просматриваемостью</w:t>
      </w:r>
      <w:proofErr w:type="spellEnd"/>
      <w:r w:rsidR="00942614" w:rsidRPr="004923F3">
        <w:rPr>
          <w:rFonts w:eastAsiaTheme="minorHAnsi"/>
          <w:sz w:val="28"/>
          <w:szCs w:val="28"/>
          <w:lang w:eastAsia="en-US"/>
        </w:rPr>
        <w:t xml:space="preserve"> со стороны окон жилых домов, а также со стороны прилегающих общественных пространств в сочетании с освещенностью.</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2.2.6. </w:t>
      </w:r>
      <w:r w:rsidR="00942614" w:rsidRPr="004923F3">
        <w:rPr>
          <w:rFonts w:eastAsiaTheme="minorHAnsi"/>
          <w:sz w:val="28"/>
          <w:szCs w:val="28"/>
          <w:lang w:eastAsia="en-US"/>
        </w:rPr>
        <w:t xml:space="preserve">Проектирование благоустройства участков жилой застройки </w:t>
      </w:r>
      <w:r w:rsidR="003D6046" w:rsidRPr="004923F3">
        <w:rPr>
          <w:rFonts w:eastAsiaTheme="minorHAnsi"/>
          <w:sz w:val="28"/>
          <w:szCs w:val="28"/>
          <w:lang w:eastAsia="en-US"/>
        </w:rPr>
        <w:t xml:space="preserve">должна </w:t>
      </w:r>
      <w:r w:rsidR="00942614" w:rsidRPr="004923F3">
        <w:rPr>
          <w:rFonts w:eastAsiaTheme="minorHAnsi"/>
          <w:sz w:val="28"/>
          <w:szCs w:val="28"/>
          <w:lang w:eastAsia="en-US"/>
        </w:rPr>
        <w:t>производить</w:t>
      </w:r>
      <w:r w:rsidR="003D6046" w:rsidRPr="004923F3">
        <w:rPr>
          <w:rFonts w:eastAsiaTheme="minorHAnsi"/>
          <w:sz w:val="28"/>
          <w:szCs w:val="28"/>
          <w:lang w:eastAsia="en-US"/>
        </w:rPr>
        <w:t>ся</w:t>
      </w:r>
      <w:r w:rsidR="00942614" w:rsidRPr="004923F3">
        <w:rPr>
          <w:rFonts w:eastAsiaTheme="minorHAnsi"/>
          <w:sz w:val="28"/>
          <w:szCs w:val="28"/>
          <w:lang w:eastAsia="en-US"/>
        </w:rPr>
        <w:t xml:space="preserve"> с учетом коллективного или индивидуального характера пользования придомовой территорией. Кроме того, </w:t>
      </w:r>
      <w:r w:rsidR="003D6046" w:rsidRPr="004923F3">
        <w:rPr>
          <w:rFonts w:eastAsiaTheme="minorHAnsi"/>
          <w:sz w:val="28"/>
          <w:szCs w:val="28"/>
          <w:lang w:eastAsia="en-US"/>
        </w:rPr>
        <w:t xml:space="preserve">должны </w:t>
      </w:r>
      <w:r w:rsidR="00942614" w:rsidRPr="004923F3">
        <w:rPr>
          <w:rFonts w:eastAsiaTheme="minorHAnsi"/>
          <w:sz w:val="28"/>
          <w:szCs w:val="28"/>
          <w:lang w:eastAsia="en-US"/>
        </w:rPr>
        <w:t>учитывать</w:t>
      </w:r>
      <w:r w:rsidR="003D6046" w:rsidRPr="004923F3">
        <w:rPr>
          <w:rFonts w:eastAsiaTheme="minorHAnsi"/>
          <w:sz w:val="28"/>
          <w:szCs w:val="28"/>
          <w:lang w:eastAsia="en-US"/>
        </w:rPr>
        <w:t>ся</w:t>
      </w:r>
      <w:r w:rsidR="00942614" w:rsidRPr="004923F3">
        <w:rPr>
          <w:rFonts w:eastAsiaTheme="minorHAnsi"/>
          <w:sz w:val="28"/>
          <w:szCs w:val="28"/>
          <w:lang w:eastAsia="en-US"/>
        </w:rPr>
        <w:t xml:space="preserve">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2.2.7. </w:t>
      </w:r>
      <w:proofErr w:type="gramStart"/>
      <w:r w:rsidR="00942614" w:rsidRPr="004923F3">
        <w:rPr>
          <w:rFonts w:eastAsiaTheme="minorHAnsi"/>
          <w:sz w:val="28"/>
          <w:szCs w:val="28"/>
          <w:lang w:eastAsia="en-US"/>
        </w:rPr>
        <w:t xml:space="preserve">На территории земельного участка многоквартирных домов с коллективным пользованием придомовой территорией (многоквартирная застройка) </w:t>
      </w:r>
      <w:r w:rsidR="003D6046" w:rsidRPr="004923F3">
        <w:rPr>
          <w:rFonts w:eastAsiaTheme="minorHAnsi"/>
          <w:sz w:val="28"/>
          <w:szCs w:val="28"/>
          <w:lang w:eastAsia="en-US"/>
        </w:rPr>
        <w:t>необходимо</w:t>
      </w:r>
      <w:r w:rsidR="00942614" w:rsidRPr="004923F3">
        <w:rPr>
          <w:rFonts w:eastAsiaTheme="minorHAnsi"/>
          <w:sz w:val="28"/>
          <w:szCs w:val="28"/>
          <w:lang w:eastAsia="en-US"/>
        </w:rPr>
        <w:t xml:space="preserve">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r w:rsidR="00942614" w:rsidRPr="004923F3">
        <w:rPr>
          <w:rFonts w:eastAsiaTheme="minorHAnsi"/>
          <w:sz w:val="28"/>
          <w:szCs w:val="28"/>
          <w:lang w:eastAsia="en-US"/>
        </w:rPr>
        <w:t xml:space="preserve"> Если размеры территории участка позволяют, в границах участка </w:t>
      </w:r>
      <w:r w:rsidR="003D6046" w:rsidRPr="004923F3">
        <w:rPr>
          <w:rFonts w:eastAsiaTheme="minorHAnsi"/>
          <w:sz w:val="28"/>
          <w:szCs w:val="28"/>
          <w:lang w:eastAsia="en-US"/>
        </w:rPr>
        <w:t xml:space="preserve">следует учитывать </w:t>
      </w:r>
      <w:r w:rsidR="00942614" w:rsidRPr="004923F3">
        <w:rPr>
          <w:rFonts w:eastAsiaTheme="minorHAnsi"/>
          <w:sz w:val="28"/>
          <w:szCs w:val="28"/>
          <w:lang w:eastAsia="en-US"/>
        </w:rPr>
        <w:t>размещение спортивных площадок и площадок для игр детей школьного возраста, площадок для выгула собак.</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2.2.8. </w:t>
      </w:r>
      <w:r w:rsidR="009C72D7" w:rsidRPr="004923F3">
        <w:rPr>
          <w:rFonts w:eastAsiaTheme="minorHAnsi"/>
          <w:sz w:val="28"/>
          <w:szCs w:val="28"/>
          <w:lang w:eastAsia="en-US"/>
        </w:rPr>
        <w:t>Следует</w:t>
      </w:r>
      <w:r w:rsidR="00942614" w:rsidRPr="004923F3">
        <w:rPr>
          <w:rFonts w:eastAsiaTheme="minorHAnsi"/>
          <w:sz w:val="28"/>
          <w:szCs w:val="28"/>
          <w:lang w:eastAsia="en-US"/>
        </w:rPr>
        <w:t xml:space="preserve"> включать в перечень элементов благоустройства на территории участка жилой застройки коллективного пользования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942614" w:rsidRPr="004923F3" w:rsidRDefault="00A53AEF"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2.2.9. </w:t>
      </w:r>
      <w:r w:rsidR="00942614" w:rsidRPr="004923F3">
        <w:rPr>
          <w:rFonts w:eastAsiaTheme="minorHAnsi"/>
          <w:sz w:val="28"/>
          <w:szCs w:val="28"/>
          <w:lang w:eastAsia="en-US"/>
        </w:rPr>
        <w:t>При размещении жилых участков вдоль магистральных улиц не допуска</w:t>
      </w:r>
      <w:r w:rsidR="009C72D7" w:rsidRPr="004923F3">
        <w:rPr>
          <w:rFonts w:eastAsiaTheme="minorHAnsi"/>
          <w:sz w:val="28"/>
          <w:szCs w:val="28"/>
          <w:lang w:eastAsia="en-US"/>
        </w:rPr>
        <w:t>е</w:t>
      </w:r>
      <w:r w:rsidR="00942614" w:rsidRPr="004923F3">
        <w:rPr>
          <w:rFonts w:eastAsiaTheme="minorHAnsi"/>
          <w:sz w:val="28"/>
          <w:szCs w:val="28"/>
          <w:lang w:eastAsia="en-US"/>
        </w:rPr>
        <w:t>т</w:t>
      </w:r>
      <w:r w:rsidR="009C72D7" w:rsidRPr="004923F3">
        <w:rPr>
          <w:rFonts w:eastAsiaTheme="minorHAnsi"/>
          <w:sz w:val="28"/>
          <w:szCs w:val="28"/>
          <w:lang w:eastAsia="en-US"/>
        </w:rPr>
        <w:t>ся</w:t>
      </w:r>
      <w:r w:rsidR="00942614" w:rsidRPr="004923F3">
        <w:rPr>
          <w:rFonts w:eastAsiaTheme="minorHAnsi"/>
          <w:sz w:val="28"/>
          <w:szCs w:val="28"/>
          <w:lang w:eastAsia="en-US"/>
        </w:rPr>
        <w:t xml:space="preserve"> со стороны улицы их сплошное ограждение и размещение площадок (детских, спортивных, для установки мусоросборников).</w:t>
      </w:r>
    </w:p>
    <w:p w:rsidR="00942614" w:rsidRPr="004923F3" w:rsidRDefault="007A3EA8"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2.2.10. </w:t>
      </w:r>
      <w:r w:rsidR="00942614" w:rsidRPr="004923F3">
        <w:rPr>
          <w:rFonts w:eastAsiaTheme="minorHAnsi"/>
          <w:sz w:val="28"/>
          <w:szCs w:val="28"/>
          <w:lang w:eastAsia="en-US"/>
        </w:rPr>
        <w:t xml:space="preserve">При озеленении территории детских садов и школ не </w:t>
      </w:r>
      <w:r w:rsidR="009C72D7" w:rsidRPr="004923F3">
        <w:rPr>
          <w:rFonts w:eastAsiaTheme="minorHAnsi"/>
          <w:sz w:val="28"/>
          <w:szCs w:val="28"/>
          <w:lang w:eastAsia="en-US"/>
        </w:rPr>
        <w:t>допускается</w:t>
      </w:r>
      <w:r w:rsidR="00942614" w:rsidRPr="004923F3">
        <w:rPr>
          <w:rFonts w:eastAsiaTheme="minorHAnsi"/>
          <w:sz w:val="28"/>
          <w:szCs w:val="28"/>
          <w:lang w:eastAsia="en-US"/>
        </w:rPr>
        <w:t xml:space="preserve"> использова</w:t>
      </w:r>
      <w:r w:rsidR="009C72D7" w:rsidRPr="004923F3">
        <w:rPr>
          <w:rFonts w:eastAsiaTheme="minorHAnsi"/>
          <w:sz w:val="28"/>
          <w:szCs w:val="28"/>
          <w:lang w:eastAsia="en-US"/>
        </w:rPr>
        <w:t>ние</w:t>
      </w:r>
      <w:r w:rsidR="00942614" w:rsidRPr="004923F3">
        <w:rPr>
          <w:rFonts w:eastAsiaTheme="minorHAnsi"/>
          <w:sz w:val="28"/>
          <w:szCs w:val="28"/>
          <w:lang w:eastAsia="en-US"/>
        </w:rPr>
        <w:t xml:space="preserve"> растени</w:t>
      </w:r>
      <w:r w:rsidR="009C72D7" w:rsidRPr="004923F3">
        <w:rPr>
          <w:rFonts w:eastAsiaTheme="minorHAnsi"/>
          <w:sz w:val="28"/>
          <w:szCs w:val="28"/>
          <w:lang w:eastAsia="en-US"/>
        </w:rPr>
        <w:t>й</w:t>
      </w:r>
      <w:r w:rsidR="00942614" w:rsidRPr="004923F3">
        <w:rPr>
          <w:rFonts w:eastAsiaTheme="minorHAnsi"/>
          <w:sz w:val="28"/>
          <w:szCs w:val="28"/>
          <w:lang w:eastAsia="en-US"/>
        </w:rPr>
        <w:t xml:space="preserve"> с ядовитыми плодами, а также с колючками и шипами.</w:t>
      </w:r>
    </w:p>
    <w:p w:rsidR="00942614" w:rsidRPr="004923F3" w:rsidRDefault="007A3EA8"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2.2.11. </w:t>
      </w:r>
      <w:r w:rsidR="00C77119" w:rsidRPr="004923F3">
        <w:rPr>
          <w:rFonts w:eastAsiaTheme="minorHAnsi"/>
          <w:sz w:val="28"/>
          <w:szCs w:val="28"/>
          <w:lang w:eastAsia="en-US"/>
        </w:rPr>
        <w:t>В</w:t>
      </w:r>
      <w:r w:rsidR="00942614" w:rsidRPr="004923F3">
        <w:rPr>
          <w:rFonts w:eastAsiaTheme="minorHAnsi"/>
          <w:sz w:val="28"/>
          <w:szCs w:val="28"/>
          <w:lang w:eastAsia="en-US"/>
        </w:rPr>
        <w:t xml:space="preserve"> перечень элементов благоустройства на участке длительного и кратковременного хранения автотранспортных средств</w:t>
      </w:r>
      <w:r>
        <w:rPr>
          <w:rFonts w:eastAsiaTheme="minorHAnsi"/>
          <w:sz w:val="28"/>
          <w:szCs w:val="28"/>
          <w:lang w:eastAsia="en-US"/>
        </w:rPr>
        <w:t>,</w:t>
      </w:r>
      <w:r w:rsidR="00942614" w:rsidRPr="004923F3">
        <w:rPr>
          <w:rFonts w:eastAsiaTheme="minorHAnsi"/>
          <w:sz w:val="28"/>
          <w:szCs w:val="28"/>
          <w:lang w:eastAsia="en-US"/>
        </w:rPr>
        <w:t xml:space="preserve"> </w:t>
      </w:r>
      <w:r w:rsidR="00C77119" w:rsidRPr="004923F3">
        <w:rPr>
          <w:rFonts w:eastAsiaTheme="minorHAnsi"/>
          <w:sz w:val="28"/>
          <w:szCs w:val="28"/>
          <w:lang w:eastAsia="en-US"/>
        </w:rPr>
        <w:t xml:space="preserve">следует включать </w:t>
      </w:r>
      <w:r w:rsidR="00942614" w:rsidRPr="004923F3">
        <w:rPr>
          <w:rFonts w:eastAsiaTheme="minorHAnsi"/>
          <w:sz w:val="28"/>
          <w:szCs w:val="28"/>
          <w:lang w:eastAsia="en-US"/>
        </w:rPr>
        <w:t>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942614" w:rsidRPr="004923F3" w:rsidRDefault="00951D08" w:rsidP="0094261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2.2.12. </w:t>
      </w:r>
      <w:r w:rsidR="00942614" w:rsidRPr="004923F3">
        <w:rPr>
          <w:rFonts w:eastAsiaTheme="minorHAnsi"/>
          <w:sz w:val="28"/>
          <w:szCs w:val="28"/>
          <w:lang w:eastAsia="en-US"/>
        </w:rPr>
        <w:t xml:space="preserve">Благоустройство участка территории, автостоянок </w:t>
      </w:r>
      <w:r w:rsidR="00C77119" w:rsidRPr="004923F3">
        <w:rPr>
          <w:rFonts w:eastAsiaTheme="minorHAnsi"/>
          <w:sz w:val="28"/>
          <w:szCs w:val="28"/>
          <w:lang w:eastAsia="en-US"/>
        </w:rPr>
        <w:t>представляется</w:t>
      </w:r>
      <w:r w:rsidR="00942614" w:rsidRPr="004923F3">
        <w:rPr>
          <w:rFonts w:eastAsiaTheme="minorHAnsi"/>
          <w:sz w:val="28"/>
          <w:szCs w:val="28"/>
          <w:lang w:eastAsia="en-US"/>
        </w:rPr>
        <w:t xml:space="preserve"> твердым видом покрытия дорожек и проездов, осветительным оборудованием.</w:t>
      </w:r>
    </w:p>
    <w:p w:rsidR="00942614" w:rsidRPr="004923F3" w:rsidRDefault="00942614" w:rsidP="00830FF0">
      <w:pPr>
        <w:autoSpaceDE w:val="0"/>
        <w:autoSpaceDN w:val="0"/>
        <w:adjustRightInd w:val="0"/>
        <w:ind w:firstLine="540"/>
        <w:jc w:val="both"/>
        <w:rPr>
          <w:rFonts w:eastAsiaTheme="minorHAnsi"/>
          <w:sz w:val="28"/>
          <w:szCs w:val="28"/>
          <w:lang w:eastAsia="en-US"/>
        </w:rPr>
      </w:pPr>
    </w:p>
    <w:p w:rsidR="002300DF" w:rsidRPr="001F3650" w:rsidRDefault="00951D08" w:rsidP="00951D08">
      <w:pPr>
        <w:autoSpaceDE w:val="0"/>
        <w:autoSpaceDN w:val="0"/>
        <w:adjustRightInd w:val="0"/>
        <w:ind w:firstLine="540"/>
        <w:jc w:val="center"/>
        <w:rPr>
          <w:rFonts w:eastAsiaTheme="minorHAnsi"/>
          <w:b/>
          <w:sz w:val="28"/>
          <w:szCs w:val="28"/>
          <w:lang w:eastAsia="en-US"/>
        </w:rPr>
      </w:pPr>
      <w:r w:rsidRPr="001F3650">
        <w:rPr>
          <w:rFonts w:eastAsiaTheme="minorHAnsi"/>
          <w:b/>
          <w:sz w:val="28"/>
          <w:szCs w:val="28"/>
          <w:lang w:eastAsia="en-US"/>
        </w:rPr>
        <w:lastRenderedPageBreak/>
        <w:t>2.3.</w:t>
      </w:r>
      <w:r w:rsidR="00BD4564">
        <w:rPr>
          <w:rFonts w:eastAsiaTheme="minorHAnsi"/>
          <w:b/>
          <w:sz w:val="28"/>
          <w:szCs w:val="28"/>
          <w:lang w:eastAsia="en-US"/>
        </w:rPr>
        <w:t xml:space="preserve"> </w:t>
      </w:r>
      <w:r w:rsidR="002300DF" w:rsidRPr="001F3650">
        <w:rPr>
          <w:rFonts w:eastAsiaTheme="minorHAnsi"/>
          <w:b/>
          <w:sz w:val="28"/>
          <w:szCs w:val="28"/>
          <w:lang w:eastAsia="en-US"/>
        </w:rPr>
        <w:t>Благоустройство территори</w:t>
      </w:r>
      <w:r w:rsidRPr="001F3650">
        <w:rPr>
          <w:rFonts w:eastAsiaTheme="minorHAnsi"/>
          <w:b/>
          <w:sz w:val="28"/>
          <w:szCs w:val="28"/>
          <w:lang w:eastAsia="en-US"/>
        </w:rPr>
        <w:t>й</w:t>
      </w:r>
      <w:r w:rsidR="002300DF" w:rsidRPr="001F3650">
        <w:rPr>
          <w:rFonts w:eastAsiaTheme="minorHAnsi"/>
          <w:b/>
          <w:sz w:val="28"/>
          <w:szCs w:val="28"/>
          <w:lang w:eastAsia="en-US"/>
        </w:rPr>
        <w:t xml:space="preserve"> рекреационного назначения</w:t>
      </w:r>
    </w:p>
    <w:p w:rsidR="0015763A" w:rsidRPr="004923F3" w:rsidRDefault="0015763A" w:rsidP="0015763A">
      <w:pPr>
        <w:pStyle w:val="ConsPlusNormal"/>
        <w:ind w:firstLine="540"/>
        <w:jc w:val="both"/>
        <w:rPr>
          <w:rFonts w:ascii="Times New Roman" w:hAnsi="Times New Roman" w:cs="Times New Roman"/>
          <w:sz w:val="28"/>
          <w:szCs w:val="28"/>
        </w:rPr>
      </w:pPr>
    </w:p>
    <w:p w:rsidR="002300DF" w:rsidRPr="004923F3" w:rsidRDefault="00951D08"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 </w:t>
      </w:r>
      <w:r w:rsidR="002300DF" w:rsidRPr="004923F3">
        <w:rPr>
          <w:rFonts w:eastAsiaTheme="minorHAnsi"/>
          <w:sz w:val="28"/>
          <w:szCs w:val="28"/>
          <w:lang w:eastAsia="en-US"/>
        </w:rPr>
        <w:t>Объектами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w:t>
      </w:r>
    </w:p>
    <w:p w:rsidR="002300DF" w:rsidRPr="004923F3" w:rsidRDefault="00951D08"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2.3.2. </w:t>
      </w:r>
      <w:r w:rsidR="002300DF" w:rsidRPr="004923F3">
        <w:rPr>
          <w:rFonts w:eastAsiaTheme="minorHAnsi"/>
          <w:sz w:val="28"/>
          <w:szCs w:val="28"/>
          <w:lang w:eastAsia="en-US"/>
        </w:rPr>
        <w:t>Благоустройство памятников садово-паркового искусства,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 на которой он расположен (при его наличии).</w:t>
      </w:r>
    </w:p>
    <w:p w:rsidR="002300DF" w:rsidRPr="004923F3" w:rsidRDefault="0049559B"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2.3.3. </w:t>
      </w:r>
      <w:r w:rsidR="002300DF" w:rsidRPr="004923F3">
        <w:rPr>
          <w:rFonts w:eastAsiaTheme="minorHAnsi"/>
          <w:sz w:val="28"/>
          <w:szCs w:val="28"/>
          <w:lang w:eastAsia="en-US"/>
        </w:rPr>
        <w:t>При реконструкции объектов рекреации предусматрива</w:t>
      </w:r>
      <w:r w:rsidR="00393A13" w:rsidRPr="004923F3">
        <w:rPr>
          <w:rFonts w:eastAsiaTheme="minorHAnsi"/>
          <w:sz w:val="28"/>
          <w:szCs w:val="28"/>
          <w:lang w:eastAsia="en-US"/>
        </w:rPr>
        <w:t>ется</w:t>
      </w:r>
      <w:r w:rsidR="002300DF" w:rsidRPr="004923F3">
        <w:rPr>
          <w:rFonts w:eastAsiaTheme="minorHAnsi"/>
          <w:sz w:val="28"/>
          <w:szCs w:val="28"/>
          <w:lang w:eastAsia="en-US"/>
        </w:rPr>
        <w:t>:</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xml:space="preserve">- для парков и садов: реконструкцию планировочной структуры (например, изменение плотности дорожной сети), </w:t>
      </w:r>
      <w:proofErr w:type="spellStart"/>
      <w:r w:rsidRPr="004923F3">
        <w:rPr>
          <w:rFonts w:eastAsiaTheme="minorHAnsi"/>
          <w:sz w:val="28"/>
          <w:szCs w:val="28"/>
          <w:lang w:eastAsia="en-US"/>
        </w:rPr>
        <w:t>разреживание</w:t>
      </w:r>
      <w:proofErr w:type="spellEnd"/>
      <w:r w:rsidRPr="004923F3">
        <w:rPr>
          <w:rFonts w:eastAsiaTheme="minorHAnsi"/>
          <w:sz w:val="28"/>
          <w:szCs w:val="28"/>
          <w:lang w:eastAsia="en-US"/>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2300DF" w:rsidRPr="004923F3" w:rsidRDefault="0049559B"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2.3.4. </w:t>
      </w:r>
      <w:r w:rsidR="002300DF" w:rsidRPr="004923F3">
        <w:rPr>
          <w:rFonts w:eastAsiaTheme="minorHAnsi"/>
          <w:sz w:val="28"/>
          <w:szCs w:val="28"/>
          <w:lang w:eastAsia="en-US"/>
        </w:rPr>
        <w:t xml:space="preserve">На территориях, предназначенных и обустроенных для организации активного массового отдыха, купания и рекреации (далее - зона отдыха) </w:t>
      </w:r>
      <w:r w:rsidR="00D61CF2" w:rsidRPr="004923F3">
        <w:rPr>
          <w:rFonts w:eastAsiaTheme="minorHAnsi"/>
          <w:sz w:val="28"/>
          <w:szCs w:val="28"/>
          <w:lang w:eastAsia="en-US"/>
        </w:rPr>
        <w:t>необходимо</w:t>
      </w:r>
      <w:r w:rsidR="002300DF" w:rsidRPr="004923F3">
        <w:rPr>
          <w:rFonts w:eastAsiaTheme="minorHAnsi"/>
          <w:sz w:val="28"/>
          <w:szCs w:val="28"/>
          <w:lang w:eastAsia="en-US"/>
        </w:rPr>
        <w:t xml:space="preserve">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2300DF" w:rsidRPr="004923F3" w:rsidRDefault="0049559B"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2.3.5. </w:t>
      </w:r>
      <w:proofErr w:type="gramStart"/>
      <w:r w:rsidR="002300DF" w:rsidRPr="004923F3">
        <w:rPr>
          <w:rFonts w:eastAsiaTheme="minorHAnsi"/>
          <w:sz w:val="28"/>
          <w:szCs w:val="28"/>
          <w:lang w:eastAsia="en-US"/>
        </w:rPr>
        <w:t>Перечень элементов благоустройства на территории зоны отдыха, как правило,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2300DF" w:rsidRPr="004923F3" w:rsidRDefault="00090E9E"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2.3.6. </w:t>
      </w:r>
      <w:r w:rsidR="002300DF" w:rsidRPr="004923F3">
        <w:rPr>
          <w:rFonts w:eastAsiaTheme="minorHAnsi"/>
          <w:sz w:val="28"/>
          <w:szCs w:val="28"/>
          <w:lang w:eastAsia="en-US"/>
        </w:rPr>
        <w:t xml:space="preserve">При проектировании озеленения территории объектов </w:t>
      </w:r>
      <w:r w:rsidR="00D61CF2" w:rsidRPr="004923F3">
        <w:rPr>
          <w:rFonts w:eastAsiaTheme="minorHAnsi"/>
          <w:sz w:val="28"/>
          <w:szCs w:val="28"/>
          <w:lang w:eastAsia="en-US"/>
        </w:rPr>
        <w:t>следует</w:t>
      </w:r>
      <w:r w:rsidR="002300DF" w:rsidRPr="004923F3">
        <w:rPr>
          <w:rFonts w:eastAsiaTheme="minorHAnsi"/>
          <w:sz w:val="28"/>
          <w:szCs w:val="28"/>
          <w:lang w:eastAsia="en-US"/>
        </w:rPr>
        <w:t>:</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произвести оценку существующей растительности, состояния древесных растений и травянистого покрова;</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lastRenderedPageBreak/>
        <w:t>- произвести выявление сухих поврежденных вредителями древесных растений, разработать мероприятия по их удалению с объектов;</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обеспечивать сохранение травяного покрова, древесно-кустарниковой и прибрежной растительности не менее</w:t>
      </w:r>
      <w:proofErr w:type="gramStart"/>
      <w:r w:rsidRPr="004923F3">
        <w:rPr>
          <w:rFonts w:eastAsiaTheme="minorHAnsi"/>
          <w:sz w:val="28"/>
          <w:szCs w:val="28"/>
          <w:lang w:eastAsia="en-US"/>
        </w:rPr>
        <w:t>,</w:t>
      </w:r>
      <w:proofErr w:type="gramEnd"/>
      <w:r w:rsidRPr="004923F3">
        <w:rPr>
          <w:rFonts w:eastAsiaTheme="minorHAnsi"/>
          <w:sz w:val="28"/>
          <w:szCs w:val="28"/>
          <w:lang w:eastAsia="en-US"/>
        </w:rPr>
        <w:t xml:space="preserve"> чем на 80% общей площади зоны отдыха;</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обеспечивать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2300DF" w:rsidRPr="004923F3" w:rsidRDefault="002300D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 обеспечивать недопущение использования территории зоны отдыха для иных целей (выгуливания собак, устройства игровых городков, аттракционов и т.п.).</w:t>
      </w:r>
    </w:p>
    <w:p w:rsidR="002300DF" w:rsidRPr="004923F3" w:rsidRDefault="00426FBF" w:rsidP="002300DF">
      <w:pPr>
        <w:autoSpaceDE w:val="0"/>
        <w:autoSpaceDN w:val="0"/>
        <w:adjustRightInd w:val="0"/>
        <w:ind w:firstLine="540"/>
        <w:jc w:val="both"/>
        <w:rPr>
          <w:rFonts w:eastAsiaTheme="minorHAnsi"/>
          <w:sz w:val="28"/>
          <w:szCs w:val="28"/>
          <w:lang w:eastAsia="en-US"/>
        </w:rPr>
      </w:pPr>
      <w:r w:rsidRPr="004923F3">
        <w:rPr>
          <w:rFonts w:eastAsiaTheme="minorHAnsi"/>
          <w:sz w:val="28"/>
          <w:szCs w:val="28"/>
          <w:lang w:eastAsia="en-US"/>
        </w:rPr>
        <w:t>На территории рекреационного назначения в</w:t>
      </w:r>
      <w:r w:rsidR="002300DF" w:rsidRPr="004923F3">
        <w:rPr>
          <w:rFonts w:eastAsiaTheme="minorHAnsi"/>
          <w:sz w:val="28"/>
          <w:szCs w:val="28"/>
          <w:lang w:eastAsia="en-US"/>
        </w:rPr>
        <w:t>озможно размещение ограждения, уличного технического оборудования, некапитальных нестационарных сооружений мелкорозничной торговли и питания, туалетных кабин.</w:t>
      </w:r>
    </w:p>
    <w:p w:rsidR="002300DF" w:rsidRPr="004923F3" w:rsidRDefault="00090E9E"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2.3.7. </w:t>
      </w:r>
      <w:r w:rsidR="002300DF" w:rsidRPr="004923F3">
        <w:rPr>
          <w:rFonts w:eastAsiaTheme="minorHAnsi"/>
          <w:sz w:val="28"/>
          <w:szCs w:val="28"/>
          <w:lang w:eastAsia="en-US"/>
        </w:rPr>
        <w:t xml:space="preserve">На территории </w:t>
      </w:r>
      <w:r w:rsidR="00834360" w:rsidRPr="00086701">
        <w:rPr>
          <w:bCs/>
          <w:sz w:val="28"/>
          <w:szCs w:val="28"/>
        </w:rPr>
        <w:t>города Зеленогорска</w:t>
      </w:r>
      <w:r w:rsidR="00834360">
        <w:rPr>
          <w:bCs/>
          <w:i/>
          <w:sz w:val="28"/>
          <w:szCs w:val="28"/>
        </w:rPr>
        <w:t xml:space="preserve"> </w:t>
      </w:r>
      <w:r w:rsidR="00834360" w:rsidRPr="004923F3">
        <w:rPr>
          <w:sz w:val="28"/>
          <w:szCs w:val="28"/>
        </w:rPr>
        <w:t xml:space="preserve"> </w:t>
      </w:r>
      <w:r w:rsidR="002300DF" w:rsidRPr="004923F3">
        <w:rPr>
          <w:rFonts w:eastAsiaTheme="minorHAnsi"/>
          <w:sz w:val="28"/>
          <w:szCs w:val="28"/>
          <w:lang w:eastAsia="en-US"/>
        </w:rPr>
        <w:t xml:space="preserve">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w:t>
      </w:r>
      <w:r w:rsidR="002300DF" w:rsidRPr="00BD4564">
        <w:rPr>
          <w:rFonts w:eastAsiaTheme="minorHAnsi"/>
          <w:sz w:val="28"/>
          <w:szCs w:val="28"/>
          <w:lang w:eastAsia="en-US"/>
        </w:rPr>
        <w:t>парки жилых районов</w:t>
      </w:r>
      <w:r w:rsidR="002300DF" w:rsidRPr="004923F3">
        <w:rPr>
          <w:rFonts w:eastAsiaTheme="minorHAnsi"/>
          <w:sz w:val="28"/>
          <w:szCs w:val="28"/>
          <w:lang w:eastAsia="en-US"/>
        </w:rPr>
        <w:t xml:space="preserve"> (предназначен для организации активного и тихого отдыха населения </w:t>
      </w:r>
      <w:r w:rsidR="002300DF" w:rsidRPr="00BD4564">
        <w:rPr>
          <w:rFonts w:eastAsiaTheme="minorHAnsi"/>
          <w:sz w:val="28"/>
          <w:szCs w:val="28"/>
          <w:lang w:eastAsia="en-US"/>
        </w:rPr>
        <w:t>жилого района</w:t>
      </w:r>
      <w:r w:rsidR="002300DF" w:rsidRPr="004923F3">
        <w:rPr>
          <w:rFonts w:eastAsiaTheme="minorHAnsi"/>
          <w:sz w:val="28"/>
          <w:szCs w:val="28"/>
          <w:lang w:eastAsia="en-US"/>
        </w:rPr>
        <w:t>). По ландшафтно-климатическим условиям - парки на пересеченном рельефе, парки по берегам водоемов, рек, парки на территориях, занятых лесными насаждениями.</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2.3.8. </w:t>
      </w:r>
      <w:proofErr w:type="gramStart"/>
      <w:r w:rsidR="002300DF" w:rsidRPr="004923F3">
        <w:rPr>
          <w:rFonts w:eastAsiaTheme="minorHAnsi"/>
          <w:sz w:val="28"/>
          <w:szCs w:val="28"/>
          <w:lang w:eastAsia="en-US"/>
        </w:rPr>
        <w:t xml:space="preserve">На территории многофункционального парка </w:t>
      </w:r>
      <w:r w:rsidR="00B87DA5" w:rsidRPr="004923F3">
        <w:rPr>
          <w:rFonts w:eastAsiaTheme="minorHAnsi"/>
          <w:sz w:val="28"/>
          <w:szCs w:val="28"/>
          <w:lang w:eastAsia="en-US"/>
        </w:rPr>
        <w:t>следует</w:t>
      </w:r>
      <w:r w:rsidR="002300DF" w:rsidRPr="004923F3">
        <w:rPr>
          <w:rFonts w:eastAsiaTheme="minorHAnsi"/>
          <w:sz w:val="28"/>
          <w:szCs w:val="28"/>
          <w:lang w:eastAsia="en-US"/>
        </w:rPr>
        <w:t xml:space="preserve"> предусматривать: систему аллей, дорожек и площадок, парковые сооружения (аттракционы, беседки, павильоны, туалеты и др.)</w:t>
      </w:r>
      <w:r w:rsidR="000C0D78" w:rsidRPr="004923F3">
        <w:rPr>
          <w:rFonts w:eastAsiaTheme="minorHAnsi"/>
          <w:sz w:val="28"/>
          <w:szCs w:val="28"/>
          <w:lang w:eastAsia="en-US"/>
        </w:rPr>
        <w:t>, кроме того, следует</w:t>
      </w:r>
      <w:r w:rsidR="002300DF" w:rsidRPr="004923F3">
        <w:rPr>
          <w:rFonts w:eastAsiaTheme="minorHAnsi"/>
          <w:sz w:val="28"/>
          <w:szCs w:val="28"/>
          <w:lang w:eastAsia="en-US"/>
        </w:rPr>
        <w:t xml:space="preserve"> примен</w:t>
      </w:r>
      <w:r w:rsidR="000C0D78" w:rsidRPr="004923F3">
        <w:rPr>
          <w:rFonts w:eastAsiaTheme="minorHAnsi"/>
          <w:sz w:val="28"/>
          <w:szCs w:val="28"/>
          <w:lang w:eastAsia="en-US"/>
        </w:rPr>
        <w:t xml:space="preserve">ять </w:t>
      </w:r>
      <w:r w:rsidR="002300DF" w:rsidRPr="004923F3">
        <w:rPr>
          <w:rFonts w:eastAsiaTheme="minorHAnsi"/>
          <w:sz w:val="28"/>
          <w:szCs w:val="28"/>
          <w:lang w:eastAsia="en-US"/>
        </w:rPr>
        <w:t>различны</w:t>
      </w:r>
      <w:r w:rsidR="000C0D78" w:rsidRPr="004923F3">
        <w:rPr>
          <w:rFonts w:eastAsiaTheme="minorHAnsi"/>
          <w:sz w:val="28"/>
          <w:szCs w:val="28"/>
          <w:lang w:eastAsia="en-US"/>
        </w:rPr>
        <w:t>е</w:t>
      </w:r>
      <w:r w:rsidR="002300DF" w:rsidRPr="004923F3">
        <w:rPr>
          <w:rFonts w:eastAsiaTheme="minorHAnsi"/>
          <w:sz w:val="28"/>
          <w:szCs w:val="28"/>
          <w:lang w:eastAsia="en-US"/>
        </w:rPr>
        <w:t xml:space="preserve"> вид</w:t>
      </w:r>
      <w:r w:rsidR="000C0D78" w:rsidRPr="004923F3">
        <w:rPr>
          <w:rFonts w:eastAsiaTheme="minorHAnsi"/>
          <w:sz w:val="28"/>
          <w:szCs w:val="28"/>
          <w:lang w:eastAsia="en-US"/>
        </w:rPr>
        <w:t>ы</w:t>
      </w:r>
      <w:r w:rsidR="002300DF" w:rsidRPr="004923F3">
        <w:rPr>
          <w:rFonts w:eastAsiaTheme="minorHAnsi"/>
          <w:sz w:val="28"/>
          <w:szCs w:val="28"/>
          <w:lang w:eastAsia="en-US"/>
        </w:rPr>
        <w:t xml:space="preserve"> и прием</w:t>
      </w:r>
      <w:r w:rsidR="000C0D78" w:rsidRPr="004923F3">
        <w:rPr>
          <w:rFonts w:eastAsiaTheme="minorHAnsi"/>
          <w:sz w:val="28"/>
          <w:szCs w:val="28"/>
          <w:lang w:eastAsia="en-US"/>
        </w:rPr>
        <w:t>ы</w:t>
      </w:r>
      <w:r w:rsidR="002300DF" w:rsidRPr="004923F3">
        <w:rPr>
          <w:rFonts w:eastAsiaTheme="minorHAnsi"/>
          <w:sz w:val="28"/>
          <w:szCs w:val="28"/>
          <w:lang w:eastAsia="en-US"/>
        </w:rPr>
        <w:t xml:space="preserve"> озеленения: вертикального (</w:t>
      </w:r>
      <w:proofErr w:type="spellStart"/>
      <w:r w:rsidR="002300DF" w:rsidRPr="004923F3">
        <w:rPr>
          <w:rFonts w:eastAsiaTheme="minorHAnsi"/>
          <w:sz w:val="28"/>
          <w:szCs w:val="28"/>
          <w:lang w:eastAsia="en-US"/>
        </w:rPr>
        <w:t>перголы</w:t>
      </w:r>
      <w:proofErr w:type="spellEnd"/>
      <w:r w:rsidR="002300DF" w:rsidRPr="004923F3">
        <w:rPr>
          <w:rFonts w:eastAsiaTheme="minorHAnsi"/>
          <w:sz w:val="28"/>
          <w:szCs w:val="28"/>
          <w:lang w:eastAsia="en-US"/>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roofErr w:type="gramEnd"/>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2.3.9. </w:t>
      </w:r>
      <w:r w:rsidR="002300DF" w:rsidRPr="004923F3">
        <w:rPr>
          <w:rFonts w:eastAsiaTheme="minorHAnsi"/>
          <w:sz w:val="28"/>
          <w:szCs w:val="28"/>
          <w:lang w:eastAsia="en-US"/>
        </w:rPr>
        <w:t>Состав и количество парковых сооружений, элементы благоустройства в специализированных парках, как правило, зависят от тематической направленности парка, определяются заданием на проектирование и проектным решением.</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2.3.10. </w:t>
      </w:r>
      <w:r w:rsidR="002300DF" w:rsidRPr="004923F3">
        <w:rPr>
          <w:rFonts w:eastAsiaTheme="minorHAnsi"/>
          <w:sz w:val="28"/>
          <w:szCs w:val="28"/>
          <w:lang w:eastAsia="en-US"/>
        </w:rPr>
        <w:t xml:space="preserve">На территории парка </w:t>
      </w:r>
      <w:r w:rsidR="002300DF" w:rsidRPr="00BD4564">
        <w:rPr>
          <w:rFonts w:eastAsiaTheme="minorHAnsi"/>
          <w:sz w:val="28"/>
          <w:szCs w:val="28"/>
          <w:lang w:eastAsia="en-US"/>
        </w:rPr>
        <w:t>жилого района</w:t>
      </w:r>
      <w:r w:rsidR="002300DF" w:rsidRPr="004923F3">
        <w:rPr>
          <w:rFonts w:eastAsiaTheme="minorHAnsi"/>
          <w:sz w:val="28"/>
          <w:szCs w:val="28"/>
          <w:lang w:eastAsia="en-US"/>
        </w:rPr>
        <w:t xml:space="preserve"> </w:t>
      </w:r>
      <w:r w:rsidR="00B80857" w:rsidRPr="004923F3">
        <w:rPr>
          <w:rFonts w:eastAsiaTheme="minorHAnsi"/>
          <w:sz w:val="28"/>
          <w:szCs w:val="28"/>
          <w:lang w:eastAsia="en-US"/>
        </w:rPr>
        <w:t>следует</w:t>
      </w:r>
      <w:r w:rsidR="002300DF" w:rsidRPr="004923F3">
        <w:rPr>
          <w:rFonts w:eastAsiaTheme="minorHAnsi"/>
          <w:sz w:val="28"/>
          <w:szCs w:val="28"/>
          <w:lang w:eastAsia="en-US"/>
        </w:rPr>
        <w:t xml:space="preserve">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2.3.11. </w:t>
      </w:r>
      <w:r w:rsidR="002300DF" w:rsidRPr="004923F3">
        <w:rPr>
          <w:rFonts w:eastAsiaTheme="minorHAnsi"/>
          <w:sz w:val="28"/>
          <w:szCs w:val="28"/>
          <w:lang w:eastAsia="en-US"/>
        </w:rPr>
        <w:t xml:space="preserve">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w:t>
      </w:r>
      <w:r w:rsidR="00E4123C" w:rsidRPr="004923F3">
        <w:rPr>
          <w:rFonts w:eastAsiaTheme="minorHAnsi"/>
          <w:sz w:val="28"/>
          <w:szCs w:val="28"/>
          <w:lang w:eastAsia="en-US"/>
        </w:rPr>
        <w:t xml:space="preserve">следует </w:t>
      </w:r>
      <w:r w:rsidR="002300DF" w:rsidRPr="004923F3">
        <w:rPr>
          <w:rFonts w:eastAsiaTheme="minorHAnsi"/>
          <w:sz w:val="28"/>
          <w:szCs w:val="28"/>
          <w:lang w:eastAsia="en-US"/>
        </w:rPr>
        <w:t>предусматривать цветочное оформление с использованием видов растений, характерных для данной климатической зоны.</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2.3.12. </w:t>
      </w:r>
      <w:proofErr w:type="gramStart"/>
      <w:r w:rsidR="002300DF" w:rsidRPr="004923F3">
        <w:rPr>
          <w:rFonts w:eastAsiaTheme="minorHAnsi"/>
          <w:sz w:val="28"/>
          <w:szCs w:val="28"/>
          <w:lang w:eastAsia="en-US"/>
        </w:rPr>
        <w:t>На территори</w:t>
      </w:r>
      <w:r w:rsidR="00DC35C4" w:rsidRPr="004923F3">
        <w:rPr>
          <w:rFonts w:eastAsiaTheme="minorHAnsi"/>
          <w:sz w:val="28"/>
          <w:szCs w:val="28"/>
          <w:lang w:eastAsia="en-US"/>
        </w:rPr>
        <w:t>ях</w:t>
      </w:r>
      <w:r w:rsidR="002300DF" w:rsidRPr="004923F3">
        <w:rPr>
          <w:rFonts w:eastAsiaTheme="minorHAnsi"/>
          <w:sz w:val="28"/>
          <w:szCs w:val="28"/>
          <w:lang w:eastAsia="en-US"/>
        </w:rPr>
        <w:t xml:space="preserve"> </w:t>
      </w:r>
      <w:r w:rsidR="002300DF" w:rsidRPr="008F17DA">
        <w:rPr>
          <w:rFonts w:eastAsiaTheme="minorHAnsi"/>
          <w:sz w:val="28"/>
          <w:szCs w:val="28"/>
          <w:lang w:eastAsia="en-US"/>
        </w:rPr>
        <w:t>населенн</w:t>
      </w:r>
      <w:r w:rsidR="00DC35C4" w:rsidRPr="008F17DA">
        <w:rPr>
          <w:rFonts w:eastAsiaTheme="minorHAnsi"/>
          <w:sz w:val="28"/>
          <w:szCs w:val="28"/>
          <w:lang w:eastAsia="en-US"/>
        </w:rPr>
        <w:t>ых</w:t>
      </w:r>
      <w:r w:rsidR="002300DF" w:rsidRPr="008F17DA">
        <w:rPr>
          <w:rFonts w:eastAsiaTheme="minorHAnsi"/>
          <w:sz w:val="28"/>
          <w:szCs w:val="28"/>
          <w:lang w:eastAsia="en-US"/>
        </w:rPr>
        <w:t xml:space="preserve"> пункт</w:t>
      </w:r>
      <w:r w:rsidR="00DC35C4" w:rsidRPr="008F17DA">
        <w:rPr>
          <w:rFonts w:eastAsiaTheme="minorHAnsi"/>
          <w:sz w:val="28"/>
          <w:szCs w:val="28"/>
          <w:lang w:eastAsia="en-US"/>
        </w:rPr>
        <w:t>ов</w:t>
      </w:r>
      <w:r w:rsidR="002300DF" w:rsidRPr="008F17DA">
        <w:rPr>
          <w:rFonts w:eastAsiaTheme="minorHAnsi"/>
          <w:sz w:val="28"/>
          <w:szCs w:val="28"/>
          <w:lang w:eastAsia="en-US"/>
        </w:rPr>
        <w:t xml:space="preserve"> </w:t>
      </w:r>
      <w:r w:rsidR="00DC35C4" w:rsidRPr="008F17DA">
        <w:rPr>
          <w:rFonts w:eastAsiaTheme="minorHAnsi"/>
          <w:sz w:val="28"/>
          <w:szCs w:val="28"/>
          <w:lang w:eastAsia="en-US"/>
        </w:rPr>
        <w:t xml:space="preserve">(населенного пункта) </w:t>
      </w:r>
      <w:r w:rsidR="00DC35C4" w:rsidRPr="004923F3">
        <w:rPr>
          <w:rFonts w:eastAsiaTheme="minorHAnsi"/>
          <w:sz w:val="28"/>
          <w:szCs w:val="28"/>
          <w:lang w:eastAsia="en-US"/>
        </w:rPr>
        <w:t xml:space="preserve">следует </w:t>
      </w:r>
      <w:r w:rsidR="002300DF" w:rsidRPr="004923F3">
        <w:rPr>
          <w:rFonts w:eastAsiaTheme="minorHAnsi"/>
          <w:sz w:val="28"/>
          <w:szCs w:val="28"/>
          <w:lang w:eastAsia="en-US"/>
        </w:rPr>
        <w:t>формировать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w:t>
      </w:r>
      <w:proofErr w:type="gramEnd"/>
      <w:r w:rsidR="002300DF" w:rsidRPr="004923F3">
        <w:rPr>
          <w:rFonts w:eastAsiaTheme="minorHAnsi"/>
          <w:sz w:val="28"/>
          <w:szCs w:val="28"/>
          <w:lang w:eastAsia="en-US"/>
        </w:rPr>
        <w:t xml:space="preserve"> микроклиматических условий) и др.</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2.3.13. </w:t>
      </w:r>
      <w:r w:rsidR="002300DF" w:rsidRPr="004923F3">
        <w:rPr>
          <w:rFonts w:eastAsiaTheme="minorHAnsi"/>
          <w:sz w:val="28"/>
          <w:szCs w:val="28"/>
          <w:lang w:eastAsia="en-US"/>
        </w:rPr>
        <w:t xml:space="preserve">Как правило, перечень элементов благоустройства на территории сада отдыха и прогулок включает: </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r w:rsidR="002300DF" w:rsidRPr="004923F3">
        <w:rPr>
          <w:rFonts w:eastAsiaTheme="minorHAnsi"/>
          <w:sz w:val="28"/>
          <w:szCs w:val="28"/>
          <w:lang w:eastAsia="en-US"/>
        </w:rPr>
        <w:t>твердые виды покрытия дорожек в виде плиточного мощения</w:t>
      </w:r>
      <w:r>
        <w:rPr>
          <w:rFonts w:eastAsiaTheme="minorHAnsi"/>
          <w:sz w:val="28"/>
          <w:szCs w:val="28"/>
          <w:lang w:eastAsia="en-US"/>
        </w:rPr>
        <w:t>;</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300DF" w:rsidRPr="004923F3">
        <w:rPr>
          <w:rFonts w:eastAsiaTheme="minorHAnsi"/>
          <w:sz w:val="28"/>
          <w:szCs w:val="28"/>
          <w:lang w:eastAsia="en-US"/>
        </w:rPr>
        <w:t xml:space="preserve"> элементы сопряжения поверхностей</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300DF" w:rsidRPr="004923F3">
        <w:rPr>
          <w:rFonts w:eastAsiaTheme="minorHAnsi"/>
          <w:sz w:val="28"/>
          <w:szCs w:val="28"/>
          <w:lang w:eastAsia="en-US"/>
        </w:rPr>
        <w:t xml:space="preserve"> озеленение</w:t>
      </w:r>
      <w:r>
        <w:rPr>
          <w:rFonts w:eastAsiaTheme="minorHAnsi"/>
          <w:sz w:val="28"/>
          <w:szCs w:val="28"/>
          <w:lang w:eastAsia="en-US"/>
        </w:rPr>
        <w:t>;</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300DF" w:rsidRPr="004923F3">
        <w:rPr>
          <w:rFonts w:eastAsiaTheme="minorHAnsi"/>
          <w:sz w:val="28"/>
          <w:szCs w:val="28"/>
          <w:lang w:eastAsia="en-US"/>
        </w:rPr>
        <w:t xml:space="preserve"> скамьи</w:t>
      </w:r>
      <w:r>
        <w:rPr>
          <w:rFonts w:eastAsiaTheme="minorHAnsi"/>
          <w:sz w:val="28"/>
          <w:szCs w:val="28"/>
          <w:lang w:eastAsia="en-US"/>
        </w:rPr>
        <w:t>;</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300DF" w:rsidRPr="004923F3">
        <w:rPr>
          <w:rFonts w:eastAsiaTheme="minorHAnsi"/>
          <w:sz w:val="28"/>
          <w:szCs w:val="28"/>
          <w:lang w:eastAsia="en-US"/>
        </w:rPr>
        <w:t xml:space="preserve"> урны</w:t>
      </w:r>
      <w:r>
        <w:rPr>
          <w:rFonts w:eastAsiaTheme="minorHAnsi"/>
          <w:sz w:val="28"/>
          <w:szCs w:val="28"/>
          <w:lang w:eastAsia="en-US"/>
        </w:rPr>
        <w:t>;</w:t>
      </w:r>
    </w:p>
    <w:p w:rsidR="008F17DA"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300DF" w:rsidRPr="004923F3">
        <w:rPr>
          <w:rFonts w:eastAsiaTheme="minorHAnsi"/>
          <w:sz w:val="28"/>
          <w:szCs w:val="28"/>
          <w:lang w:eastAsia="en-US"/>
        </w:rPr>
        <w:t xml:space="preserve"> уличное техническое оборудование</w:t>
      </w:r>
      <w:r>
        <w:rPr>
          <w:rFonts w:eastAsiaTheme="minorHAnsi"/>
          <w:sz w:val="28"/>
          <w:szCs w:val="28"/>
          <w:lang w:eastAsia="en-US"/>
        </w:rPr>
        <w:t>;</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300DF" w:rsidRPr="004923F3">
        <w:rPr>
          <w:rFonts w:eastAsiaTheme="minorHAnsi"/>
          <w:sz w:val="28"/>
          <w:szCs w:val="28"/>
          <w:lang w:eastAsia="en-US"/>
        </w:rPr>
        <w:t xml:space="preserve"> осветительное оборудование.</w:t>
      </w:r>
    </w:p>
    <w:p w:rsidR="00DC35C4" w:rsidRPr="004923F3" w:rsidRDefault="00DC35C4" w:rsidP="002300DF">
      <w:pPr>
        <w:autoSpaceDE w:val="0"/>
        <w:autoSpaceDN w:val="0"/>
        <w:adjustRightInd w:val="0"/>
        <w:ind w:firstLine="540"/>
        <w:jc w:val="both"/>
        <w:rPr>
          <w:rFonts w:eastAsiaTheme="minorHAnsi"/>
          <w:sz w:val="28"/>
          <w:szCs w:val="28"/>
          <w:lang w:eastAsia="en-US"/>
        </w:rPr>
      </w:pP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2.3.14. </w:t>
      </w:r>
      <w:r w:rsidR="00DC35C4" w:rsidRPr="004923F3">
        <w:rPr>
          <w:rFonts w:eastAsiaTheme="minorHAnsi"/>
          <w:sz w:val="28"/>
          <w:szCs w:val="28"/>
          <w:lang w:eastAsia="en-US"/>
        </w:rPr>
        <w:t xml:space="preserve">Необходимо </w:t>
      </w:r>
      <w:r w:rsidR="002300DF" w:rsidRPr="004923F3">
        <w:rPr>
          <w:rFonts w:eastAsiaTheme="minorHAnsi"/>
          <w:sz w:val="28"/>
          <w:szCs w:val="28"/>
          <w:lang w:eastAsia="en-US"/>
        </w:rPr>
        <w:t>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2.3.15. </w:t>
      </w:r>
      <w:proofErr w:type="gramStart"/>
      <w:r w:rsidR="002300DF" w:rsidRPr="004923F3">
        <w:rPr>
          <w:rFonts w:eastAsiaTheme="minorHAnsi"/>
          <w:sz w:val="28"/>
          <w:szCs w:val="28"/>
          <w:lang w:eastAsia="en-US"/>
        </w:rPr>
        <w:t>Возможно</w:t>
      </w:r>
      <w:proofErr w:type="gramEnd"/>
      <w:r w:rsidR="002300DF" w:rsidRPr="004923F3">
        <w:rPr>
          <w:rFonts w:eastAsiaTheme="minorHAnsi"/>
          <w:sz w:val="28"/>
          <w:szCs w:val="28"/>
          <w:lang w:eastAsia="en-US"/>
        </w:rPr>
        <w:t xml:space="preserve"> предусматривать размещение ограждения, некапитальных нестационарных сооружений питания (летние кафе).</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2.3.16. </w:t>
      </w:r>
      <w:r w:rsidR="002300DF" w:rsidRPr="004923F3">
        <w:rPr>
          <w:rFonts w:eastAsiaTheme="minorHAnsi"/>
          <w:sz w:val="28"/>
          <w:szCs w:val="28"/>
          <w:lang w:eastAsia="en-US"/>
        </w:rPr>
        <w:t xml:space="preserve">Планировочная организация сада-выставки, как правило, </w:t>
      </w:r>
      <w:r w:rsidR="008225A2" w:rsidRPr="004923F3">
        <w:rPr>
          <w:rFonts w:eastAsiaTheme="minorHAnsi"/>
          <w:sz w:val="28"/>
          <w:szCs w:val="28"/>
          <w:lang w:eastAsia="en-US"/>
        </w:rPr>
        <w:t xml:space="preserve">должна быть направлена </w:t>
      </w:r>
      <w:r w:rsidR="002300DF" w:rsidRPr="004923F3">
        <w:rPr>
          <w:rFonts w:eastAsiaTheme="minorHAnsi"/>
          <w:sz w:val="28"/>
          <w:szCs w:val="28"/>
          <w:lang w:eastAsia="en-US"/>
        </w:rPr>
        <w:t>на выгодное представление экспозиции и создание удобного движения при ее осмотре.</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2.3.17. </w:t>
      </w:r>
      <w:r w:rsidR="002300DF" w:rsidRPr="004923F3">
        <w:rPr>
          <w:rFonts w:eastAsiaTheme="minorHAnsi"/>
          <w:sz w:val="28"/>
          <w:szCs w:val="28"/>
          <w:lang w:eastAsia="en-US"/>
        </w:rPr>
        <w:t xml:space="preserve">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w:t>
      </w:r>
      <w:r w:rsidR="008225A2" w:rsidRPr="004923F3">
        <w:rPr>
          <w:rFonts w:eastAsiaTheme="minorHAnsi"/>
          <w:sz w:val="28"/>
          <w:szCs w:val="28"/>
          <w:lang w:eastAsia="en-US"/>
        </w:rPr>
        <w:t xml:space="preserve">необходимо </w:t>
      </w:r>
      <w:r w:rsidR="002300DF" w:rsidRPr="004923F3">
        <w:rPr>
          <w:rFonts w:eastAsiaTheme="minorHAnsi"/>
          <w:sz w:val="28"/>
          <w:szCs w:val="28"/>
          <w:lang w:eastAsia="en-US"/>
        </w:rPr>
        <w:t xml:space="preserve">определять проектным решением. Площадь озелененной крыши </w:t>
      </w:r>
      <w:r w:rsidR="008225A2" w:rsidRPr="004923F3">
        <w:rPr>
          <w:rFonts w:eastAsiaTheme="minorHAnsi"/>
          <w:sz w:val="28"/>
          <w:szCs w:val="28"/>
          <w:lang w:eastAsia="en-US"/>
        </w:rPr>
        <w:t>следует</w:t>
      </w:r>
      <w:r w:rsidR="002300DF" w:rsidRPr="004923F3">
        <w:rPr>
          <w:rFonts w:eastAsiaTheme="minorHAnsi"/>
          <w:sz w:val="28"/>
          <w:szCs w:val="28"/>
          <w:lang w:eastAsia="en-US"/>
        </w:rPr>
        <w:t xml:space="preserve"> включать в показатель территории зеленых насаждений при подсчете </w:t>
      </w:r>
      <w:proofErr w:type="gramStart"/>
      <w:r w:rsidR="002300DF" w:rsidRPr="004923F3">
        <w:rPr>
          <w:rFonts w:eastAsiaTheme="minorHAnsi"/>
          <w:sz w:val="28"/>
          <w:szCs w:val="28"/>
          <w:lang w:eastAsia="en-US"/>
        </w:rPr>
        <w:t>баланса территории участка объекта благоустройства</w:t>
      </w:r>
      <w:proofErr w:type="gramEnd"/>
      <w:r w:rsidR="002300DF" w:rsidRPr="004923F3">
        <w:rPr>
          <w:rFonts w:eastAsiaTheme="minorHAnsi"/>
          <w:sz w:val="28"/>
          <w:szCs w:val="28"/>
          <w:lang w:eastAsia="en-US"/>
        </w:rPr>
        <w:t>.</w:t>
      </w:r>
    </w:p>
    <w:p w:rsidR="002300DF" w:rsidRPr="004923F3" w:rsidRDefault="008F17DA" w:rsidP="002300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2.3.18. </w:t>
      </w:r>
      <w:r w:rsidR="002300DF" w:rsidRPr="004923F3">
        <w:rPr>
          <w:rFonts w:eastAsiaTheme="minorHAnsi"/>
          <w:sz w:val="28"/>
          <w:szCs w:val="28"/>
          <w:lang w:eastAsia="en-US"/>
        </w:rPr>
        <w:t>Бульвары и скверы - важнейшие объекты пространственной городской среды и структурные элементы системы озеленения муниципального образования. Как правило,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2300DF" w:rsidRPr="004923F3" w:rsidRDefault="002300DF" w:rsidP="0015763A">
      <w:pPr>
        <w:pStyle w:val="ConsPlusNormal"/>
        <w:ind w:firstLine="540"/>
        <w:jc w:val="both"/>
        <w:rPr>
          <w:rFonts w:ascii="Times New Roman" w:hAnsi="Times New Roman" w:cs="Times New Roman"/>
          <w:sz w:val="28"/>
          <w:szCs w:val="28"/>
        </w:rPr>
      </w:pPr>
    </w:p>
    <w:p w:rsidR="00834C65" w:rsidRDefault="008F17DA" w:rsidP="008F17DA">
      <w:pPr>
        <w:autoSpaceDE w:val="0"/>
        <w:autoSpaceDN w:val="0"/>
        <w:adjustRightInd w:val="0"/>
        <w:jc w:val="center"/>
        <w:outlineLvl w:val="0"/>
        <w:rPr>
          <w:rFonts w:eastAsiaTheme="minorHAnsi"/>
          <w:b/>
          <w:sz w:val="28"/>
          <w:szCs w:val="28"/>
          <w:lang w:eastAsia="en-US"/>
        </w:rPr>
      </w:pPr>
      <w:r w:rsidRPr="008F17DA">
        <w:rPr>
          <w:rFonts w:eastAsiaTheme="minorHAnsi"/>
          <w:b/>
          <w:sz w:val="28"/>
          <w:szCs w:val="28"/>
          <w:lang w:eastAsia="en-US"/>
        </w:rPr>
        <w:t>2.4. Б</w:t>
      </w:r>
      <w:r w:rsidR="00313A7C" w:rsidRPr="008F17DA">
        <w:rPr>
          <w:rFonts w:eastAsiaTheme="minorHAnsi"/>
          <w:b/>
          <w:sz w:val="28"/>
          <w:szCs w:val="28"/>
          <w:lang w:eastAsia="en-US"/>
        </w:rPr>
        <w:t>лагоустройство</w:t>
      </w:r>
      <w:r w:rsidRPr="008F17DA">
        <w:rPr>
          <w:rFonts w:eastAsiaTheme="minorHAnsi"/>
          <w:b/>
          <w:sz w:val="28"/>
          <w:szCs w:val="28"/>
          <w:lang w:eastAsia="en-US"/>
        </w:rPr>
        <w:t xml:space="preserve"> </w:t>
      </w:r>
      <w:r w:rsidR="00313A7C" w:rsidRPr="008F17DA">
        <w:rPr>
          <w:rFonts w:eastAsiaTheme="minorHAnsi"/>
          <w:b/>
          <w:sz w:val="28"/>
          <w:szCs w:val="28"/>
          <w:lang w:eastAsia="en-US"/>
        </w:rPr>
        <w:t>территори</w:t>
      </w:r>
      <w:r w:rsidRPr="008F17DA">
        <w:rPr>
          <w:rFonts w:eastAsiaTheme="minorHAnsi"/>
          <w:b/>
          <w:sz w:val="28"/>
          <w:szCs w:val="28"/>
          <w:lang w:eastAsia="en-US"/>
        </w:rPr>
        <w:t>й</w:t>
      </w:r>
    </w:p>
    <w:p w:rsidR="00313A7C" w:rsidRPr="008F17DA" w:rsidRDefault="00313A7C" w:rsidP="008F17DA">
      <w:pPr>
        <w:autoSpaceDE w:val="0"/>
        <w:autoSpaceDN w:val="0"/>
        <w:adjustRightInd w:val="0"/>
        <w:jc w:val="center"/>
        <w:outlineLvl w:val="0"/>
        <w:rPr>
          <w:rFonts w:eastAsiaTheme="minorHAnsi"/>
          <w:b/>
          <w:sz w:val="28"/>
          <w:szCs w:val="28"/>
          <w:lang w:eastAsia="en-US"/>
        </w:rPr>
      </w:pPr>
      <w:r w:rsidRPr="008F17DA">
        <w:rPr>
          <w:rFonts w:eastAsiaTheme="minorHAnsi"/>
          <w:b/>
          <w:sz w:val="28"/>
          <w:szCs w:val="28"/>
          <w:lang w:eastAsia="en-US"/>
        </w:rPr>
        <w:t xml:space="preserve"> транспортной и инженерной инфраструктуры</w:t>
      </w:r>
    </w:p>
    <w:p w:rsidR="00313A7C" w:rsidRPr="004923F3" w:rsidRDefault="00313A7C" w:rsidP="00313A7C">
      <w:pPr>
        <w:autoSpaceDE w:val="0"/>
        <w:autoSpaceDN w:val="0"/>
        <w:adjustRightInd w:val="0"/>
        <w:jc w:val="both"/>
        <w:rPr>
          <w:rFonts w:eastAsiaTheme="minorHAnsi"/>
          <w:color w:val="FF0000"/>
          <w:sz w:val="28"/>
          <w:szCs w:val="28"/>
          <w:lang w:eastAsia="en-US"/>
        </w:rPr>
      </w:pPr>
    </w:p>
    <w:p w:rsidR="00313A7C" w:rsidRPr="004923F3"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2.4.1. </w:t>
      </w:r>
      <w:r w:rsidR="00313A7C" w:rsidRPr="004923F3">
        <w:rPr>
          <w:rFonts w:eastAsiaTheme="minorHAnsi"/>
          <w:sz w:val="28"/>
          <w:szCs w:val="28"/>
          <w:lang w:eastAsia="en-US"/>
        </w:rPr>
        <w:t>Объектами благоустройства на территориях транспортных коммуникаций населенного пункта обычно является улично-дорожная сеть (УДС) населенного пункта в границах красных линий, пешеходные переходы различных типов.</w:t>
      </w:r>
    </w:p>
    <w:p w:rsidR="00A339EE"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2.4.2. </w:t>
      </w:r>
      <w:r w:rsidR="00313A7C" w:rsidRPr="004923F3">
        <w:rPr>
          <w:rFonts w:eastAsiaTheme="minorHAnsi"/>
          <w:sz w:val="28"/>
          <w:szCs w:val="28"/>
          <w:lang w:eastAsia="en-US"/>
        </w:rPr>
        <w:t xml:space="preserve">Как правило, перечень элементов благоустройства на территории улиц и дорог включает: </w:t>
      </w:r>
    </w:p>
    <w:p w:rsidR="00A339EE"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r w:rsidR="00313A7C" w:rsidRPr="004923F3">
        <w:rPr>
          <w:rFonts w:eastAsiaTheme="minorHAnsi"/>
          <w:sz w:val="28"/>
          <w:szCs w:val="28"/>
          <w:lang w:eastAsia="en-US"/>
        </w:rPr>
        <w:t>твердые виды покрытия дорожного полотна и тротуаров</w:t>
      </w:r>
      <w:r>
        <w:rPr>
          <w:rFonts w:eastAsiaTheme="minorHAnsi"/>
          <w:sz w:val="28"/>
          <w:szCs w:val="28"/>
          <w:lang w:eastAsia="en-US"/>
        </w:rPr>
        <w:t>;</w:t>
      </w:r>
    </w:p>
    <w:p w:rsidR="00A339EE"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313A7C" w:rsidRPr="004923F3">
        <w:rPr>
          <w:rFonts w:eastAsiaTheme="minorHAnsi"/>
          <w:sz w:val="28"/>
          <w:szCs w:val="28"/>
          <w:lang w:eastAsia="en-US"/>
        </w:rPr>
        <w:t xml:space="preserve"> элементы сопряжения поверхностей</w:t>
      </w:r>
      <w:r>
        <w:rPr>
          <w:rFonts w:eastAsiaTheme="minorHAnsi"/>
          <w:sz w:val="28"/>
          <w:szCs w:val="28"/>
          <w:lang w:eastAsia="en-US"/>
        </w:rPr>
        <w:t>;</w:t>
      </w:r>
    </w:p>
    <w:p w:rsidR="00A339EE"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313A7C" w:rsidRPr="004923F3">
        <w:rPr>
          <w:rFonts w:eastAsiaTheme="minorHAnsi"/>
          <w:sz w:val="28"/>
          <w:szCs w:val="28"/>
          <w:lang w:eastAsia="en-US"/>
        </w:rPr>
        <w:t xml:space="preserve"> озеленение вдоль улиц и дорог</w:t>
      </w:r>
      <w:r>
        <w:rPr>
          <w:rFonts w:eastAsiaTheme="minorHAnsi"/>
          <w:sz w:val="28"/>
          <w:szCs w:val="28"/>
          <w:lang w:eastAsia="en-US"/>
        </w:rPr>
        <w:t>;</w:t>
      </w:r>
    </w:p>
    <w:p w:rsidR="00A339EE"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313A7C" w:rsidRPr="004923F3">
        <w:rPr>
          <w:rFonts w:eastAsiaTheme="minorHAnsi"/>
          <w:sz w:val="28"/>
          <w:szCs w:val="28"/>
          <w:lang w:eastAsia="en-US"/>
        </w:rPr>
        <w:t xml:space="preserve"> ограждения опасных мест</w:t>
      </w:r>
      <w:r>
        <w:rPr>
          <w:rFonts w:eastAsiaTheme="minorHAnsi"/>
          <w:sz w:val="28"/>
          <w:szCs w:val="28"/>
          <w:lang w:eastAsia="en-US"/>
        </w:rPr>
        <w:t>;</w:t>
      </w:r>
    </w:p>
    <w:p w:rsidR="00A339EE"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313A7C" w:rsidRPr="004923F3">
        <w:rPr>
          <w:rFonts w:eastAsiaTheme="minorHAnsi"/>
          <w:sz w:val="28"/>
          <w:szCs w:val="28"/>
          <w:lang w:eastAsia="en-US"/>
        </w:rPr>
        <w:t xml:space="preserve"> осветительное оборудование</w:t>
      </w:r>
      <w:r>
        <w:rPr>
          <w:rFonts w:eastAsiaTheme="minorHAnsi"/>
          <w:sz w:val="28"/>
          <w:szCs w:val="28"/>
          <w:lang w:eastAsia="en-US"/>
        </w:rPr>
        <w:t>;</w:t>
      </w:r>
    </w:p>
    <w:p w:rsidR="00313A7C" w:rsidRPr="004923F3" w:rsidRDefault="00A339EE"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313A7C" w:rsidRPr="004923F3">
        <w:rPr>
          <w:rFonts w:eastAsiaTheme="minorHAnsi"/>
          <w:sz w:val="28"/>
          <w:szCs w:val="28"/>
          <w:lang w:eastAsia="en-US"/>
        </w:rPr>
        <w:t xml:space="preserve"> носители информации дорожного движения (дорожные знаки, разметка, светофорные устройства).</w:t>
      </w:r>
    </w:p>
    <w:p w:rsidR="00313A7C" w:rsidRPr="004923F3" w:rsidRDefault="00313A7C" w:rsidP="00313A7C">
      <w:pPr>
        <w:autoSpaceDE w:val="0"/>
        <w:autoSpaceDN w:val="0"/>
        <w:adjustRightInd w:val="0"/>
        <w:jc w:val="both"/>
        <w:rPr>
          <w:rFonts w:eastAsiaTheme="minorHAnsi"/>
          <w:sz w:val="28"/>
          <w:szCs w:val="28"/>
          <w:lang w:eastAsia="en-US"/>
        </w:rPr>
      </w:pPr>
    </w:p>
    <w:p w:rsidR="00313A7C" w:rsidRPr="00834C65" w:rsidRDefault="00834C65" w:rsidP="00834C65">
      <w:pPr>
        <w:autoSpaceDE w:val="0"/>
        <w:autoSpaceDN w:val="0"/>
        <w:adjustRightInd w:val="0"/>
        <w:jc w:val="center"/>
        <w:outlineLvl w:val="0"/>
        <w:rPr>
          <w:rFonts w:eastAsiaTheme="minorHAnsi"/>
          <w:b/>
          <w:sz w:val="28"/>
          <w:szCs w:val="28"/>
          <w:lang w:eastAsia="en-US"/>
        </w:rPr>
      </w:pPr>
      <w:r w:rsidRPr="00834C65">
        <w:rPr>
          <w:rFonts w:eastAsiaTheme="minorHAnsi"/>
          <w:b/>
          <w:sz w:val="28"/>
          <w:szCs w:val="28"/>
          <w:lang w:eastAsia="en-US"/>
        </w:rPr>
        <w:t>2.5. О</w:t>
      </w:r>
      <w:r w:rsidR="00313A7C" w:rsidRPr="00834C65">
        <w:rPr>
          <w:rFonts w:eastAsiaTheme="minorHAnsi"/>
          <w:b/>
          <w:sz w:val="28"/>
          <w:szCs w:val="28"/>
          <w:lang w:eastAsia="en-US"/>
        </w:rPr>
        <w:t>формление</w:t>
      </w:r>
      <w:r w:rsidRPr="00834C65">
        <w:rPr>
          <w:rFonts w:eastAsiaTheme="minorHAnsi"/>
          <w:b/>
          <w:sz w:val="28"/>
          <w:szCs w:val="28"/>
          <w:lang w:eastAsia="en-US"/>
        </w:rPr>
        <w:t xml:space="preserve"> </w:t>
      </w:r>
      <w:r w:rsidR="00313A7C" w:rsidRPr="00834C65">
        <w:rPr>
          <w:rFonts w:eastAsiaTheme="minorHAnsi"/>
          <w:b/>
          <w:sz w:val="28"/>
          <w:szCs w:val="28"/>
          <w:lang w:eastAsia="en-US"/>
        </w:rPr>
        <w:t>муниципального образования и информация</w:t>
      </w:r>
    </w:p>
    <w:p w:rsidR="00313A7C" w:rsidRPr="004923F3" w:rsidRDefault="00313A7C" w:rsidP="00313A7C">
      <w:pPr>
        <w:autoSpaceDE w:val="0"/>
        <w:autoSpaceDN w:val="0"/>
        <w:adjustRightInd w:val="0"/>
        <w:jc w:val="both"/>
        <w:rPr>
          <w:rFonts w:eastAsiaTheme="minorHAnsi"/>
          <w:sz w:val="28"/>
          <w:szCs w:val="28"/>
          <w:lang w:eastAsia="en-US"/>
        </w:rPr>
      </w:pPr>
    </w:p>
    <w:p w:rsidR="003C2927" w:rsidRDefault="00E402ED" w:rsidP="00313A7C">
      <w:pPr>
        <w:autoSpaceDE w:val="0"/>
        <w:autoSpaceDN w:val="0"/>
        <w:adjustRightInd w:val="0"/>
        <w:ind w:firstLine="540"/>
        <w:jc w:val="both"/>
        <w:rPr>
          <w:rFonts w:eastAsiaTheme="minorHAnsi"/>
          <w:sz w:val="28"/>
          <w:szCs w:val="28"/>
          <w:lang w:eastAsia="en-US"/>
        </w:rPr>
      </w:pPr>
      <w:r w:rsidRPr="003C2927">
        <w:rPr>
          <w:rFonts w:eastAsiaTheme="minorHAnsi"/>
          <w:sz w:val="28"/>
          <w:szCs w:val="28"/>
          <w:lang w:eastAsia="en-US"/>
        </w:rPr>
        <w:t>2.5.1.</w:t>
      </w:r>
      <w:r w:rsidR="00313A7C" w:rsidRPr="003C2927">
        <w:rPr>
          <w:rFonts w:eastAsiaTheme="minorHAnsi"/>
          <w:sz w:val="28"/>
          <w:szCs w:val="28"/>
          <w:lang w:eastAsia="en-US"/>
        </w:rPr>
        <w:t>Установк</w:t>
      </w:r>
      <w:r w:rsidR="00AD7EE5" w:rsidRPr="003C2927">
        <w:rPr>
          <w:rFonts w:eastAsiaTheme="minorHAnsi"/>
          <w:sz w:val="28"/>
          <w:szCs w:val="28"/>
          <w:lang w:eastAsia="en-US"/>
        </w:rPr>
        <w:t>а</w:t>
      </w:r>
      <w:r w:rsidR="00313A7C" w:rsidRPr="003C2927">
        <w:rPr>
          <w:rFonts w:eastAsiaTheme="minorHAnsi"/>
          <w:sz w:val="28"/>
          <w:szCs w:val="28"/>
          <w:lang w:eastAsia="en-US"/>
        </w:rPr>
        <w:t xml:space="preserve"> информационных конструкций (далее - вывесок), а также размещение иных графических элементов осуществля</w:t>
      </w:r>
      <w:r w:rsidR="00AD7EE5" w:rsidRPr="003C2927">
        <w:rPr>
          <w:rFonts w:eastAsiaTheme="minorHAnsi"/>
          <w:sz w:val="28"/>
          <w:szCs w:val="28"/>
          <w:lang w:eastAsia="en-US"/>
        </w:rPr>
        <w:t>е</w:t>
      </w:r>
      <w:r w:rsidR="00313A7C" w:rsidRPr="003C2927">
        <w:rPr>
          <w:rFonts w:eastAsiaTheme="minorHAnsi"/>
          <w:sz w:val="28"/>
          <w:szCs w:val="28"/>
          <w:lang w:eastAsia="en-US"/>
        </w:rPr>
        <w:t>т</w:t>
      </w:r>
      <w:r w:rsidR="00AD7EE5" w:rsidRPr="003C2927">
        <w:rPr>
          <w:rFonts w:eastAsiaTheme="minorHAnsi"/>
          <w:sz w:val="28"/>
          <w:szCs w:val="28"/>
          <w:lang w:eastAsia="en-US"/>
        </w:rPr>
        <w:t>ся</w:t>
      </w:r>
      <w:r w:rsidR="00313A7C" w:rsidRPr="003C2927">
        <w:rPr>
          <w:rFonts w:eastAsiaTheme="minorHAnsi"/>
          <w:sz w:val="28"/>
          <w:szCs w:val="28"/>
          <w:lang w:eastAsia="en-US"/>
        </w:rPr>
        <w:t xml:space="preserve"> в соответствии с утвержденными местными правилами, разработанными с учетом части 5.8 статьи 19 Федерального закона от 13.03.2006 № 38-ФЗ «О рекламе» </w:t>
      </w:r>
    </w:p>
    <w:p w:rsidR="00313A7C" w:rsidRPr="004923F3" w:rsidRDefault="00E402ED" w:rsidP="00313A7C">
      <w:pPr>
        <w:autoSpaceDE w:val="0"/>
        <w:autoSpaceDN w:val="0"/>
        <w:adjustRightInd w:val="0"/>
        <w:ind w:firstLine="540"/>
        <w:jc w:val="both"/>
        <w:rPr>
          <w:rFonts w:eastAsiaTheme="minorHAnsi"/>
          <w:sz w:val="28"/>
          <w:szCs w:val="28"/>
          <w:lang w:eastAsia="en-US"/>
        </w:rPr>
      </w:pPr>
      <w:bookmarkStart w:id="0" w:name="_GoBack"/>
      <w:bookmarkEnd w:id="0"/>
      <w:r>
        <w:rPr>
          <w:rFonts w:eastAsiaTheme="minorHAnsi"/>
          <w:sz w:val="28"/>
          <w:szCs w:val="28"/>
          <w:lang w:eastAsia="en-US"/>
        </w:rPr>
        <w:t xml:space="preserve">2.5.2. </w:t>
      </w:r>
      <w:r w:rsidR="00313A7C" w:rsidRPr="004923F3">
        <w:rPr>
          <w:rFonts w:eastAsiaTheme="minorHAnsi"/>
          <w:sz w:val="28"/>
          <w:szCs w:val="28"/>
          <w:lang w:eastAsia="en-US"/>
        </w:rPr>
        <w:t xml:space="preserve">Организациям, эксплуатирующим световые рекламы и вывески, необходимо обеспечивать своевременную замену перегоревших </w:t>
      </w:r>
      <w:proofErr w:type="spellStart"/>
      <w:r w:rsidR="00313A7C" w:rsidRPr="004923F3">
        <w:rPr>
          <w:rFonts w:eastAsiaTheme="minorHAnsi"/>
          <w:sz w:val="28"/>
          <w:szCs w:val="28"/>
          <w:lang w:eastAsia="en-US"/>
        </w:rPr>
        <w:t>газосветовых</w:t>
      </w:r>
      <w:proofErr w:type="spellEnd"/>
      <w:r w:rsidR="00313A7C" w:rsidRPr="004923F3">
        <w:rPr>
          <w:rFonts w:eastAsiaTheme="minorHAnsi"/>
          <w:sz w:val="28"/>
          <w:szCs w:val="28"/>
          <w:lang w:eastAsia="en-US"/>
        </w:rPr>
        <w:t xml:space="preserve"> трубок и электроламп. В случае неисправности отдельных знаков рекламы или вывески следует выключать полностью.</w:t>
      </w:r>
    </w:p>
    <w:p w:rsidR="00313A7C" w:rsidRPr="004923F3" w:rsidRDefault="00E402ED"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2.5.3. </w:t>
      </w:r>
      <w:r w:rsidR="00AB54AC" w:rsidRPr="004923F3">
        <w:rPr>
          <w:rFonts w:eastAsiaTheme="minorHAnsi"/>
          <w:sz w:val="28"/>
          <w:szCs w:val="28"/>
          <w:lang w:eastAsia="en-US"/>
        </w:rPr>
        <w:t>Размещение</w:t>
      </w:r>
      <w:r w:rsidR="00313A7C" w:rsidRPr="004923F3">
        <w:rPr>
          <w:rFonts w:eastAsiaTheme="minorHAnsi"/>
          <w:sz w:val="28"/>
          <w:szCs w:val="28"/>
          <w:lang w:eastAsia="en-US"/>
        </w:rPr>
        <w:t xml:space="preserve"> на зданиях вывес</w:t>
      </w:r>
      <w:r w:rsidR="00AB54AC" w:rsidRPr="004923F3">
        <w:rPr>
          <w:rFonts w:eastAsiaTheme="minorHAnsi"/>
          <w:sz w:val="28"/>
          <w:szCs w:val="28"/>
          <w:lang w:eastAsia="en-US"/>
        </w:rPr>
        <w:t>о</w:t>
      </w:r>
      <w:r w:rsidR="00313A7C" w:rsidRPr="004923F3">
        <w:rPr>
          <w:rFonts w:eastAsiaTheme="minorHAnsi"/>
          <w:sz w:val="28"/>
          <w:szCs w:val="28"/>
          <w:lang w:eastAsia="en-US"/>
        </w:rPr>
        <w:t>к и реклам</w:t>
      </w:r>
      <w:r w:rsidR="00AB54AC" w:rsidRPr="004923F3">
        <w:rPr>
          <w:rFonts w:eastAsiaTheme="minorHAnsi"/>
          <w:sz w:val="28"/>
          <w:szCs w:val="28"/>
          <w:lang w:eastAsia="en-US"/>
        </w:rPr>
        <w:t>ы</w:t>
      </w:r>
      <w:r w:rsidR="00313A7C" w:rsidRPr="004923F3">
        <w:rPr>
          <w:rFonts w:eastAsiaTheme="minorHAnsi"/>
          <w:sz w:val="28"/>
          <w:szCs w:val="28"/>
          <w:lang w:eastAsia="en-US"/>
        </w:rPr>
        <w:t>, перекрывающи</w:t>
      </w:r>
      <w:r w:rsidR="00AB54AC" w:rsidRPr="004923F3">
        <w:rPr>
          <w:rFonts w:eastAsiaTheme="minorHAnsi"/>
          <w:sz w:val="28"/>
          <w:szCs w:val="28"/>
          <w:lang w:eastAsia="en-US"/>
        </w:rPr>
        <w:t>х</w:t>
      </w:r>
      <w:r w:rsidR="00313A7C" w:rsidRPr="004923F3">
        <w:rPr>
          <w:rFonts w:eastAsiaTheme="minorHAnsi"/>
          <w:sz w:val="28"/>
          <w:szCs w:val="28"/>
          <w:lang w:eastAsia="en-US"/>
        </w:rPr>
        <w:t xml:space="preserve"> архитектурные элементы зданий (например: оконные проемы, колонны, орнамент и прочие)</w:t>
      </w:r>
      <w:r w:rsidR="00AB54AC" w:rsidRPr="004923F3">
        <w:rPr>
          <w:rFonts w:eastAsiaTheme="minorHAnsi"/>
          <w:sz w:val="28"/>
          <w:szCs w:val="28"/>
          <w:lang w:eastAsia="en-US"/>
        </w:rPr>
        <w:t xml:space="preserve"> запрещено</w:t>
      </w:r>
      <w:r w:rsidR="00313A7C" w:rsidRPr="004923F3">
        <w:rPr>
          <w:rFonts w:eastAsiaTheme="minorHAnsi"/>
          <w:sz w:val="28"/>
          <w:szCs w:val="28"/>
          <w:lang w:eastAsia="en-US"/>
        </w:rPr>
        <w:t xml:space="preserve">. </w:t>
      </w:r>
      <w:r w:rsidR="00AB54AC" w:rsidRPr="004923F3">
        <w:rPr>
          <w:rFonts w:eastAsiaTheme="minorHAnsi"/>
          <w:sz w:val="28"/>
          <w:szCs w:val="28"/>
          <w:lang w:eastAsia="en-US"/>
        </w:rPr>
        <w:t>Запрещается размещение в</w:t>
      </w:r>
      <w:r w:rsidR="00313A7C" w:rsidRPr="004923F3">
        <w:rPr>
          <w:rFonts w:eastAsiaTheme="minorHAnsi"/>
          <w:sz w:val="28"/>
          <w:szCs w:val="28"/>
          <w:lang w:eastAsia="en-US"/>
        </w:rPr>
        <w:t>ывес</w:t>
      </w:r>
      <w:r w:rsidR="00AB54AC" w:rsidRPr="004923F3">
        <w:rPr>
          <w:rFonts w:eastAsiaTheme="minorHAnsi"/>
          <w:sz w:val="28"/>
          <w:szCs w:val="28"/>
          <w:lang w:eastAsia="en-US"/>
        </w:rPr>
        <w:t>о</w:t>
      </w:r>
      <w:r w:rsidR="00313A7C" w:rsidRPr="004923F3">
        <w:rPr>
          <w:rFonts w:eastAsiaTheme="minorHAnsi"/>
          <w:sz w:val="28"/>
          <w:szCs w:val="28"/>
          <w:lang w:eastAsia="en-US"/>
        </w:rPr>
        <w:t xml:space="preserve">к с подложками на памятниках архитектуры и зданиях. </w:t>
      </w:r>
      <w:r w:rsidR="00AB54AC" w:rsidRPr="004923F3">
        <w:rPr>
          <w:rFonts w:eastAsiaTheme="minorHAnsi"/>
          <w:sz w:val="28"/>
          <w:szCs w:val="28"/>
          <w:lang w:eastAsia="en-US"/>
        </w:rPr>
        <w:t xml:space="preserve">Возможно </w:t>
      </w:r>
      <w:r w:rsidR="00313A7C" w:rsidRPr="004923F3">
        <w:rPr>
          <w:rFonts w:eastAsiaTheme="minorHAnsi"/>
          <w:sz w:val="28"/>
          <w:szCs w:val="28"/>
          <w:lang w:eastAsia="en-US"/>
        </w:rPr>
        <w:t>размещ</w:t>
      </w:r>
      <w:r w:rsidR="00AB54AC" w:rsidRPr="004923F3">
        <w:rPr>
          <w:rFonts w:eastAsiaTheme="minorHAnsi"/>
          <w:sz w:val="28"/>
          <w:szCs w:val="28"/>
          <w:lang w:eastAsia="en-US"/>
        </w:rPr>
        <w:t xml:space="preserve">ение рекламы </w:t>
      </w:r>
      <w:r w:rsidR="00313A7C" w:rsidRPr="004923F3">
        <w:rPr>
          <w:rFonts w:eastAsiaTheme="minorHAnsi"/>
          <w:sz w:val="28"/>
          <w:szCs w:val="28"/>
          <w:lang w:eastAsia="en-US"/>
        </w:rPr>
        <w:t>на глухих фасадах зданий (брандмауэрах) в количестве не более 4-х.</w:t>
      </w:r>
    </w:p>
    <w:p w:rsidR="00313A7C" w:rsidRPr="004923F3" w:rsidRDefault="00E402ED"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2.5.4. </w:t>
      </w:r>
      <w:r w:rsidR="00AB54AC" w:rsidRPr="004923F3">
        <w:rPr>
          <w:rFonts w:eastAsiaTheme="minorHAnsi"/>
          <w:sz w:val="28"/>
          <w:szCs w:val="28"/>
          <w:lang w:eastAsia="en-US"/>
        </w:rPr>
        <w:t xml:space="preserve">Размещение вывесок надлежит осуществлять </w:t>
      </w:r>
      <w:r w:rsidR="00313A7C" w:rsidRPr="004923F3">
        <w:rPr>
          <w:rFonts w:eastAsiaTheme="minorHAnsi"/>
          <w:sz w:val="28"/>
          <w:szCs w:val="28"/>
          <w:lang w:eastAsia="en-US"/>
        </w:rPr>
        <w:t xml:space="preserve">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w:t>
      </w:r>
      <w:r w:rsidR="00182A23" w:rsidRPr="004923F3">
        <w:rPr>
          <w:rFonts w:eastAsiaTheme="minorHAnsi"/>
          <w:sz w:val="28"/>
          <w:szCs w:val="28"/>
          <w:lang w:eastAsia="en-US"/>
        </w:rPr>
        <w:t xml:space="preserve">допускается </w:t>
      </w:r>
      <w:r w:rsidR="00313A7C" w:rsidRPr="004923F3">
        <w:rPr>
          <w:rFonts w:eastAsiaTheme="minorHAnsi"/>
          <w:sz w:val="28"/>
          <w:szCs w:val="28"/>
          <w:lang w:eastAsia="en-US"/>
        </w:rPr>
        <w:t>размещ</w:t>
      </w:r>
      <w:r w:rsidR="00182A23" w:rsidRPr="004923F3">
        <w:rPr>
          <w:rFonts w:eastAsiaTheme="minorHAnsi"/>
          <w:sz w:val="28"/>
          <w:szCs w:val="28"/>
          <w:lang w:eastAsia="en-US"/>
        </w:rPr>
        <w:t>ение</w:t>
      </w:r>
      <w:r w:rsidR="00313A7C" w:rsidRPr="004923F3">
        <w:rPr>
          <w:rFonts w:eastAsiaTheme="minorHAnsi"/>
          <w:sz w:val="28"/>
          <w:szCs w:val="28"/>
          <w:lang w:eastAsia="en-US"/>
        </w:rPr>
        <w:t xml:space="preserve"> вывески со сдержанной цветовой гаммой (в том числе натурального цвета материалов: металл, камень, дерево). Для торговых комплексов разраб</w:t>
      </w:r>
      <w:r w:rsidR="00182A23" w:rsidRPr="004923F3">
        <w:rPr>
          <w:rFonts w:eastAsiaTheme="minorHAnsi"/>
          <w:sz w:val="28"/>
          <w:szCs w:val="28"/>
          <w:lang w:eastAsia="en-US"/>
        </w:rPr>
        <w:t>атываются</w:t>
      </w:r>
      <w:r w:rsidR="00313A7C" w:rsidRPr="004923F3">
        <w:rPr>
          <w:rFonts w:eastAsiaTheme="minorHAnsi"/>
          <w:sz w:val="28"/>
          <w:szCs w:val="28"/>
          <w:lang w:eastAsia="en-US"/>
        </w:rPr>
        <w:t xml:space="preserve"> собственны</w:t>
      </w:r>
      <w:r w:rsidR="00182A23" w:rsidRPr="004923F3">
        <w:rPr>
          <w:rFonts w:eastAsiaTheme="minorHAnsi"/>
          <w:sz w:val="28"/>
          <w:szCs w:val="28"/>
          <w:lang w:eastAsia="en-US"/>
        </w:rPr>
        <w:t>е</w:t>
      </w:r>
      <w:r w:rsidR="00313A7C" w:rsidRPr="004923F3">
        <w:rPr>
          <w:rFonts w:eastAsiaTheme="minorHAnsi"/>
          <w:sz w:val="28"/>
          <w:szCs w:val="28"/>
          <w:lang w:eastAsia="en-US"/>
        </w:rPr>
        <w:t xml:space="preserve"> архитектурно-художественны</w:t>
      </w:r>
      <w:r w:rsidR="00182A23" w:rsidRPr="004923F3">
        <w:rPr>
          <w:rFonts w:eastAsiaTheme="minorHAnsi"/>
          <w:sz w:val="28"/>
          <w:szCs w:val="28"/>
          <w:lang w:eastAsia="en-US"/>
        </w:rPr>
        <w:t>е</w:t>
      </w:r>
      <w:r w:rsidR="00313A7C" w:rsidRPr="004923F3">
        <w:rPr>
          <w:rFonts w:eastAsiaTheme="minorHAnsi"/>
          <w:sz w:val="28"/>
          <w:szCs w:val="28"/>
          <w:lang w:eastAsia="en-US"/>
        </w:rPr>
        <w:t xml:space="preserve"> концепци</w:t>
      </w:r>
      <w:r w:rsidR="00182A23" w:rsidRPr="004923F3">
        <w:rPr>
          <w:rFonts w:eastAsiaTheme="minorHAnsi"/>
          <w:sz w:val="28"/>
          <w:szCs w:val="28"/>
          <w:lang w:eastAsia="en-US"/>
        </w:rPr>
        <w:t>и</w:t>
      </w:r>
      <w:r w:rsidR="00313A7C" w:rsidRPr="004923F3">
        <w:rPr>
          <w:rFonts w:eastAsiaTheme="minorHAnsi"/>
          <w:sz w:val="28"/>
          <w:szCs w:val="28"/>
          <w:lang w:eastAsia="en-US"/>
        </w:rPr>
        <w:t>, определяющи</w:t>
      </w:r>
      <w:r w:rsidR="00182A23" w:rsidRPr="004923F3">
        <w:rPr>
          <w:rFonts w:eastAsiaTheme="minorHAnsi"/>
          <w:sz w:val="28"/>
          <w:szCs w:val="28"/>
          <w:lang w:eastAsia="en-US"/>
        </w:rPr>
        <w:t>е</w:t>
      </w:r>
      <w:r w:rsidR="00313A7C" w:rsidRPr="004923F3">
        <w:rPr>
          <w:rFonts w:eastAsiaTheme="minorHAnsi"/>
          <w:sz w:val="28"/>
          <w:szCs w:val="28"/>
          <w:lang w:eastAsia="en-US"/>
        </w:rPr>
        <w:t xml:space="preserve"> размещение и конструкцию вывесок.</w:t>
      </w:r>
    </w:p>
    <w:p w:rsidR="00313A7C" w:rsidRPr="004923F3" w:rsidRDefault="00E402ED"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2.5.5. </w:t>
      </w:r>
      <w:r w:rsidR="00182A23" w:rsidRPr="004923F3">
        <w:rPr>
          <w:rFonts w:eastAsiaTheme="minorHAnsi"/>
          <w:sz w:val="28"/>
          <w:szCs w:val="28"/>
          <w:lang w:eastAsia="en-US"/>
        </w:rPr>
        <w:t>Осуществление р</w:t>
      </w:r>
      <w:r w:rsidR="00313A7C" w:rsidRPr="004923F3">
        <w:rPr>
          <w:rFonts w:eastAsiaTheme="minorHAnsi"/>
          <w:sz w:val="28"/>
          <w:szCs w:val="28"/>
          <w:lang w:eastAsia="en-US"/>
        </w:rPr>
        <w:t>асклейк</w:t>
      </w:r>
      <w:r w:rsidR="00182A23" w:rsidRPr="004923F3">
        <w:rPr>
          <w:rFonts w:eastAsiaTheme="minorHAnsi"/>
          <w:sz w:val="28"/>
          <w:szCs w:val="28"/>
          <w:lang w:eastAsia="en-US"/>
        </w:rPr>
        <w:t>и</w:t>
      </w:r>
      <w:r w:rsidR="00313A7C" w:rsidRPr="004923F3">
        <w:rPr>
          <w:rFonts w:eastAsiaTheme="minorHAnsi"/>
          <w:sz w:val="28"/>
          <w:szCs w:val="28"/>
          <w:lang w:eastAsia="en-US"/>
        </w:rPr>
        <w:t xml:space="preserve"> газет, афиш, плакатов, различного рода объявлений и реклам разреша</w:t>
      </w:r>
      <w:r w:rsidR="00182A23" w:rsidRPr="004923F3">
        <w:rPr>
          <w:rFonts w:eastAsiaTheme="minorHAnsi"/>
          <w:sz w:val="28"/>
          <w:szCs w:val="28"/>
          <w:lang w:eastAsia="en-US"/>
        </w:rPr>
        <w:t>е</w:t>
      </w:r>
      <w:r w:rsidR="00313A7C" w:rsidRPr="004923F3">
        <w:rPr>
          <w:rFonts w:eastAsiaTheme="minorHAnsi"/>
          <w:sz w:val="28"/>
          <w:szCs w:val="28"/>
          <w:lang w:eastAsia="en-US"/>
        </w:rPr>
        <w:t>т</w:t>
      </w:r>
      <w:r w:rsidR="00182A23" w:rsidRPr="004923F3">
        <w:rPr>
          <w:rFonts w:eastAsiaTheme="minorHAnsi"/>
          <w:sz w:val="28"/>
          <w:szCs w:val="28"/>
          <w:lang w:eastAsia="en-US"/>
        </w:rPr>
        <w:t>ся</w:t>
      </w:r>
      <w:r w:rsidR="00313A7C" w:rsidRPr="004923F3">
        <w:rPr>
          <w:rFonts w:eastAsiaTheme="minorHAnsi"/>
          <w:sz w:val="28"/>
          <w:szCs w:val="28"/>
          <w:lang w:eastAsia="en-US"/>
        </w:rPr>
        <w:t xml:space="preserve">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313A7C" w:rsidRPr="004923F3" w:rsidRDefault="00E402ED"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2.5.6. </w:t>
      </w:r>
      <w:r w:rsidR="00313A7C" w:rsidRPr="004923F3">
        <w:rPr>
          <w:rFonts w:eastAsiaTheme="minorHAnsi"/>
          <w:sz w:val="28"/>
          <w:szCs w:val="28"/>
          <w:lang w:eastAsia="en-US"/>
        </w:rPr>
        <w:t>Очистк</w:t>
      </w:r>
      <w:r w:rsidR="00B80857" w:rsidRPr="004923F3">
        <w:rPr>
          <w:rFonts w:eastAsiaTheme="minorHAnsi"/>
          <w:sz w:val="28"/>
          <w:szCs w:val="28"/>
          <w:lang w:eastAsia="en-US"/>
        </w:rPr>
        <w:t>а</w:t>
      </w:r>
      <w:r w:rsidR="00313A7C" w:rsidRPr="004923F3">
        <w:rPr>
          <w:rFonts w:eastAsiaTheme="minorHAnsi"/>
          <w:sz w:val="28"/>
          <w:szCs w:val="28"/>
          <w:lang w:eastAsia="en-US"/>
        </w:rPr>
        <w:t xml:space="preserve"> от объявлений опор электротранспорта, уличного освещения, цоколя зданий, заборов и других сооружений осуществля</w:t>
      </w:r>
      <w:r w:rsidR="00B80857" w:rsidRPr="004923F3">
        <w:rPr>
          <w:rFonts w:eastAsiaTheme="minorHAnsi"/>
          <w:sz w:val="28"/>
          <w:szCs w:val="28"/>
          <w:lang w:eastAsia="en-US"/>
        </w:rPr>
        <w:t>е</w:t>
      </w:r>
      <w:r w:rsidR="00313A7C" w:rsidRPr="004923F3">
        <w:rPr>
          <w:rFonts w:eastAsiaTheme="minorHAnsi"/>
          <w:sz w:val="28"/>
          <w:szCs w:val="28"/>
          <w:lang w:eastAsia="en-US"/>
        </w:rPr>
        <w:t>т</w:t>
      </w:r>
      <w:r w:rsidR="00B80857" w:rsidRPr="004923F3">
        <w:rPr>
          <w:rFonts w:eastAsiaTheme="minorHAnsi"/>
          <w:sz w:val="28"/>
          <w:szCs w:val="28"/>
          <w:lang w:eastAsia="en-US"/>
        </w:rPr>
        <w:t>ся</w:t>
      </w:r>
      <w:r w:rsidR="00313A7C" w:rsidRPr="004923F3">
        <w:rPr>
          <w:rFonts w:eastAsiaTheme="minorHAnsi"/>
          <w:sz w:val="28"/>
          <w:szCs w:val="28"/>
          <w:lang w:eastAsia="en-US"/>
        </w:rPr>
        <w:t xml:space="preserve"> организациям</w:t>
      </w:r>
      <w:r w:rsidR="00B80857" w:rsidRPr="004923F3">
        <w:rPr>
          <w:rFonts w:eastAsiaTheme="minorHAnsi"/>
          <w:sz w:val="28"/>
          <w:szCs w:val="28"/>
          <w:lang w:eastAsia="en-US"/>
        </w:rPr>
        <w:t>и</w:t>
      </w:r>
      <w:r w:rsidR="00313A7C" w:rsidRPr="004923F3">
        <w:rPr>
          <w:rFonts w:eastAsiaTheme="minorHAnsi"/>
          <w:sz w:val="28"/>
          <w:szCs w:val="28"/>
          <w:lang w:eastAsia="en-US"/>
        </w:rPr>
        <w:t>, эксплуатирующим</w:t>
      </w:r>
      <w:r w:rsidR="00B80857" w:rsidRPr="004923F3">
        <w:rPr>
          <w:rFonts w:eastAsiaTheme="minorHAnsi"/>
          <w:sz w:val="28"/>
          <w:szCs w:val="28"/>
          <w:lang w:eastAsia="en-US"/>
        </w:rPr>
        <w:t>и</w:t>
      </w:r>
      <w:r w:rsidR="00313A7C" w:rsidRPr="004923F3">
        <w:rPr>
          <w:rFonts w:eastAsiaTheme="minorHAnsi"/>
          <w:sz w:val="28"/>
          <w:szCs w:val="28"/>
          <w:lang w:eastAsia="en-US"/>
        </w:rPr>
        <w:t xml:space="preserve"> данные объекты.</w:t>
      </w:r>
    </w:p>
    <w:p w:rsidR="00313A7C" w:rsidRPr="004923F3" w:rsidRDefault="00E402ED"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2.5.7. </w:t>
      </w:r>
      <w:r w:rsidR="00313A7C" w:rsidRPr="004923F3">
        <w:rPr>
          <w:rFonts w:eastAsiaTheme="minorHAnsi"/>
          <w:sz w:val="28"/>
          <w:szCs w:val="28"/>
          <w:lang w:eastAsia="en-US"/>
        </w:rPr>
        <w:t>Размещение и эксплуатацию рекламных конструкций осуществля</w:t>
      </w:r>
      <w:r w:rsidR="00B80857" w:rsidRPr="004923F3">
        <w:rPr>
          <w:rFonts w:eastAsiaTheme="minorHAnsi"/>
          <w:sz w:val="28"/>
          <w:szCs w:val="28"/>
          <w:lang w:eastAsia="en-US"/>
        </w:rPr>
        <w:t>е</w:t>
      </w:r>
      <w:r w:rsidR="00313A7C" w:rsidRPr="004923F3">
        <w:rPr>
          <w:rFonts w:eastAsiaTheme="minorHAnsi"/>
          <w:sz w:val="28"/>
          <w:szCs w:val="28"/>
          <w:lang w:eastAsia="en-US"/>
        </w:rPr>
        <w:t>т</w:t>
      </w:r>
      <w:r w:rsidR="00B80857" w:rsidRPr="004923F3">
        <w:rPr>
          <w:rFonts w:eastAsiaTheme="minorHAnsi"/>
          <w:sz w:val="28"/>
          <w:szCs w:val="28"/>
          <w:lang w:eastAsia="en-US"/>
        </w:rPr>
        <w:t>ся</w:t>
      </w:r>
      <w:r w:rsidR="00313A7C" w:rsidRPr="004923F3">
        <w:rPr>
          <w:rFonts w:eastAsiaTheme="minorHAnsi"/>
          <w:sz w:val="28"/>
          <w:szCs w:val="28"/>
          <w:lang w:eastAsia="en-US"/>
        </w:rPr>
        <w:t xml:space="preserve"> в порядке, установленном решением </w:t>
      </w:r>
      <w:r w:rsidR="00313A7C" w:rsidRPr="004923F3">
        <w:rPr>
          <w:rFonts w:eastAsiaTheme="minorHAnsi"/>
          <w:i/>
          <w:sz w:val="28"/>
          <w:szCs w:val="28"/>
          <w:lang w:eastAsia="en-US"/>
        </w:rPr>
        <w:t xml:space="preserve">представительного </w:t>
      </w:r>
      <w:r w:rsidR="00313A7C" w:rsidRPr="004923F3">
        <w:rPr>
          <w:rFonts w:eastAsiaTheme="minorHAnsi"/>
          <w:i/>
          <w:sz w:val="28"/>
          <w:szCs w:val="28"/>
          <w:lang w:eastAsia="en-US"/>
        </w:rPr>
        <w:lastRenderedPageBreak/>
        <w:t>органа</w:t>
      </w:r>
      <w:r w:rsidR="00313A7C" w:rsidRPr="004923F3">
        <w:rPr>
          <w:rFonts w:eastAsiaTheme="minorHAnsi"/>
          <w:sz w:val="28"/>
          <w:szCs w:val="28"/>
          <w:lang w:eastAsia="en-US"/>
        </w:rPr>
        <w:t xml:space="preserve"> </w:t>
      </w:r>
      <w:r w:rsidR="00313A7C" w:rsidRPr="004923F3">
        <w:rPr>
          <w:rFonts w:eastAsiaTheme="minorHAnsi"/>
          <w:i/>
          <w:sz w:val="28"/>
          <w:szCs w:val="28"/>
          <w:lang w:eastAsia="en-US"/>
        </w:rPr>
        <w:t>муниципального образования</w:t>
      </w:r>
      <w:r w:rsidR="00231D26">
        <w:rPr>
          <w:rFonts w:eastAsiaTheme="minorHAnsi"/>
          <w:i/>
          <w:sz w:val="28"/>
          <w:szCs w:val="28"/>
          <w:lang w:eastAsia="en-US"/>
        </w:rPr>
        <w:t xml:space="preserve"> </w:t>
      </w:r>
      <w:r w:rsidR="00231D26">
        <w:rPr>
          <w:rFonts w:eastAsiaTheme="minorHAnsi"/>
          <w:sz w:val="28"/>
          <w:szCs w:val="28"/>
          <w:lang w:eastAsia="en-US"/>
        </w:rPr>
        <w:t xml:space="preserve">с обязательным согласованием эскизов с </w:t>
      </w:r>
      <w:r w:rsidR="00231D26" w:rsidRPr="00231D26">
        <w:rPr>
          <w:rFonts w:eastAsiaTheme="minorHAnsi"/>
          <w:i/>
          <w:sz w:val="28"/>
          <w:szCs w:val="28"/>
          <w:lang w:eastAsia="en-US"/>
        </w:rPr>
        <w:t>администрацией муниципального образования</w:t>
      </w:r>
      <w:r w:rsidR="00313A7C" w:rsidRPr="004923F3">
        <w:rPr>
          <w:rFonts w:eastAsiaTheme="minorHAnsi"/>
          <w:sz w:val="28"/>
          <w:szCs w:val="28"/>
          <w:lang w:eastAsia="en-US"/>
        </w:rPr>
        <w:t>.</w:t>
      </w:r>
    </w:p>
    <w:p w:rsidR="00313A7C" w:rsidRPr="004923F3" w:rsidRDefault="00E402ED" w:rsidP="00313A7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2.5.8. </w:t>
      </w:r>
      <w:r w:rsidR="00313A7C" w:rsidRPr="004923F3">
        <w:rPr>
          <w:rFonts w:eastAsiaTheme="minorHAnsi"/>
          <w:sz w:val="28"/>
          <w:szCs w:val="28"/>
          <w:lang w:eastAsia="en-US"/>
        </w:rPr>
        <w:t>Рекламные конструкции располага</w:t>
      </w:r>
      <w:r w:rsidR="001074CE" w:rsidRPr="004923F3">
        <w:rPr>
          <w:rFonts w:eastAsiaTheme="minorHAnsi"/>
          <w:sz w:val="28"/>
          <w:szCs w:val="28"/>
          <w:lang w:eastAsia="en-US"/>
        </w:rPr>
        <w:t>ю</w:t>
      </w:r>
      <w:r w:rsidR="00313A7C" w:rsidRPr="004923F3">
        <w:rPr>
          <w:rFonts w:eastAsiaTheme="minorHAnsi"/>
          <w:sz w:val="28"/>
          <w:szCs w:val="28"/>
          <w:lang w:eastAsia="en-US"/>
        </w:rPr>
        <w:t>т</w:t>
      </w:r>
      <w:r w:rsidR="001074CE" w:rsidRPr="004923F3">
        <w:rPr>
          <w:rFonts w:eastAsiaTheme="minorHAnsi"/>
          <w:sz w:val="28"/>
          <w:szCs w:val="28"/>
          <w:lang w:eastAsia="en-US"/>
        </w:rPr>
        <w:t>ся</w:t>
      </w:r>
      <w:r w:rsidR="00313A7C" w:rsidRPr="004923F3">
        <w:rPr>
          <w:rFonts w:eastAsiaTheme="minorHAnsi"/>
          <w:sz w:val="28"/>
          <w:szCs w:val="28"/>
          <w:lang w:eastAsia="en-US"/>
        </w:rPr>
        <w:t xml:space="preserve"> </w:t>
      </w:r>
      <w:r w:rsidR="001074CE" w:rsidRPr="004923F3">
        <w:rPr>
          <w:rFonts w:eastAsiaTheme="minorHAnsi"/>
          <w:sz w:val="28"/>
          <w:szCs w:val="28"/>
          <w:lang w:eastAsia="en-US"/>
        </w:rPr>
        <w:t>совместно</w:t>
      </w:r>
      <w:r w:rsidR="00313A7C" w:rsidRPr="004923F3">
        <w:rPr>
          <w:rFonts w:eastAsiaTheme="minorHAnsi"/>
          <w:sz w:val="28"/>
          <w:szCs w:val="28"/>
          <w:lang w:eastAsia="en-US"/>
        </w:rPr>
        <w:t xml:space="preserve"> </w:t>
      </w:r>
      <w:r w:rsidR="001074CE" w:rsidRPr="004923F3">
        <w:rPr>
          <w:rFonts w:eastAsiaTheme="minorHAnsi"/>
          <w:sz w:val="28"/>
          <w:szCs w:val="28"/>
          <w:lang w:eastAsia="en-US"/>
        </w:rPr>
        <w:t xml:space="preserve">с </w:t>
      </w:r>
      <w:r w:rsidR="00313A7C" w:rsidRPr="004923F3">
        <w:rPr>
          <w:rFonts w:eastAsiaTheme="minorHAnsi"/>
          <w:sz w:val="28"/>
          <w:szCs w:val="28"/>
          <w:lang w:eastAsia="en-US"/>
        </w:rPr>
        <w:t>оборудовани</w:t>
      </w:r>
      <w:r w:rsidR="001074CE" w:rsidRPr="004923F3">
        <w:rPr>
          <w:rFonts w:eastAsiaTheme="minorHAnsi"/>
          <w:sz w:val="28"/>
          <w:szCs w:val="28"/>
          <w:lang w:eastAsia="en-US"/>
        </w:rPr>
        <w:t>ем</w:t>
      </w:r>
      <w:r w:rsidR="00313A7C" w:rsidRPr="004923F3">
        <w:rPr>
          <w:rFonts w:eastAsiaTheme="minorHAnsi"/>
          <w:sz w:val="28"/>
          <w:szCs w:val="28"/>
          <w:lang w:eastAsia="en-US"/>
        </w:rPr>
        <w:t xml:space="preserve"> (за исключением, например, конструкций культурных и спортивных объектов, а также афишных тумб).</w:t>
      </w:r>
    </w:p>
    <w:p w:rsidR="00953361" w:rsidRDefault="00953361" w:rsidP="0015763A">
      <w:pPr>
        <w:pStyle w:val="ConsPlusNormal"/>
        <w:ind w:firstLine="540"/>
        <w:jc w:val="both"/>
        <w:rPr>
          <w:rFonts w:ascii="Times New Roman" w:hAnsi="Times New Roman" w:cs="Times New Roman"/>
          <w:color w:val="7030A0"/>
          <w:sz w:val="28"/>
          <w:szCs w:val="28"/>
        </w:rPr>
      </w:pPr>
    </w:p>
    <w:p w:rsidR="00953361" w:rsidRPr="00A317B8" w:rsidRDefault="00953361" w:rsidP="00953361">
      <w:pPr>
        <w:autoSpaceDE w:val="0"/>
        <w:autoSpaceDN w:val="0"/>
        <w:adjustRightInd w:val="0"/>
        <w:jc w:val="center"/>
        <w:outlineLvl w:val="0"/>
        <w:rPr>
          <w:rFonts w:eastAsiaTheme="minorHAnsi"/>
          <w:b/>
          <w:sz w:val="28"/>
          <w:szCs w:val="28"/>
          <w:lang w:eastAsia="en-US"/>
        </w:rPr>
      </w:pPr>
      <w:r w:rsidRPr="00A317B8">
        <w:rPr>
          <w:rFonts w:eastAsiaTheme="minorHAnsi"/>
          <w:b/>
          <w:sz w:val="28"/>
          <w:szCs w:val="28"/>
          <w:lang w:eastAsia="en-US"/>
        </w:rPr>
        <w:t xml:space="preserve">2.6. Общие требования </w:t>
      </w:r>
      <w:proofErr w:type="gramStart"/>
      <w:r w:rsidRPr="00A317B8">
        <w:rPr>
          <w:rFonts w:eastAsiaTheme="minorHAnsi"/>
          <w:b/>
          <w:sz w:val="28"/>
          <w:szCs w:val="28"/>
          <w:lang w:eastAsia="en-US"/>
        </w:rPr>
        <w:t>к</w:t>
      </w:r>
      <w:proofErr w:type="gramEnd"/>
    </w:p>
    <w:p w:rsidR="00953361" w:rsidRPr="00FB424F" w:rsidRDefault="00953361" w:rsidP="00953361">
      <w:pPr>
        <w:autoSpaceDE w:val="0"/>
        <w:autoSpaceDN w:val="0"/>
        <w:adjustRightInd w:val="0"/>
        <w:jc w:val="center"/>
        <w:rPr>
          <w:rFonts w:eastAsiaTheme="minorHAnsi"/>
          <w:b/>
          <w:color w:val="FF0000"/>
          <w:sz w:val="28"/>
          <w:szCs w:val="28"/>
          <w:lang w:eastAsia="en-US"/>
        </w:rPr>
      </w:pPr>
      <w:r w:rsidRPr="00A317B8">
        <w:rPr>
          <w:rFonts w:eastAsiaTheme="minorHAnsi"/>
          <w:b/>
          <w:sz w:val="28"/>
          <w:szCs w:val="28"/>
          <w:lang w:eastAsia="en-US"/>
        </w:rPr>
        <w:t>отдельным объектам благоустройства и их элементам</w:t>
      </w:r>
    </w:p>
    <w:p w:rsidR="00A317B8" w:rsidRDefault="00A317B8" w:rsidP="00A317B8">
      <w:pPr>
        <w:autoSpaceDE w:val="0"/>
        <w:autoSpaceDN w:val="0"/>
        <w:adjustRightInd w:val="0"/>
        <w:ind w:firstLine="567"/>
        <w:jc w:val="both"/>
        <w:rPr>
          <w:sz w:val="28"/>
          <w:szCs w:val="28"/>
        </w:rPr>
      </w:pPr>
    </w:p>
    <w:p w:rsidR="00A317B8" w:rsidRPr="00BD4564" w:rsidRDefault="00A317B8" w:rsidP="00A317B8">
      <w:pPr>
        <w:autoSpaceDE w:val="0"/>
        <w:autoSpaceDN w:val="0"/>
        <w:adjustRightInd w:val="0"/>
        <w:ind w:firstLine="567"/>
        <w:jc w:val="both"/>
        <w:rPr>
          <w:b/>
          <w:sz w:val="28"/>
          <w:szCs w:val="28"/>
        </w:rPr>
      </w:pPr>
      <w:r w:rsidRPr="00BD4564">
        <w:rPr>
          <w:b/>
          <w:sz w:val="28"/>
          <w:szCs w:val="28"/>
        </w:rPr>
        <w:t>2.6.1. Элементы озеленения</w:t>
      </w:r>
      <w:r w:rsidR="00BD4564" w:rsidRPr="00BD4564">
        <w:rPr>
          <w:b/>
          <w:sz w:val="28"/>
          <w:szCs w:val="28"/>
        </w:rPr>
        <w:t>.</w:t>
      </w:r>
    </w:p>
    <w:p w:rsidR="00A317B8" w:rsidRDefault="00A317B8" w:rsidP="00A317B8">
      <w:pPr>
        <w:autoSpaceDE w:val="0"/>
        <w:autoSpaceDN w:val="0"/>
        <w:adjustRightInd w:val="0"/>
        <w:ind w:firstLine="567"/>
        <w:jc w:val="both"/>
        <w:rPr>
          <w:sz w:val="28"/>
          <w:szCs w:val="28"/>
        </w:rPr>
      </w:pPr>
      <w:r>
        <w:rPr>
          <w:sz w:val="28"/>
          <w:szCs w:val="28"/>
        </w:rPr>
        <w:t>2.6.1.1. При создании элементов озеленения следует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A317B8" w:rsidRDefault="00A317B8" w:rsidP="00A317B8">
      <w:pPr>
        <w:autoSpaceDE w:val="0"/>
        <w:autoSpaceDN w:val="0"/>
        <w:adjustRightInd w:val="0"/>
        <w:ind w:firstLine="567"/>
        <w:jc w:val="both"/>
        <w:rPr>
          <w:sz w:val="28"/>
          <w:szCs w:val="28"/>
        </w:rPr>
      </w:pPr>
      <w:r>
        <w:rPr>
          <w:sz w:val="28"/>
          <w:szCs w:val="28"/>
        </w:rPr>
        <w:t>2.6.1.2. 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комплексов, а также поддержание и бережный уход за ранее созданной или изначально существующей природной средой.</w:t>
      </w:r>
    </w:p>
    <w:p w:rsidR="00A317B8" w:rsidRDefault="00A317B8" w:rsidP="00A317B8">
      <w:pPr>
        <w:autoSpaceDE w:val="0"/>
        <w:autoSpaceDN w:val="0"/>
        <w:adjustRightInd w:val="0"/>
        <w:ind w:firstLine="567"/>
        <w:jc w:val="both"/>
        <w:rPr>
          <w:sz w:val="28"/>
          <w:szCs w:val="28"/>
        </w:rPr>
      </w:pPr>
      <w:r>
        <w:rPr>
          <w:sz w:val="28"/>
          <w:szCs w:val="28"/>
        </w:rPr>
        <w:t xml:space="preserve">2.6.1.3. Работы по озеленению следует планировать в комплексе мероприятий, обеспечивающих для всех жителей доступ к </w:t>
      </w:r>
      <w:proofErr w:type="spellStart"/>
      <w:r>
        <w:rPr>
          <w:sz w:val="28"/>
          <w:szCs w:val="28"/>
        </w:rPr>
        <w:t>неурбанизированным</w:t>
      </w:r>
      <w:proofErr w:type="spellEnd"/>
      <w:r>
        <w:rPr>
          <w:sz w:val="28"/>
          <w:szCs w:val="28"/>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A317B8" w:rsidRDefault="00A317B8" w:rsidP="00A317B8">
      <w:pPr>
        <w:autoSpaceDE w:val="0"/>
        <w:autoSpaceDN w:val="0"/>
        <w:adjustRightInd w:val="0"/>
        <w:ind w:firstLine="567"/>
        <w:jc w:val="both"/>
        <w:rPr>
          <w:sz w:val="28"/>
          <w:szCs w:val="28"/>
        </w:rPr>
      </w:pPr>
      <w:r>
        <w:rPr>
          <w:sz w:val="28"/>
          <w:szCs w:val="28"/>
        </w:rPr>
        <w:t>2.6.1.4.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A317B8" w:rsidRDefault="00A317B8" w:rsidP="00A317B8">
      <w:pPr>
        <w:autoSpaceDE w:val="0"/>
        <w:autoSpaceDN w:val="0"/>
        <w:adjustRightInd w:val="0"/>
        <w:ind w:firstLine="567"/>
        <w:jc w:val="both"/>
        <w:rPr>
          <w:sz w:val="28"/>
          <w:szCs w:val="28"/>
        </w:rPr>
      </w:pPr>
      <w:r>
        <w:rPr>
          <w:sz w:val="28"/>
          <w:szCs w:val="28"/>
        </w:rPr>
        <w:t>2.6.1.5. Работы по озеленению следует проводить по предварительно разработанному и утвержденному проекту благоустройства.</w:t>
      </w:r>
    </w:p>
    <w:p w:rsidR="00A317B8" w:rsidRDefault="00A317B8" w:rsidP="00A317B8">
      <w:pPr>
        <w:autoSpaceDE w:val="0"/>
        <w:autoSpaceDN w:val="0"/>
        <w:adjustRightInd w:val="0"/>
        <w:ind w:firstLine="567"/>
        <w:jc w:val="both"/>
        <w:rPr>
          <w:sz w:val="28"/>
          <w:szCs w:val="28"/>
        </w:rPr>
      </w:pPr>
      <w:r>
        <w:rPr>
          <w:sz w:val="28"/>
          <w:szCs w:val="28"/>
        </w:rPr>
        <w:t>2.6.1.6. 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Pr>
          <w:sz w:val="28"/>
          <w:szCs w:val="28"/>
        </w:rPr>
        <w:t>несмыкание</w:t>
      </w:r>
      <w:proofErr w:type="spellEnd"/>
      <w:r>
        <w:rPr>
          <w:sz w:val="28"/>
          <w:szCs w:val="28"/>
        </w:rPr>
        <w:t xml:space="preserve"> крон).</w:t>
      </w:r>
    </w:p>
    <w:p w:rsidR="00A317B8" w:rsidRDefault="00A317B8" w:rsidP="00A317B8">
      <w:pPr>
        <w:autoSpaceDE w:val="0"/>
        <w:autoSpaceDN w:val="0"/>
        <w:adjustRightInd w:val="0"/>
        <w:ind w:firstLine="567"/>
        <w:jc w:val="both"/>
        <w:rPr>
          <w:sz w:val="28"/>
          <w:szCs w:val="28"/>
        </w:rPr>
      </w:pPr>
      <w:r>
        <w:rPr>
          <w:sz w:val="28"/>
          <w:szCs w:val="28"/>
        </w:rPr>
        <w:t xml:space="preserve">2.6.1.7. Озелененные пространства следует проектировать </w:t>
      </w:r>
      <w:proofErr w:type="gramStart"/>
      <w:r>
        <w:rPr>
          <w:sz w:val="28"/>
          <w:szCs w:val="28"/>
        </w:rPr>
        <w:t>приспособленными</w:t>
      </w:r>
      <w:proofErr w:type="gramEnd"/>
      <w:r>
        <w:rPr>
          <w:sz w:val="28"/>
          <w:szCs w:val="28"/>
        </w:rPr>
        <w:t xml:space="preserve"> для активного использования с учетом концепции устойчивого развития и бережного отношения к окружающей среде.</w:t>
      </w:r>
    </w:p>
    <w:p w:rsidR="00A317B8" w:rsidRDefault="00A317B8" w:rsidP="00A317B8">
      <w:pPr>
        <w:autoSpaceDE w:val="0"/>
        <w:autoSpaceDN w:val="0"/>
        <w:adjustRightInd w:val="0"/>
        <w:ind w:firstLine="567"/>
        <w:jc w:val="both"/>
        <w:rPr>
          <w:sz w:val="28"/>
          <w:szCs w:val="28"/>
        </w:rPr>
      </w:pPr>
      <w:r>
        <w:rPr>
          <w:sz w:val="28"/>
          <w:szCs w:val="28"/>
        </w:rPr>
        <w:t>2.6.1.8. При проектировании озелененных простран</w:t>
      </w:r>
      <w:proofErr w:type="gramStart"/>
      <w:r>
        <w:rPr>
          <w:sz w:val="28"/>
          <w:szCs w:val="28"/>
        </w:rPr>
        <w:t>ств сл</w:t>
      </w:r>
      <w:proofErr w:type="gramEnd"/>
      <w:r>
        <w:rPr>
          <w:sz w:val="28"/>
          <w:szCs w:val="28"/>
        </w:rPr>
        <w:t xml:space="preserve">едует учитывать факторы биоразнообразия и непрерывности озелененных элементов городской среды, а также необходимость поддержания внутригородских </w:t>
      </w:r>
      <w:proofErr w:type="spellStart"/>
      <w:r>
        <w:rPr>
          <w:sz w:val="28"/>
          <w:szCs w:val="28"/>
        </w:rPr>
        <w:t>экосистемных</w:t>
      </w:r>
      <w:proofErr w:type="spellEnd"/>
      <w:r>
        <w:rPr>
          <w:sz w:val="28"/>
          <w:szCs w:val="28"/>
        </w:rPr>
        <w:t xml:space="preserve"> связей.</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2.6.2. Виды покрытий</w:t>
      </w:r>
      <w:r w:rsidR="00BD4564" w:rsidRPr="00BD4564">
        <w:rPr>
          <w:b/>
          <w:sz w:val="28"/>
          <w:szCs w:val="28"/>
        </w:rPr>
        <w:t>.</w:t>
      </w:r>
    </w:p>
    <w:p w:rsidR="00A317B8" w:rsidRDefault="00A317B8" w:rsidP="00A317B8">
      <w:pPr>
        <w:autoSpaceDE w:val="0"/>
        <w:autoSpaceDN w:val="0"/>
        <w:adjustRightInd w:val="0"/>
        <w:ind w:firstLine="567"/>
        <w:jc w:val="both"/>
        <w:rPr>
          <w:sz w:val="28"/>
          <w:szCs w:val="28"/>
        </w:rPr>
      </w:pPr>
      <w:r>
        <w:rPr>
          <w:sz w:val="28"/>
          <w:szCs w:val="28"/>
        </w:rPr>
        <w:lastRenderedPageBreak/>
        <w:t>2.6.2.1. При создании и благоустройстве покрытий следует учитывать принцип организации комфортной пешеходной среды в части поддержания и развития удобных и безопасных пешеходных коммуникаций.</w:t>
      </w:r>
    </w:p>
    <w:p w:rsidR="00A317B8" w:rsidRDefault="00A317B8" w:rsidP="00A317B8">
      <w:pPr>
        <w:autoSpaceDE w:val="0"/>
        <w:autoSpaceDN w:val="0"/>
        <w:adjustRightInd w:val="0"/>
        <w:ind w:firstLine="567"/>
        <w:jc w:val="both"/>
        <w:rPr>
          <w:sz w:val="28"/>
          <w:szCs w:val="28"/>
        </w:rPr>
      </w:pPr>
      <w:r>
        <w:rPr>
          <w:sz w:val="28"/>
          <w:szCs w:val="28"/>
        </w:rPr>
        <w:t>2.6.2.2. Покрытия поверхности обеспечивают на территории населенного пункта условия безопасного и комфортного передвижения, а также формируют архитектурно-художественный облик городской среды.</w:t>
      </w:r>
    </w:p>
    <w:p w:rsidR="00A317B8" w:rsidRDefault="00A317B8" w:rsidP="00A317B8">
      <w:pPr>
        <w:autoSpaceDE w:val="0"/>
        <w:autoSpaceDN w:val="0"/>
        <w:adjustRightInd w:val="0"/>
        <w:ind w:firstLine="567"/>
        <w:jc w:val="both"/>
        <w:rPr>
          <w:sz w:val="28"/>
          <w:szCs w:val="28"/>
        </w:rPr>
      </w:pPr>
      <w:r>
        <w:rPr>
          <w:sz w:val="28"/>
          <w:szCs w:val="28"/>
        </w:rPr>
        <w:t xml:space="preserve">2.6.2.3. Применяемый в проекте благоустройства вид покрытия должен быть прочным, </w:t>
      </w:r>
      <w:proofErr w:type="spellStart"/>
      <w:r>
        <w:rPr>
          <w:sz w:val="28"/>
          <w:szCs w:val="28"/>
        </w:rPr>
        <w:t>ремонтопригодным</w:t>
      </w:r>
      <w:proofErr w:type="spellEnd"/>
      <w:r>
        <w:rPr>
          <w:sz w:val="28"/>
          <w:szCs w:val="28"/>
        </w:rPr>
        <w:t xml:space="preserve">, </w:t>
      </w:r>
      <w:proofErr w:type="spellStart"/>
      <w:r>
        <w:rPr>
          <w:sz w:val="28"/>
          <w:szCs w:val="28"/>
        </w:rPr>
        <w:t>экологичным</w:t>
      </w:r>
      <w:proofErr w:type="spellEnd"/>
      <w:r>
        <w:rPr>
          <w:sz w:val="28"/>
          <w:szCs w:val="28"/>
        </w:rPr>
        <w:t>, не допускающим скольжения. Выбор видов покрытия осуществляется в соответствии с их целевым назначением.</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2.6.3. Ограждения</w:t>
      </w:r>
      <w:r w:rsidR="00BD4564" w:rsidRPr="00BD4564">
        <w:rPr>
          <w:b/>
          <w:sz w:val="28"/>
          <w:szCs w:val="28"/>
        </w:rPr>
        <w:t>.</w:t>
      </w:r>
    </w:p>
    <w:p w:rsidR="00A317B8" w:rsidRDefault="00A317B8" w:rsidP="00A317B8">
      <w:pPr>
        <w:autoSpaceDE w:val="0"/>
        <w:autoSpaceDN w:val="0"/>
        <w:adjustRightInd w:val="0"/>
        <w:ind w:firstLine="567"/>
        <w:jc w:val="both"/>
        <w:rPr>
          <w:sz w:val="28"/>
          <w:szCs w:val="28"/>
        </w:rPr>
      </w:pPr>
      <w:r>
        <w:rPr>
          <w:sz w:val="28"/>
          <w:szCs w:val="28"/>
        </w:rPr>
        <w:t>2.6.3.1. При создании и благоустройстве ограждений следует учитывать принципы функционального разнообразия, организации комфортной пешеходной среды, гармонии с природой в части удовлетворения потребности жителей в приватных пространствах,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A317B8" w:rsidRDefault="00A317B8" w:rsidP="00A317B8">
      <w:pPr>
        <w:autoSpaceDE w:val="0"/>
        <w:autoSpaceDN w:val="0"/>
        <w:adjustRightInd w:val="0"/>
        <w:ind w:firstLine="567"/>
        <w:jc w:val="both"/>
        <w:rPr>
          <w:sz w:val="28"/>
          <w:szCs w:val="28"/>
        </w:rPr>
      </w:pPr>
      <w:r>
        <w:rPr>
          <w:sz w:val="28"/>
          <w:szCs w:val="28"/>
        </w:rPr>
        <w:t>2.6.3.2. На территориях общественного, жилого, рекреационного назначения необходимо применять декоративные ажурные металлические ограждения. Для многоквартирных домов не допускается применение сплошных, глухих и железобетонных ограждений.</w:t>
      </w:r>
    </w:p>
    <w:p w:rsidR="00A317B8" w:rsidRDefault="00A317B8" w:rsidP="00A317B8">
      <w:pPr>
        <w:autoSpaceDE w:val="0"/>
        <w:autoSpaceDN w:val="0"/>
        <w:adjustRightInd w:val="0"/>
        <w:ind w:firstLine="567"/>
        <w:jc w:val="both"/>
        <w:rPr>
          <w:sz w:val="28"/>
          <w:szCs w:val="28"/>
        </w:rPr>
      </w:pPr>
      <w:r>
        <w:rPr>
          <w:sz w:val="28"/>
          <w:szCs w:val="28"/>
        </w:rPr>
        <w:t>2.6.3.3. В случае произрастания деревьев в зонах интенсивного пешеходного движения или в зонах производства строительных работ при отсутствии иных видов защиты необходимо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A317B8" w:rsidRDefault="00A317B8" w:rsidP="00A317B8">
      <w:pPr>
        <w:autoSpaceDE w:val="0"/>
        <w:autoSpaceDN w:val="0"/>
        <w:adjustRightInd w:val="0"/>
        <w:ind w:firstLine="567"/>
        <w:jc w:val="both"/>
        <w:rPr>
          <w:sz w:val="28"/>
          <w:szCs w:val="28"/>
        </w:rPr>
      </w:pPr>
      <w:r>
        <w:rPr>
          <w:sz w:val="28"/>
          <w:szCs w:val="28"/>
        </w:rPr>
        <w:t>2.6.3.4. При создании и благоустройстве ограждений следует учитывать необходимость:</w:t>
      </w:r>
    </w:p>
    <w:p w:rsidR="00A317B8" w:rsidRDefault="00A317B8" w:rsidP="00A317B8">
      <w:pPr>
        <w:autoSpaceDE w:val="0"/>
        <w:autoSpaceDN w:val="0"/>
        <w:adjustRightInd w:val="0"/>
        <w:ind w:firstLine="567"/>
        <w:jc w:val="both"/>
        <w:rPr>
          <w:sz w:val="28"/>
          <w:szCs w:val="28"/>
        </w:rPr>
      </w:pPr>
      <w:r>
        <w:rPr>
          <w:sz w:val="28"/>
          <w:szCs w:val="28"/>
        </w:rPr>
        <w:t>1) разграничения зеленой зоны с маршрутами пешеходов и транспорта;</w:t>
      </w:r>
    </w:p>
    <w:p w:rsidR="00A317B8" w:rsidRDefault="00A317B8" w:rsidP="00A317B8">
      <w:pPr>
        <w:autoSpaceDE w:val="0"/>
        <w:autoSpaceDN w:val="0"/>
        <w:adjustRightInd w:val="0"/>
        <w:ind w:firstLine="567"/>
        <w:jc w:val="both"/>
        <w:rPr>
          <w:sz w:val="28"/>
          <w:szCs w:val="28"/>
        </w:rPr>
      </w:pPr>
      <w:r>
        <w:rPr>
          <w:sz w:val="28"/>
          <w:szCs w:val="28"/>
        </w:rPr>
        <w:t>2) проектирования дорожек и тротуаров с учетом потоков людей и маршрутов;</w:t>
      </w:r>
    </w:p>
    <w:p w:rsidR="00A317B8" w:rsidRDefault="00A317B8" w:rsidP="00A317B8">
      <w:pPr>
        <w:autoSpaceDE w:val="0"/>
        <w:autoSpaceDN w:val="0"/>
        <w:adjustRightInd w:val="0"/>
        <w:ind w:firstLine="567"/>
        <w:jc w:val="both"/>
        <w:rPr>
          <w:sz w:val="28"/>
          <w:szCs w:val="28"/>
        </w:rPr>
      </w:pPr>
      <w:r>
        <w:rPr>
          <w:sz w:val="28"/>
          <w:szCs w:val="28"/>
        </w:rPr>
        <w:t xml:space="preserve">3) разграничения зеленых зон и транзитных путей с помощью применения приемов </w:t>
      </w:r>
      <w:proofErr w:type="spellStart"/>
      <w:r>
        <w:rPr>
          <w:sz w:val="28"/>
          <w:szCs w:val="28"/>
        </w:rPr>
        <w:t>разноуровневой</w:t>
      </w:r>
      <w:proofErr w:type="spellEnd"/>
      <w:r>
        <w:rPr>
          <w:sz w:val="28"/>
          <w:szCs w:val="28"/>
        </w:rPr>
        <w:t xml:space="preserve"> высоты или создания зеленых кустовых ограждений;</w:t>
      </w:r>
    </w:p>
    <w:p w:rsidR="00A317B8" w:rsidRDefault="00A317B8" w:rsidP="00A317B8">
      <w:pPr>
        <w:autoSpaceDE w:val="0"/>
        <w:autoSpaceDN w:val="0"/>
        <w:adjustRightInd w:val="0"/>
        <w:ind w:firstLine="567"/>
        <w:jc w:val="both"/>
        <w:rPr>
          <w:sz w:val="28"/>
          <w:szCs w:val="28"/>
        </w:rPr>
      </w:pPr>
      <w:r>
        <w:rPr>
          <w:sz w:val="28"/>
          <w:szCs w:val="28"/>
        </w:rPr>
        <w:t>4) проектирования изменения высоты и геометрии бордюрного камня с учетом сезонных снежных отвалов;</w:t>
      </w:r>
    </w:p>
    <w:p w:rsidR="00A317B8" w:rsidRDefault="00A317B8" w:rsidP="00A317B8">
      <w:pPr>
        <w:autoSpaceDE w:val="0"/>
        <w:autoSpaceDN w:val="0"/>
        <w:adjustRightInd w:val="0"/>
        <w:ind w:firstLine="567"/>
        <w:jc w:val="both"/>
        <w:rPr>
          <w:sz w:val="28"/>
          <w:szCs w:val="28"/>
        </w:rPr>
      </w:pPr>
      <w:r>
        <w:rPr>
          <w:sz w:val="28"/>
          <w:szCs w:val="28"/>
        </w:rPr>
        <w:t>5) использования бордюрного камня;</w:t>
      </w:r>
    </w:p>
    <w:p w:rsidR="00A317B8" w:rsidRDefault="00A317B8" w:rsidP="00A317B8">
      <w:pPr>
        <w:autoSpaceDE w:val="0"/>
        <w:autoSpaceDN w:val="0"/>
        <w:adjustRightInd w:val="0"/>
        <w:ind w:firstLine="567"/>
        <w:jc w:val="both"/>
        <w:rPr>
          <w:sz w:val="28"/>
          <w:szCs w:val="28"/>
        </w:rPr>
      </w:pPr>
      <w:r>
        <w:rPr>
          <w:sz w:val="28"/>
          <w:szCs w:val="28"/>
        </w:rPr>
        <w:t>6) замены зеленых зон мощением в случаях, когда ограждение не имеет смысла ввиду небольшого объема зоны или архитектурных особенностей места;</w:t>
      </w:r>
    </w:p>
    <w:p w:rsidR="00A317B8" w:rsidRDefault="00A317B8" w:rsidP="00A317B8">
      <w:pPr>
        <w:autoSpaceDE w:val="0"/>
        <w:autoSpaceDN w:val="0"/>
        <w:adjustRightInd w:val="0"/>
        <w:ind w:firstLine="567"/>
        <w:jc w:val="both"/>
        <w:rPr>
          <w:sz w:val="28"/>
          <w:szCs w:val="28"/>
        </w:rPr>
      </w:pPr>
      <w:r>
        <w:rPr>
          <w:sz w:val="28"/>
          <w:szCs w:val="28"/>
        </w:rPr>
        <w:t>7) использования (в особенности на границах зеленых зон) многолетних всесезонных кустистых растений;</w:t>
      </w:r>
    </w:p>
    <w:p w:rsidR="00A317B8" w:rsidRDefault="00A317B8" w:rsidP="00A317B8">
      <w:pPr>
        <w:autoSpaceDE w:val="0"/>
        <w:autoSpaceDN w:val="0"/>
        <w:adjustRightInd w:val="0"/>
        <w:ind w:firstLine="567"/>
        <w:jc w:val="both"/>
        <w:rPr>
          <w:sz w:val="28"/>
          <w:szCs w:val="28"/>
        </w:rPr>
      </w:pPr>
      <w:r>
        <w:rPr>
          <w:sz w:val="28"/>
          <w:szCs w:val="28"/>
        </w:rPr>
        <w:t>8) использования по возможности светоотражающих фасадных конструкций для затененных участков газонов;</w:t>
      </w:r>
    </w:p>
    <w:p w:rsidR="00A317B8" w:rsidRDefault="00A317B8" w:rsidP="00A317B8">
      <w:pPr>
        <w:autoSpaceDE w:val="0"/>
        <w:autoSpaceDN w:val="0"/>
        <w:adjustRightInd w:val="0"/>
        <w:ind w:firstLine="567"/>
        <w:jc w:val="both"/>
        <w:rPr>
          <w:sz w:val="28"/>
          <w:szCs w:val="28"/>
        </w:rPr>
      </w:pPr>
      <w:proofErr w:type="gramStart"/>
      <w:r>
        <w:rPr>
          <w:sz w:val="28"/>
          <w:szCs w:val="28"/>
        </w:rPr>
        <w:t xml:space="preserve">9) использования </w:t>
      </w:r>
      <w:proofErr w:type="spellStart"/>
      <w:r>
        <w:rPr>
          <w:sz w:val="28"/>
          <w:szCs w:val="28"/>
        </w:rPr>
        <w:t>цвето</w:t>
      </w:r>
      <w:proofErr w:type="spellEnd"/>
      <w:r>
        <w:rPr>
          <w:sz w:val="28"/>
          <w:szCs w:val="28"/>
        </w:rPr>
        <w:t xml:space="preserve">-графического оформления ограждений согласно палитре цветовых решений с учетом натуральных цветов материалов </w:t>
      </w:r>
      <w:r>
        <w:rPr>
          <w:sz w:val="28"/>
          <w:szCs w:val="28"/>
        </w:rPr>
        <w:lastRenderedPageBreak/>
        <w:t>(камень, металл, дерево и подобные), нейтральных цветов (черный, белый, серый, темные оттенки других цветов).</w:t>
      </w:r>
      <w:proofErr w:type="gramEnd"/>
    </w:p>
    <w:p w:rsidR="00A317B8" w:rsidRPr="00BD4564" w:rsidRDefault="00A317B8" w:rsidP="00A317B8">
      <w:pPr>
        <w:autoSpaceDE w:val="0"/>
        <w:autoSpaceDN w:val="0"/>
        <w:adjustRightInd w:val="0"/>
        <w:ind w:firstLine="567"/>
        <w:jc w:val="both"/>
        <w:rPr>
          <w:b/>
          <w:sz w:val="28"/>
          <w:szCs w:val="28"/>
        </w:rPr>
      </w:pPr>
      <w:r w:rsidRPr="00BD4564">
        <w:rPr>
          <w:b/>
          <w:sz w:val="28"/>
          <w:szCs w:val="28"/>
        </w:rPr>
        <w:t>2.6.4. Водные устройства</w:t>
      </w:r>
      <w:r w:rsidR="00BD4564">
        <w:rPr>
          <w:b/>
          <w:sz w:val="28"/>
          <w:szCs w:val="28"/>
        </w:rPr>
        <w:t>.</w:t>
      </w:r>
    </w:p>
    <w:p w:rsidR="00A317B8" w:rsidRDefault="00A317B8" w:rsidP="00A317B8">
      <w:pPr>
        <w:autoSpaceDE w:val="0"/>
        <w:autoSpaceDN w:val="0"/>
        <w:adjustRightInd w:val="0"/>
        <w:ind w:firstLine="567"/>
        <w:jc w:val="both"/>
        <w:rPr>
          <w:sz w:val="28"/>
          <w:szCs w:val="28"/>
        </w:rPr>
      </w:pPr>
      <w:r>
        <w:rPr>
          <w:sz w:val="28"/>
          <w:szCs w:val="28"/>
        </w:rPr>
        <w:t xml:space="preserve">2.6.4.1. В рамках </w:t>
      </w:r>
      <w:proofErr w:type="gramStart"/>
      <w:r>
        <w:rPr>
          <w:sz w:val="28"/>
          <w:szCs w:val="28"/>
        </w:rPr>
        <w:t>решения задачи обеспечения качества городской среды</w:t>
      </w:r>
      <w:proofErr w:type="gramEnd"/>
      <w:r>
        <w:rPr>
          <w:sz w:val="28"/>
          <w:szCs w:val="28"/>
        </w:rPr>
        <w:t xml:space="preserve"> при благоустройстве водных устройств следует учитывать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A317B8" w:rsidRDefault="00A317B8" w:rsidP="00A317B8">
      <w:pPr>
        <w:autoSpaceDE w:val="0"/>
        <w:autoSpaceDN w:val="0"/>
        <w:adjustRightInd w:val="0"/>
        <w:ind w:firstLine="567"/>
        <w:jc w:val="both"/>
        <w:rPr>
          <w:sz w:val="28"/>
          <w:szCs w:val="28"/>
        </w:rPr>
      </w:pPr>
      <w:r>
        <w:rPr>
          <w:sz w:val="28"/>
          <w:szCs w:val="28"/>
        </w:rPr>
        <w:t>2.6.4.2. К водным устройствам относятся фонтаны, питьевые фонтанчики,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A317B8" w:rsidRDefault="00A317B8" w:rsidP="00A317B8">
      <w:pPr>
        <w:autoSpaceDE w:val="0"/>
        <w:autoSpaceDN w:val="0"/>
        <w:adjustRightInd w:val="0"/>
        <w:ind w:firstLine="567"/>
        <w:jc w:val="both"/>
        <w:rPr>
          <w:sz w:val="28"/>
          <w:szCs w:val="28"/>
        </w:rPr>
      </w:pPr>
      <w:r>
        <w:rPr>
          <w:sz w:val="28"/>
          <w:szCs w:val="28"/>
        </w:rPr>
        <w:t>2.6.4.3. Питьевые фонтанчики могут быть как типовыми, так и выполненными по специально разработанному проекту.</w:t>
      </w:r>
    </w:p>
    <w:p w:rsidR="00A317B8" w:rsidRDefault="00A317B8" w:rsidP="00A317B8">
      <w:pPr>
        <w:autoSpaceDE w:val="0"/>
        <w:autoSpaceDN w:val="0"/>
        <w:adjustRightInd w:val="0"/>
        <w:ind w:firstLine="567"/>
        <w:jc w:val="both"/>
        <w:rPr>
          <w:sz w:val="28"/>
          <w:szCs w:val="28"/>
        </w:rPr>
      </w:pPr>
    </w:p>
    <w:p w:rsidR="00A317B8" w:rsidRPr="00BD4564" w:rsidRDefault="00A317B8" w:rsidP="00A317B8">
      <w:pPr>
        <w:autoSpaceDE w:val="0"/>
        <w:autoSpaceDN w:val="0"/>
        <w:adjustRightInd w:val="0"/>
        <w:ind w:firstLine="567"/>
        <w:jc w:val="both"/>
        <w:rPr>
          <w:b/>
          <w:sz w:val="28"/>
          <w:szCs w:val="28"/>
        </w:rPr>
      </w:pPr>
      <w:r w:rsidRPr="00BD4564">
        <w:rPr>
          <w:b/>
          <w:sz w:val="28"/>
          <w:szCs w:val="28"/>
        </w:rPr>
        <w:t>2.6.5. Уличное коммунально-бытовое оборудование</w:t>
      </w:r>
      <w:r w:rsidR="00BD4564">
        <w:rPr>
          <w:b/>
          <w:sz w:val="28"/>
          <w:szCs w:val="28"/>
        </w:rPr>
        <w:t>.</w:t>
      </w:r>
    </w:p>
    <w:p w:rsidR="00A317B8" w:rsidRDefault="00A317B8" w:rsidP="00A317B8">
      <w:pPr>
        <w:autoSpaceDE w:val="0"/>
        <w:autoSpaceDN w:val="0"/>
        <w:adjustRightInd w:val="0"/>
        <w:ind w:firstLine="567"/>
        <w:jc w:val="both"/>
        <w:rPr>
          <w:sz w:val="28"/>
          <w:szCs w:val="28"/>
        </w:rPr>
      </w:pPr>
      <w:r>
        <w:rPr>
          <w:sz w:val="28"/>
          <w:szCs w:val="28"/>
        </w:rPr>
        <w:t xml:space="preserve">2.6.5.1. В рамках </w:t>
      </w:r>
      <w:proofErr w:type="gramStart"/>
      <w:r>
        <w:rPr>
          <w:sz w:val="28"/>
          <w:szCs w:val="28"/>
        </w:rPr>
        <w:t>решения задачи обеспечения качества городской среды</w:t>
      </w:r>
      <w:proofErr w:type="gramEnd"/>
      <w:r>
        <w:rPr>
          <w:sz w:val="28"/>
          <w:szCs w:val="28"/>
        </w:rPr>
        <w:t xml:space="preserve"> при создании и благоустройстве уличного коммунально-бытового оборудования следует учитывать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A317B8" w:rsidRDefault="00A317B8" w:rsidP="00A317B8">
      <w:pPr>
        <w:autoSpaceDE w:val="0"/>
        <w:autoSpaceDN w:val="0"/>
        <w:adjustRightInd w:val="0"/>
        <w:ind w:firstLine="567"/>
        <w:jc w:val="both"/>
        <w:rPr>
          <w:sz w:val="28"/>
          <w:szCs w:val="28"/>
        </w:rPr>
      </w:pPr>
      <w:r>
        <w:rPr>
          <w:sz w:val="28"/>
          <w:szCs w:val="28"/>
        </w:rPr>
        <w:t>2.6.5.2. Состав уличного коммунально-бытового оборудования может включать в себя различные виды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A317B8" w:rsidRDefault="00A317B8" w:rsidP="00A317B8">
      <w:pPr>
        <w:autoSpaceDE w:val="0"/>
        <w:autoSpaceDN w:val="0"/>
        <w:adjustRightInd w:val="0"/>
        <w:ind w:firstLine="567"/>
        <w:jc w:val="both"/>
        <w:rPr>
          <w:sz w:val="28"/>
          <w:szCs w:val="28"/>
        </w:rPr>
      </w:pPr>
      <w:r>
        <w:rPr>
          <w:sz w:val="28"/>
          <w:szCs w:val="28"/>
        </w:rPr>
        <w:t>2.6.5.3. Для складирования коммунальных отходов на территории общего пользования необходимо применять контейнеры и (или) урны. На территории объектов рекреации расстановку контейнеров и урн следует предусматривать у скамей, нестационарных объектов и уличного технического оборудования, ориентированных на продажу продуктов питания. Урны необходимо устанавливать на остановках общественного транспорта. Во всех случаях расстановка уличного коммунально-бытового оборудования не должна препятствовать передвижению пешеходов, проезду инвалидных и детских колясок.</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2.6.6. Уличное техническое оборудование</w:t>
      </w:r>
      <w:r w:rsidR="00BD4564">
        <w:rPr>
          <w:b/>
          <w:sz w:val="28"/>
          <w:szCs w:val="28"/>
        </w:rPr>
        <w:t>.</w:t>
      </w:r>
    </w:p>
    <w:p w:rsidR="00A317B8" w:rsidRDefault="00A317B8" w:rsidP="00A317B8">
      <w:pPr>
        <w:autoSpaceDE w:val="0"/>
        <w:autoSpaceDN w:val="0"/>
        <w:adjustRightInd w:val="0"/>
        <w:ind w:firstLine="567"/>
        <w:jc w:val="both"/>
        <w:rPr>
          <w:sz w:val="28"/>
          <w:szCs w:val="28"/>
        </w:rPr>
      </w:pPr>
      <w:r>
        <w:rPr>
          <w:sz w:val="28"/>
          <w:szCs w:val="28"/>
        </w:rPr>
        <w:t xml:space="preserve">2.6.6.1. </w:t>
      </w:r>
      <w:proofErr w:type="gramStart"/>
      <w:r>
        <w:rPr>
          <w:sz w:val="28"/>
          <w:szCs w:val="28"/>
        </w:rPr>
        <w:t xml:space="preserve">В рамках решения задачи обеспечения качества городской среды при создании и благоустройстве уличного технического оборудования (укрытия таксофонов, банкоматы, интерактивные информационные терминалы, почтовые ящики, </w:t>
      </w:r>
      <w:proofErr w:type="spellStart"/>
      <w:r>
        <w:rPr>
          <w:sz w:val="28"/>
          <w:szCs w:val="28"/>
        </w:rPr>
        <w:t>вендинговые</w:t>
      </w:r>
      <w:proofErr w:type="spellEnd"/>
      <w:r>
        <w:rPr>
          <w:sz w:val="28"/>
          <w:szCs w:val="28"/>
        </w:rPr>
        <w:t xml:space="preserve"> автоматы, подъемные площадки для инвалидных колясок, смотровые люки, решетки </w:t>
      </w:r>
      <w:proofErr w:type="spellStart"/>
      <w:r>
        <w:rPr>
          <w:sz w:val="28"/>
          <w:szCs w:val="28"/>
        </w:rPr>
        <w:t>дождеприемных</w:t>
      </w:r>
      <w:proofErr w:type="spellEnd"/>
      <w:r>
        <w:rPr>
          <w:sz w:val="28"/>
          <w:szCs w:val="28"/>
        </w:rPr>
        <w:t xml:space="preserve"> колодцев, вентиляционные шахты подземных коммуникаций, шкафы телефонной связи и другое аналогичное оборудование) следует учитывать </w:t>
      </w:r>
      <w:r>
        <w:rPr>
          <w:sz w:val="28"/>
          <w:szCs w:val="28"/>
        </w:rPr>
        <w:lastRenderedPageBreak/>
        <w:t>принцип организации комфортной пешеходной среды в части исключения барьеров для передвижения людей</w:t>
      </w:r>
      <w:proofErr w:type="gramEnd"/>
      <w:r>
        <w:rPr>
          <w:sz w:val="28"/>
          <w:szCs w:val="28"/>
        </w:rPr>
        <w:t>, а также нарушений визуального облика территории при размещении и эксплуатации объектов инженерной инфраструктуры.</w:t>
      </w:r>
    </w:p>
    <w:p w:rsidR="00A317B8" w:rsidRDefault="00A317B8" w:rsidP="00A317B8">
      <w:pPr>
        <w:autoSpaceDE w:val="0"/>
        <w:autoSpaceDN w:val="0"/>
        <w:adjustRightInd w:val="0"/>
        <w:ind w:firstLine="567"/>
        <w:jc w:val="both"/>
        <w:rPr>
          <w:sz w:val="28"/>
          <w:szCs w:val="28"/>
        </w:rPr>
      </w:pPr>
      <w:r w:rsidRPr="005F65DF">
        <w:rPr>
          <w:sz w:val="28"/>
          <w:szCs w:val="28"/>
        </w:rPr>
        <w:t>2.6.6.</w:t>
      </w:r>
      <w:r>
        <w:rPr>
          <w:sz w:val="28"/>
          <w:szCs w:val="28"/>
        </w:rPr>
        <w:t>2. Размещение уличного технического оборудования не должно нарушать уровень благоустройства формируемой среды и ухудшать условия передвижения.</w:t>
      </w:r>
    </w:p>
    <w:p w:rsidR="00A317B8" w:rsidRDefault="00A317B8" w:rsidP="00A317B8">
      <w:pPr>
        <w:autoSpaceDE w:val="0"/>
        <w:autoSpaceDN w:val="0"/>
        <w:adjustRightInd w:val="0"/>
        <w:ind w:firstLine="567"/>
        <w:jc w:val="both"/>
        <w:rPr>
          <w:sz w:val="28"/>
          <w:szCs w:val="28"/>
        </w:rPr>
      </w:pPr>
      <w:r w:rsidRPr="005F65DF">
        <w:rPr>
          <w:sz w:val="28"/>
          <w:szCs w:val="28"/>
        </w:rPr>
        <w:t>2.6.6.</w:t>
      </w:r>
      <w:r>
        <w:rPr>
          <w:sz w:val="28"/>
          <w:szCs w:val="28"/>
        </w:rPr>
        <w:t>3. Размещение крышек люков смотровых колодцев, расположенных на территории пешеходных коммуникаций (в том числе уличных переходов), должно быть на одном уровне с покрытием прилегающей поверхности.</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2.6.7. Игровое и спортивное оборудование</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 xml:space="preserve">7.1. В рамках </w:t>
      </w:r>
      <w:proofErr w:type="gramStart"/>
      <w:r>
        <w:rPr>
          <w:sz w:val="28"/>
          <w:szCs w:val="28"/>
        </w:rPr>
        <w:t>решения задачи обеспечения качества городской среды</w:t>
      </w:r>
      <w:proofErr w:type="gramEnd"/>
      <w:r>
        <w:rPr>
          <w:sz w:val="28"/>
          <w:szCs w:val="28"/>
        </w:rPr>
        <w:t xml:space="preserve"> при создании и благоустройстве игрового и спортивного оборудования следует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7.2. Игровое и спортивное оборудование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необходимо обеспечивать соответствие оборудования анатомо-физиологическим особенностям разных возрастных групп.</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7.3.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2.6.8. Осветительное оборудование</w:t>
      </w:r>
      <w:r w:rsidR="00BD4564" w:rsidRP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 xml:space="preserve">8.1. В рамках </w:t>
      </w:r>
      <w:proofErr w:type="gramStart"/>
      <w:r>
        <w:rPr>
          <w:sz w:val="28"/>
          <w:szCs w:val="28"/>
        </w:rPr>
        <w:t>решения задачи обеспечения качества городской среды</w:t>
      </w:r>
      <w:proofErr w:type="gramEnd"/>
      <w:r>
        <w:rPr>
          <w:sz w:val="28"/>
          <w:szCs w:val="28"/>
        </w:rPr>
        <w:t xml:space="preserve"> при создании и благоустройстве освещения и осветительного оборудования следует учитывать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8.2.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rsidR="00A317B8" w:rsidRDefault="00A317B8" w:rsidP="00A317B8">
      <w:pPr>
        <w:autoSpaceDE w:val="0"/>
        <w:autoSpaceDN w:val="0"/>
        <w:adjustRightInd w:val="0"/>
        <w:ind w:firstLine="567"/>
        <w:jc w:val="both"/>
        <w:rPr>
          <w:sz w:val="28"/>
          <w:szCs w:val="28"/>
        </w:rPr>
      </w:pPr>
      <w:r>
        <w:rPr>
          <w:sz w:val="28"/>
          <w:szCs w:val="28"/>
        </w:rPr>
        <w:t xml:space="preserve">1) экономичность и </w:t>
      </w:r>
      <w:proofErr w:type="spellStart"/>
      <w:r>
        <w:rPr>
          <w:sz w:val="28"/>
          <w:szCs w:val="28"/>
        </w:rPr>
        <w:t>энергоэффективность</w:t>
      </w:r>
      <w:proofErr w:type="spellEnd"/>
      <w:r>
        <w:rPr>
          <w:sz w:val="28"/>
          <w:szCs w:val="28"/>
        </w:rPr>
        <w:t xml:space="preserve"> применяемых установок, рациональное распределение и использование электрической энергии;</w:t>
      </w:r>
    </w:p>
    <w:p w:rsidR="00A317B8" w:rsidRDefault="00A317B8" w:rsidP="00A317B8">
      <w:pPr>
        <w:autoSpaceDE w:val="0"/>
        <w:autoSpaceDN w:val="0"/>
        <w:adjustRightInd w:val="0"/>
        <w:ind w:firstLine="567"/>
        <w:jc w:val="both"/>
        <w:rPr>
          <w:sz w:val="28"/>
          <w:szCs w:val="28"/>
        </w:rPr>
      </w:pPr>
      <w:r>
        <w:rPr>
          <w:sz w:val="28"/>
          <w:szCs w:val="28"/>
        </w:rPr>
        <w:t>2) эстетику элементов осветительных установок, их дизайн, качество материалов и изделий с учетом восприятия в дневное и ночное время;</w:t>
      </w:r>
    </w:p>
    <w:p w:rsidR="00A317B8" w:rsidRDefault="00A317B8" w:rsidP="00A317B8">
      <w:pPr>
        <w:autoSpaceDE w:val="0"/>
        <w:autoSpaceDN w:val="0"/>
        <w:adjustRightInd w:val="0"/>
        <w:ind w:firstLine="567"/>
        <w:jc w:val="both"/>
        <w:rPr>
          <w:sz w:val="28"/>
          <w:szCs w:val="28"/>
        </w:rPr>
      </w:pPr>
      <w:r>
        <w:rPr>
          <w:sz w:val="28"/>
          <w:szCs w:val="28"/>
        </w:rPr>
        <w:t>3) удобство обслуживания и управления при разных режимах работы установок.</w:t>
      </w:r>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8.3. Функциональное освещение осуществляется стационарными установками освещения дорожных покрытий и простран</w:t>
      </w:r>
      <w:proofErr w:type="gramStart"/>
      <w:r>
        <w:rPr>
          <w:sz w:val="28"/>
          <w:szCs w:val="28"/>
        </w:rPr>
        <w:t>ств в тр</w:t>
      </w:r>
      <w:proofErr w:type="gramEnd"/>
      <w:r>
        <w:rPr>
          <w:sz w:val="28"/>
          <w:szCs w:val="28"/>
        </w:rPr>
        <w:t xml:space="preserve">анспортных и пешеходных зонах. Установки функционального освещения подразделяются </w:t>
      </w:r>
      <w:proofErr w:type="gramStart"/>
      <w:r>
        <w:rPr>
          <w:sz w:val="28"/>
          <w:szCs w:val="28"/>
        </w:rPr>
        <w:t>на</w:t>
      </w:r>
      <w:proofErr w:type="gramEnd"/>
      <w:r>
        <w:rPr>
          <w:sz w:val="28"/>
          <w:szCs w:val="28"/>
        </w:rPr>
        <w:t xml:space="preserve"> обычные, </w:t>
      </w:r>
      <w:proofErr w:type="spellStart"/>
      <w:r>
        <w:rPr>
          <w:sz w:val="28"/>
          <w:szCs w:val="28"/>
        </w:rPr>
        <w:t>высокомачтовые</w:t>
      </w:r>
      <w:proofErr w:type="spellEnd"/>
      <w:r>
        <w:rPr>
          <w:sz w:val="28"/>
          <w:szCs w:val="28"/>
        </w:rPr>
        <w:t>, парапетные, газонные и встроенные.</w:t>
      </w:r>
    </w:p>
    <w:p w:rsidR="00A317B8" w:rsidRDefault="00A317B8" w:rsidP="00A317B8">
      <w:pPr>
        <w:autoSpaceDE w:val="0"/>
        <w:autoSpaceDN w:val="0"/>
        <w:adjustRightInd w:val="0"/>
        <w:ind w:firstLine="567"/>
        <w:jc w:val="both"/>
        <w:rPr>
          <w:sz w:val="28"/>
          <w:szCs w:val="28"/>
        </w:rPr>
      </w:pPr>
      <w:r>
        <w:rPr>
          <w:sz w:val="28"/>
          <w:szCs w:val="28"/>
        </w:rPr>
        <w:t>В обычных установках светильники могут располагаться на опорах (венчающие, консольные), подвесах или фасадах (бра, плафоны). Их применение допускается в транспортных и пешеходных зонах.</w:t>
      </w:r>
    </w:p>
    <w:p w:rsidR="00A317B8" w:rsidRDefault="00A317B8" w:rsidP="00A317B8">
      <w:pPr>
        <w:autoSpaceDE w:val="0"/>
        <w:autoSpaceDN w:val="0"/>
        <w:adjustRightInd w:val="0"/>
        <w:ind w:firstLine="567"/>
        <w:jc w:val="both"/>
        <w:rPr>
          <w:sz w:val="28"/>
          <w:szCs w:val="28"/>
        </w:rPr>
      </w:pPr>
      <w:proofErr w:type="spellStart"/>
      <w:r>
        <w:rPr>
          <w:sz w:val="28"/>
          <w:szCs w:val="28"/>
        </w:rPr>
        <w:t>Высокомачтовые</w:t>
      </w:r>
      <w:proofErr w:type="spellEnd"/>
      <w:r>
        <w:rPr>
          <w:sz w:val="28"/>
          <w:szCs w:val="28"/>
        </w:rPr>
        <w:t xml:space="preserve"> установки используются для освещения обширных пространств, транспортных развязок и магистралей, открытых паркингов.</w:t>
      </w:r>
    </w:p>
    <w:p w:rsidR="00A317B8" w:rsidRDefault="00A317B8" w:rsidP="00A317B8">
      <w:pPr>
        <w:autoSpaceDE w:val="0"/>
        <w:autoSpaceDN w:val="0"/>
        <w:adjustRightInd w:val="0"/>
        <w:ind w:firstLine="567"/>
        <w:jc w:val="both"/>
        <w:rPr>
          <w:sz w:val="28"/>
          <w:szCs w:val="28"/>
        </w:rPr>
      </w:pPr>
      <w:r>
        <w:rPr>
          <w:sz w:val="28"/>
          <w:szCs w:val="28"/>
        </w:rPr>
        <w:t>В парапетных установках светильники встраиваются линией или пунктиром в парапет, ограждающий проезжую часть путепроводов, мостов, эстакад, пандусов, развязок, а также тротуары и площадки. Их применение может быть обосновано технико-экономическими и (или) художественными аргументами.</w:t>
      </w:r>
    </w:p>
    <w:p w:rsidR="00A317B8" w:rsidRDefault="00A317B8" w:rsidP="00A317B8">
      <w:pPr>
        <w:autoSpaceDE w:val="0"/>
        <w:autoSpaceDN w:val="0"/>
        <w:adjustRightInd w:val="0"/>
        <w:ind w:firstLine="567"/>
        <w:jc w:val="both"/>
        <w:rPr>
          <w:sz w:val="28"/>
          <w:szCs w:val="28"/>
        </w:rPr>
      </w:pPr>
      <w:r>
        <w:rPr>
          <w:sz w:val="28"/>
          <w:szCs w:val="28"/>
        </w:rP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A317B8" w:rsidRDefault="00A317B8" w:rsidP="00A317B8">
      <w:pPr>
        <w:autoSpaceDE w:val="0"/>
        <w:autoSpaceDN w:val="0"/>
        <w:adjustRightInd w:val="0"/>
        <w:ind w:firstLine="567"/>
        <w:jc w:val="both"/>
        <w:rPr>
          <w:sz w:val="28"/>
          <w:szCs w:val="28"/>
        </w:rPr>
      </w:pPr>
      <w:r>
        <w:rPr>
          <w:sz w:val="28"/>
          <w:szCs w:val="28"/>
        </w:rPr>
        <w:t>Светильники, встроенные в ступени, подпорные стенки, ограждения, цоколи зданий и сооружений, малые архитектурные формы, могут использоваться для освещения пешеходных зон территорий общественного назначения.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8.4.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главным образом, наружного освещения их фасадных поверхностей.</w:t>
      </w:r>
    </w:p>
    <w:p w:rsidR="00A317B8" w:rsidRDefault="00A317B8" w:rsidP="00A317B8">
      <w:pPr>
        <w:autoSpaceDE w:val="0"/>
        <w:autoSpaceDN w:val="0"/>
        <w:adjustRightInd w:val="0"/>
        <w:ind w:firstLine="567"/>
        <w:jc w:val="both"/>
        <w:rPr>
          <w:sz w:val="28"/>
          <w:szCs w:val="28"/>
        </w:rPr>
      </w:pPr>
      <w:r>
        <w:rPr>
          <w:sz w:val="28"/>
          <w:szCs w:val="28"/>
        </w:rPr>
        <w:t xml:space="preserve">К временным установкам архитектурного освещения относится праздничная иллюминация: световые гирлянды, сетки, контурные обтяжки, </w:t>
      </w:r>
      <w:proofErr w:type="spellStart"/>
      <w:r>
        <w:rPr>
          <w:sz w:val="28"/>
          <w:szCs w:val="28"/>
        </w:rPr>
        <w:t>светографические</w:t>
      </w:r>
      <w:proofErr w:type="spellEnd"/>
      <w:r>
        <w:rPr>
          <w:sz w:val="28"/>
          <w:szCs w:val="28"/>
        </w:rPr>
        <w:t xml:space="preserve"> элементы, панно и объемные композиции из ламп накаливания, разрядных, светодиодов, </w:t>
      </w:r>
      <w:proofErr w:type="spellStart"/>
      <w:r>
        <w:rPr>
          <w:sz w:val="28"/>
          <w:szCs w:val="28"/>
        </w:rPr>
        <w:t>световодов</w:t>
      </w:r>
      <w:proofErr w:type="spellEnd"/>
      <w:r>
        <w:rPr>
          <w:sz w:val="28"/>
          <w:szCs w:val="28"/>
        </w:rPr>
        <w:t>, световые проекции, лазерные рисунки.</w:t>
      </w:r>
    </w:p>
    <w:p w:rsidR="00A317B8" w:rsidRDefault="00A317B8" w:rsidP="00A317B8">
      <w:pPr>
        <w:autoSpaceDE w:val="0"/>
        <w:autoSpaceDN w:val="0"/>
        <w:adjustRightInd w:val="0"/>
        <w:ind w:firstLine="567"/>
        <w:jc w:val="both"/>
        <w:rPr>
          <w:sz w:val="28"/>
          <w:szCs w:val="28"/>
        </w:rPr>
      </w:pPr>
      <w:r>
        <w:rPr>
          <w:sz w:val="28"/>
          <w:szCs w:val="28"/>
        </w:rPr>
        <w:t>В целях архитектурного освещения могут использоваться также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8.5. Световая информация, в том числе световая реклама, предназначена для ориентации пешеходов и водителей транспортных сре</w:t>
      </w:r>
      <w:proofErr w:type="gramStart"/>
      <w:r>
        <w:rPr>
          <w:sz w:val="28"/>
          <w:szCs w:val="28"/>
        </w:rPr>
        <w:t>дств в пр</w:t>
      </w:r>
      <w:proofErr w:type="gramEnd"/>
      <w:r>
        <w:rPr>
          <w:sz w:val="28"/>
          <w:szCs w:val="28"/>
        </w:rPr>
        <w:t xml:space="preserve">остранстве, в том числе для решения </w:t>
      </w:r>
      <w:proofErr w:type="spellStart"/>
      <w:r>
        <w:rPr>
          <w:sz w:val="28"/>
          <w:szCs w:val="28"/>
        </w:rPr>
        <w:t>светокомпозиционных</w:t>
      </w:r>
      <w:proofErr w:type="spellEnd"/>
      <w:r>
        <w:rPr>
          <w:sz w:val="28"/>
          <w:szCs w:val="28"/>
        </w:rPr>
        <w:t xml:space="preserve"> задач с учетом гармоничности светового ансамбля, не нарушающего безопасность дорожного движения.</w:t>
      </w:r>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 xml:space="preserve">8.6. В стационарных установках функционального и архитектурного освещения следует применять </w:t>
      </w:r>
      <w:proofErr w:type="spellStart"/>
      <w:r>
        <w:rPr>
          <w:sz w:val="28"/>
          <w:szCs w:val="28"/>
        </w:rPr>
        <w:t>энергоэффективные</w:t>
      </w:r>
      <w:proofErr w:type="spellEnd"/>
      <w:r>
        <w:rPr>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соответствующие техническим регламентам, стандартам, обязательным нормам и правилам.</w:t>
      </w:r>
    </w:p>
    <w:p w:rsidR="00A317B8" w:rsidRDefault="00A317B8" w:rsidP="00A317B8">
      <w:pPr>
        <w:autoSpaceDE w:val="0"/>
        <w:autoSpaceDN w:val="0"/>
        <w:adjustRightInd w:val="0"/>
        <w:ind w:firstLine="567"/>
        <w:jc w:val="both"/>
        <w:rPr>
          <w:sz w:val="28"/>
          <w:szCs w:val="28"/>
        </w:rPr>
      </w:pPr>
      <w:r>
        <w:rPr>
          <w:sz w:val="28"/>
          <w:szCs w:val="28"/>
        </w:rPr>
        <w:t>Источники света в установках функционального освещения необходимо выбирать с учетом улучшения ориентации, формирования благоприятных зрительных условий, а также светоцветового зонирования (при необходимости).</w:t>
      </w:r>
    </w:p>
    <w:p w:rsidR="00A317B8" w:rsidRDefault="00A317B8" w:rsidP="00A317B8">
      <w:pPr>
        <w:autoSpaceDE w:val="0"/>
        <w:autoSpaceDN w:val="0"/>
        <w:adjustRightInd w:val="0"/>
        <w:ind w:firstLine="567"/>
        <w:jc w:val="both"/>
        <w:rPr>
          <w:sz w:val="28"/>
          <w:szCs w:val="28"/>
        </w:rPr>
      </w:pPr>
      <w:r>
        <w:rPr>
          <w:sz w:val="28"/>
          <w:szCs w:val="28"/>
        </w:rPr>
        <w:t>В установках архитектурного освещения и световой информации используются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или световом ансамбле.</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8.7. В установках функционального освещения транспортных и пешеходных зон следует применять осветительные приборы направленного в нижнюю полусферу прямого, рассеянного или отраженного света.</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8.8. В целях рационального использования электрической энергии и обеспечения визуального разнообразия городской среды в темное время суток при проектировании установок функционального, архитектурного освещения и световой информации могут использоваться следующие режимы их работы:</w:t>
      </w:r>
    </w:p>
    <w:p w:rsidR="00A317B8" w:rsidRDefault="00A317B8" w:rsidP="00A317B8">
      <w:pPr>
        <w:autoSpaceDE w:val="0"/>
        <w:autoSpaceDN w:val="0"/>
        <w:adjustRightInd w:val="0"/>
        <w:ind w:firstLine="567"/>
        <w:jc w:val="both"/>
        <w:rPr>
          <w:sz w:val="28"/>
          <w:szCs w:val="28"/>
        </w:rPr>
      </w:pPr>
      <w:r>
        <w:rPr>
          <w:sz w:val="28"/>
          <w:szCs w:val="28"/>
        </w:rPr>
        <w:t>1) вечерний будничный режим, когда функционируют все стационарные установки функционального, архитектурного освещения и световой информации, за исключением систем праздничного освещения;</w:t>
      </w:r>
    </w:p>
    <w:p w:rsidR="00A317B8" w:rsidRDefault="00A317B8" w:rsidP="00A317B8">
      <w:pPr>
        <w:autoSpaceDE w:val="0"/>
        <w:autoSpaceDN w:val="0"/>
        <w:adjustRightInd w:val="0"/>
        <w:ind w:firstLine="567"/>
        <w:jc w:val="both"/>
        <w:rPr>
          <w:sz w:val="28"/>
          <w:szCs w:val="28"/>
        </w:rPr>
      </w:pPr>
      <w:r>
        <w:rPr>
          <w:sz w:val="28"/>
          <w:szCs w:val="28"/>
        </w:rPr>
        <w:t>2) ночной дежурный режим, когда в установках функционального, архитектурного освещения и световой информации может отключаться часть осветительных приборов;</w:t>
      </w:r>
    </w:p>
    <w:p w:rsidR="00A317B8" w:rsidRDefault="00A317B8" w:rsidP="00A317B8">
      <w:pPr>
        <w:autoSpaceDE w:val="0"/>
        <w:autoSpaceDN w:val="0"/>
        <w:adjustRightInd w:val="0"/>
        <w:ind w:firstLine="567"/>
        <w:jc w:val="both"/>
        <w:rPr>
          <w:sz w:val="28"/>
          <w:szCs w:val="28"/>
        </w:rPr>
      </w:pPr>
      <w:r>
        <w:rPr>
          <w:sz w:val="28"/>
          <w:szCs w:val="28"/>
        </w:rPr>
        <w:t>3) праздничный режим, когда функционируют стационарные и временные осветительные установки функционального, архитектурного освещения и световой информации;</w:t>
      </w:r>
    </w:p>
    <w:p w:rsidR="00A317B8" w:rsidRDefault="00A317B8" w:rsidP="00A317B8">
      <w:pPr>
        <w:autoSpaceDE w:val="0"/>
        <w:autoSpaceDN w:val="0"/>
        <w:adjustRightInd w:val="0"/>
        <w:ind w:firstLine="567"/>
        <w:jc w:val="both"/>
        <w:rPr>
          <w:sz w:val="28"/>
          <w:szCs w:val="28"/>
        </w:rPr>
      </w:pPr>
      <w:r>
        <w:rPr>
          <w:sz w:val="28"/>
          <w:szCs w:val="28"/>
        </w:rPr>
        <w:t>4) сезонный режим, предусматриваемый главным образом в рекреационных зонах для стационарных и временных установок функционального, архитектурного освещения в определенные периоды года (зимой, осенью).</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2.6.9. Малые архитектурные формы, уличная мебель</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 xml:space="preserve">9.1. </w:t>
      </w:r>
      <w:proofErr w:type="gramStart"/>
      <w:r>
        <w:rPr>
          <w:sz w:val="28"/>
          <w:szCs w:val="28"/>
        </w:rPr>
        <w:t xml:space="preserve">В рамках решения задачи обеспечения качества городской среды при создании и благоустройстве малых архитектурных форм, уличной мебели следует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Pr>
          <w:sz w:val="28"/>
          <w:szCs w:val="28"/>
        </w:rPr>
        <w:t>экологичных</w:t>
      </w:r>
      <w:proofErr w:type="spellEnd"/>
      <w:r>
        <w:rPr>
          <w:sz w:val="28"/>
          <w:szCs w:val="28"/>
        </w:rPr>
        <w:t xml:space="preserve"> материалов, привлечения людей к активному и здоровому времяпрепровождению на территории с зелеными насаждениями.</w:t>
      </w:r>
      <w:proofErr w:type="gramEnd"/>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9.2. При проектировании, выборе малых архитектурных форм, уличной мебели необходимо учитывать:</w:t>
      </w:r>
    </w:p>
    <w:p w:rsidR="00A317B8" w:rsidRDefault="00A317B8" w:rsidP="00A317B8">
      <w:pPr>
        <w:autoSpaceDE w:val="0"/>
        <w:autoSpaceDN w:val="0"/>
        <w:adjustRightInd w:val="0"/>
        <w:ind w:firstLine="567"/>
        <w:jc w:val="both"/>
        <w:rPr>
          <w:sz w:val="28"/>
          <w:szCs w:val="28"/>
        </w:rPr>
      </w:pPr>
      <w:r>
        <w:rPr>
          <w:sz w:val="28"/>
          <w:szCs w:val="28"/>
        </w:rPr>
        <w:t>1) соответствие материалов и конструкции климату и назначению;</w:t>
      </w:r>
    </w:p>
    <w:p w:rsidR="00A317B8" w:rsidRDefault="00A317B8" w:rsidP="00A317B8">
      <w:pPr>
        <w:autoSpaceDE w:val="0"/>
        <w:autoSpaceDN w:val="0"/>
        <w:adjustRightInd w:val="0"/>
        <w:ind w:firstLine="567"/>
        <w:jc w:val="both"/>
        <w:rPr>
          <w:sz w:val="28"/>
          <w:szCs w:val="28"/>
        </w:rPr>
      </w:pPr>
      <w:r>
        <w:rPr>
          <w:sz w:val="28"/>
          <w:szCs w:val="28"/>
        </w:rPr>
        <w:t>2) антивандальную защищенность - от разрушения, оклейки, нанесения надписей и изображений;</w:t>
      </w:r>
    </w:p>
    <w:p w:rsidR="00A317B8" w:rsidRDefault="00A317B8" w:rsidP="00A317B8">
      <w:pPr>
        <w:autoSpaceDE w:val="0"/>
        <w:autoSpaceDN w:val="0"/>
        <w:adjustRightInd w:val="0"/>
        <w:ind w:firstLine="567"/>
        <w:jc w:val="both"/>
        <w:rPr>
          <w:sz w:val="28"/>
          <w:szCs w:val="28"/>
        </w:rPr>
      </w:pPr>
      <w:r>
        <w:rPr>
          <w:sz w:val="28"/>
          <w:szCs w:val="28"/>
        </w:rPr>
        <w:t>3) возможность ремонта или замены деталей;</w:t>
      </w:r>
    </w:p>
    <w:p w:rsidR="00A317B8" w:rsidRDefault="00A317B8" w:rsidP="00A317B8">
      <w:pPr>
        <w:autoSpaceDE w:val="0"/>
        <w:autoSpaceDN w:val="0"/>
        <w:adjustRightInd w:val="0"/>
        <w:ind w:firstLine="567"/>
        <w:jc w:val="both"/>
        <w:rPr>
          <w:sz w:val="28"/>
          <w:szCs w:val="28"/>
        </w:rPr>
      </w:pPr>
      <w:r>
        <w:rPr>
          <w:sz w:val="28"/>
          <w:szCs w:val="28"/>
        </w:rPr>
        <w:t>4) защиту от образования наледи и снежных заносов, обеспечение стока воды;</w:t>
      </w:r>
    </w:p>
    <w:p w:rsidR="00A317B8" w:rsidRDefault="00A317B8" w:rsidP="00A317B8">
      <w:pPr>
        <w:autoSpaceDE w:val="0"/>
        <w:autoSpaceDN w:val="0"/>
        <w:adjustRightInd w:val="0"/>
        <w:ind w:firstLine="567"/>
        <w:jc w:val="both"/>
        <w:rPr>
          <w:sz w:val="28"/>
          <w:szCs w:val="28"/>
        </w:rPr>
      </w:pPr>
      <w:r>
        <w:rPr>
          <w:sz w:val="28"/>
          <w:szCs w:val="28"/>
        </w:rPr>
        <w:t>5) удобство обслуживания, а также механизированной и ручной очистки территории рядом и под конструкцией;</w:t>
      </w:r>
    </w:p>
    <w:p w:rsidR="00A317B8" w:rsidRDefault="00A317B8" w:rsidP="00A317B8">
      <w:pPr>
        <w:autoSpaceDE w:val="0"/>
        <w:autoSpaceDN w:val="0"/>
        <w:adjustRightInd w:val="0"/>
        <w:ind w:firstLine="567"/>
        <w:jc w:val="both"/>
        <w:rPr>
          <w:sz w:val="28"/>
          <w:szCs w:val="28"/>
        </w:rPr>
      </w:pPr>
      <w:r>
        <w:rPr>
          <w:sz w:val="28"/>
          <w:szCs w:val="28"/>
        </w:rPr>
        <w:t>6) эргономичность конструкций (высоту и наклон спинки, высоту урн и прочее);</w:t>
      </w:r>
    </w:p>
    <w:p w:rsidR="00A317B8" w:rsidRDefault="00A317B8" w:rsidP="00A317B8">
      <w:pPr>
        <w:autoSpaceDE w:val="0"/>
        <w:autoSpaceDN w:val="0"/>
        <w:adjustRightInd w:val="0"/>
        <w:ind w:firstLine="567"/>
        <w:jc w:val="both"/>
        <w:rPr>
          <w:sz w:val="28"/>
          <w:szCs w:val="28"/>
        </w:rPr>
      </w:pPr>
      <w:r>
        <w:rPr>
          <w:sz w:val="28"/>
          <w:szCs w:val="28"/>
        </w:rPr>
        <w:t>7) расцветку, не диссонирующую с окружением;</w:t>
      </w:r>
    </w:p>
    <w:p w:rsidR="00A317B8" w:rsidRDefault="00A317B8" w:rsidP="00A317B8">
      <w:pPr>
        <w:autoSpaceDE w:val="0"/>
        <w:autoSpaceDN w:val="0"/>
        <w:adjustRightInd w:val="0"/>
        <w:ind w:firstLine="567"/>
        <w:jc w:val="both"/>
        <w:rPr>
          <w:sz w:val="28"/>
          <w:szCs w:val="28"/>
        </w:rPr>
      </w:pPr>
      <w:r>
        <w:rPr>
          <w:sz w:val="28"/>
          <w:szCs w:val="28"/>
        </w:rPr>
        <w:t>8) безопасность для потенциальных пользователей;</w:t>
      </w:r>
    </w:p>
    <w:p w:rsidR="00A317B8" w:rsidRDefault="00A317B8" w:rsidP="00A317B8">
      <w:pPr>
        <w:autoSpaceDE w:val="0"/>
        <w:autoSpaceDN w:val="0"/>
        <w:adjustRightInd w:val="0"/>
        <w:ind w:firstLine="567"/>
        <w:jc w:val="both"/>
        <w:rPr>
          <w:sz w:val="28"/>
          <w:szCs w:val="28"/>
        </w:rPr>
      </w:pPr>
      <w:r>
        <w:rPr>
          <w:sz w:val="28"/>
          <w:szCs w:val="28"/>
        </w:rPr>
        <w:t>9) стилистическое сочетание с другими малыми архитектурными формами, объектами уличной мебели и окружающей архитектурой;</w:t>
      </w:r>
    </w:p>
    <w:p w:rsidR="00A317B8" w:rsidRDefault="00A317B8" w:rsidP="00A317B8">
      <w:pPr>
        <w:autoSpaceDE w:val="0"/>
        <w:autoSpaceDN w:val="0"/>
        <w:adjustRightInd w:val="0"/>
        <w:ind w:firstLine="567"/>
        <w:jc w:val="both"/>
        <w:rPr>
          <w:sz w:val="28"/>
          <w:szCs w:val="28"/>
        </w:rPr>
      </w:pPr>
      <w:r>
        <w:rPr>
          <w:sz w:val="28"/>
          <w:szCs w:val="28"/>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9.3. Общие требования к установке малых архитектурных форм, уличной мебели:</w:t>
      </w:r>
    </w:p>
    <w:p w:rsidR="00A317B8" w:rsidRDefault="00A317B8" w:rsidP="00A317B8">
      <w:pPr>
        <w:autoSpaceDE w:val="0"/>
        <w:autoSpaceDN w:val="0"/>
        <w:adjustRightInd w:val="0"/>
        <w:ind w:firstLine="567"/>
        <w:jc w:val="both"/>
        <w:rPr>
          <w:sz w:val="28"/>
          <w:szCs w:val="28"/>
        </w:rPr>
      </w:pPr>
      <w:r>
        <w:rPr>
          <w:sz w:val="28"/>
          <w:szCs w:val="28"/>
        </w:rPr>
        <w:t>1) расположение, не создающее препятствий для пешеходов;</w:t>
      </w:r>
    </w:p>
    <w:p w:rsidR="00A317B8" w:rsidRDefault="00A317B8" w:rsidP="00A317B8">
      <w:pPr>
        <w:autoSpaceDE w:val="0"/>
        <w:autoSpaceDN w:val="0"/>
        <w:adjustRightInd w:val="0"/>
        <w:ind w:firstLine="567"/>
        <w:jc w:val="both"/>
        <w:rPr>
          <w:sz w:val="28"/>
          <w:szCs w:val="28"/>
        </w:rPr>
      </w:pPr>
      <w:r>
        <w:rPr>
          <w:sz w:val="28"/>
          <w:szCs w:val="28"/>
        </w:rPr>
        <w:t>2) компактная установка на минимальной площади в местах большого скопления людей;</w:t>
      </w:r>
    </w:p>
    <w:p w:rsidR="00A317B8" w:rsidRDefault="00A317B8" w:rsidP="00A317B8">
      <w:pPr>
        <w:autoSpaceDE w:val="0"/>
        <w:autoSpaceDN w:val="0"/>
        <w:adjustRightInd w:val="0"/>
        <w:ind w:firstLine="567"/>
        <w:jc w:val="both"/>
        <w:rPr>
          <w:sz w:val="28"/>
          <w:szCs w:val="28"/>
        </w:rPr>
      </w:pPr>
      <w:r>
        <w:rPr>
          <w:sz w:val="28"/>
          <w:szCs w:val="28"/>
        </w:rPr>
        <w:t>3) устойчивость конструкции;</w:t>
      </w:r>
    </w:p>
    <w:p w:rsidR="00A317B8" w:rsidRDefault="00A317B8" w:rsidP="00A317B8">
      <w:pPr>
        <w:autoSpaceDE w:val="0"/>
        <w:autoSpaceDN w:val="0"/>
        <w:adjustRightInd w:val="0"/>
        <w:ind w:firstLine="567"/>
        <w:jc w:val="both"/>
        <w:rPr>
          <w:sz w:val="28"/>
          <w:szCs w:val="28"/>
        </w:rPr>
      </w:pPr>
      <w:r>
        <w:rPr>
          <w:sz w:val="28"/>
          <w:szCs w:val="28"/>
        </w:rPr>
        <w:t>4) надежная фиксация или обеспечение возможности перемещения в зависимости от условий расположения;</w:t>
      </w:r>
    </w:p>
    <w:p w:rsidR="00A317B8" w:rsidRDefault="00A317B8" w:rsidP="00A317B8">
      <w:pPr>
        <w:autoSpaceDE w:val="0"/>
        <w:autoSpaceDN w:val="0"/>
        <w:adjustRightInd w:val="0"/>
        <w:ind w:firstLine="567"/>
        <w:jc w:val="both"/>
        <w:rPr>
          <w:sz w:val="28"/>
          <w:szCs w:val="28"/>
        </w:rPr>
      </w:pPr>
      <w:r>
        <w:rPr>
          <w:sz w:val="28"/>
          <w:szCs w:val="28"/>
        </w:rPr>
        <w:t>5) соответствие назначения объекта месту его размещения.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9.4. Требования к установке урн:</w:t>
      </w:r>
    </w:p>
    <w:p w:rsidR="00A317B8" w:rsidRDefault="00A317B8" w:rsidP="00A317B8">
      <w:pPr>
        <w:autoSpaceDE w:val="0"/>
        <w:autoSpaceDN w:val="0"/>
        <w:adjustRightInd w:val="0"/>
        <w:ind w:firstLine="567"/>
        <w:jc w:val="both"/>
        <w:rPr>
          <w:sz w:val="28"/>
          <w:szCs w:val="28"/>
        </w:rPr>
      </w:pPr>
      <w:r>
        <w:rPr>
          <w:sz w:val="28"/>
          <w:szCs w:val="28"/>
        </w:rPr>
        <w:t>1) достаточная высота (максимальная до 100 см) и объем;</w:t>
      </w:r>
    </w:p>
    <w:p w:rsidR="00A317B8" w:rsidRDefault="00A317B8" w:rsidP="00A317B8">
      <w:pPr>
        <w:autoSpaceDE w:val="0"/>
        <w:autoSpaceDN w:val="0"/>
        <w:adjustRightInd w:val="0"/>
        <w:ind w:firstLine="567"/>
        <w:jc w:val="both"/>
        <w:rPr>
          <w:sz w:val="28"/>
          <w:szCs w:val="28"/>
        </w:rPr>
      </w:pPr>
      <w:r>
        <w:rPr>
          <w:sz w:val="28"/>
          <w:szCs w:val="28"/>
        </w:rPr>
        <w:t xml:space="preserve">2) наличие рельефного </w:t>
      </w:r>
      <w:proofErr w:type="spellStart"/>
      <w:r>
        <w:rPr>
          <w:sz w:val="28"/>
          <w:szCs w:val="28"/>
        </w:rPr>
        <w:t>текстурирования</w:t>
      </w:r>
      <w:proofErr w:type="spellEnd"/>
      <w:r>
        <w:rPr>
          <w:sz w:val="28"/>
          <w:szCs w:val="28"/>
        </w:rPr>
        <w:t xml:space="preserve"> или перфорирования для защиты от графического вандализма;</w:t>
      </w:r>
    </w:p>
    <w:p w:rsidR="00A317B8" w:rsidRDefault="00A317B8" w:rsidP="00A317B8">
      <w:pPr>
        <w:autoSpaceDE w:val="0"/>
        <w:autoSpaceDN w:val="0"/>
        <w:adjustRightInd w:val="0"/>
        <w:ind w:firstLine="567"/>
        <w:jc w:val="both"/>
        <w:rPr>
          <w:sz w:val="28"/>
          <w:szCs w:val="28"/>
        </w:rPr>
      </w:pPr>
      <w:r>
        <w:rPr>
          <w:sz w:val="28"/>
          <w:szCs w:val="28"/>
        </w:rPr>
        <w:t>3) защита от дождя и снега;</w:t>
      </w:r>
    </w:p>
    <w:p w:rsidR="00A317B8" w:rsidRDefault="00A317B8" w:rsidP="00A317B8">
      <w:pPr>
        <w:autoSpaceDE w:val="0"/>
        <w:autoSpaceDN w:val="0"/>
        <w:adjustRightInd w:val="0"/>
        <w:ind w:firstLine="567"/>
        <w:jc w:val="both"/>
        <w:rPr>
          <w:sz w:val="28"/>
          <w:szCs w:val="28"/>
        </w:rPr>
      </w:pPr>
      <w:r>
        <w:rPr>
          <w:sz w:val="28"/>
          <w:szCs w:val="28"/>
        </w:rPr>
        <w:t>4) использование и аккуратное расположение вставных ведер и мусорных мешков.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9.5. Требования к установке цветочниц (вазонов), в том числе навесных:</w:t>
      </w:r>
    </w:p>
    <w:p w:rsidR="00A317B8" w:rsidRDefault="00A317B8" w:rsidP="00A317B8">
      <w:pPr>
        <w:autoSpaceDE w:val="0"/>
        <w:autoSpaceDN w:val="0"/>
        <w:adjustRightInd w:val="0"/>
        <w:ind w:firstLine="567"/>
        <w:jc w:val="both"/>
        <w:rPr>
          <w:sz w:val="28"/>
          <w:szCs w:val="28"/>
        </w:rPr>
      </w:pPr>
      <w:r>
        <w:rPr>
          <w:sz w:val="28"/>
          <w:szCs w:val="28"/>
        </w:rPr>
        <w:t>1) высота цветочниц (вазонов) обеспечивает предотвращение случайного наезда автомобилей и попадания мусора;</w:t>
      </w:r>
    </w:p>
    <w:p w:rsidR="00A317B8" w:rsidRDefault="00A317B8" w:rsidP="00A317B8">
      <w:pPr>
        <w:autoSpaceDE w:val="0"/>
        <w:autoSpaceDN w:val="0"/>
        <w:adjustRightInd w:val="0"/>
        <w:ind w:firstLine="567"/>
        <w:jc w:val="both"/>
        <w:rPr>
          <w:sz w:val="28"/>
          <w:szCs w:val="28"/>
        </w:rPr>
      </w:pPr>
      <w:r>
        <w:rPr>
          <w:sz w:val="28"/>
          <w:szCs w:val="28"/>
        </w:rPr>
        <w:t>2) дизайн (цвет, форма) цветочниц (вазонов) не отвлекает внимание от растений;</w:t>
      </w:r>
    </w:p>
    <w:p w:rsidR="00A317B8" w:rsidRDefault="00A317B8" w:rsidP="00A317B8">
      <w:pPr>
        <w:autoSpaceDE w:val="0"/>
        <w:autoSpaceDN w:val="0"/>
        <w:adjustRightInd w:val="0"/>
        <w:ind w:firstLine="567"/>
        <w:jc w:val="both"/>
        <w:rPr>
          <w:sz w:val="28"/>
          <w:szCs w:val="28"/>
        </w:rPr>
      </w:pPr>
      <w:r>
        <w:rPr>
          <w:sz w:val="28"/>
          <w:szCs w:val="28"/>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9.6. При установке ограждений необходимо учитывать:</w:t>
      </w:r>
    </w:p>
    <w:p w:rsidR="00A317B8" w:rsidRDefault="00A317B8" w:rsidP="00A317B8">
      <w:pPr>
        <w:autoSpaceDE w:val="0"/>
        <w:autoSpaceDN w:val="0"/>
        <w:adjustRightInd w:val="0"/>
        <w:ind w:firstLine="567"/>
        <w:jc w:val="both"/>
        <w:rPr>
          <w:sz w:val="28"/>
          <w:szCs w:val="28"/>
        </w:rPr>
      </w:pPr>
      <w:r>
        <w:rPr>
          <w:sz w:val="28"/>
          <w:szCs w:val="28"/>
        </w:rPr>
        <w:t>1) прочность, обеспечивающая защиту пешеходов от наезда автомобилей;</w:t>
      </w:r>
    </w:p>
    <w:p w:rsidR="00A317B8" w:rsidRDefault="00A317B8" w:rsidP="00A317B8">
      <w:pPr>
        <w:autoSpaceDE w:val="0"/>
        <w:autoSpaceDN w:val="0"/>
        <w:adjustRightInd w:val="0"/>
        <w:ind w:firstLine="567"/>
        <w:jc w:val="both"/>
        <w:rPr>
          <w:sz w:val="28"/>
          <w:szCs w:val="28"/>
        </w:rPr>
      </w:pPr>
      <w:r>
        <w:rPr>
          <w:sz w:val="28"/>
          <w:szCs w:val="28"/>
        </w:rPr>
        <w:lastRenderedPageBreak/>
        <w:t>2) модульность, позволяющую создавать конструкции любой формы;</w:t>
      </w:r>
    </w:p>
    <w:p w:rsidR="00A317B8" w:rsidRDefault="00A317B8" w:rsidP="00A317B8">
      <w:pPr>
        <w:autoSpaceDE w:val="0"/>
        <w:autoSpaceDN w:val="0"/>
        <w:adjustRightInd w:val="0"/>
        <w:ind w:firstLine="567"/>
        <w:jc w:val="both"/>
        <w:rPr>
          <w:sz w:val="28"/>
          <w:szCs w:val="28"/>
        </w:rPr>
      </w:pPr>
      <w:r>
        <w:rPr>
          <w:sz w:val="28"/>
          <w:szCs w:val="28"/>
        </w:rPr>
        <w:t>3) наличие светоотражающих элементов в местах возможного наезда автомобиля;</w:t>
      </w:r>
    </w:p>
    <w:p w:rsidR="00A317B8" w:rsidRDefault="00A317B8" w:rsidP="00A317B8">
      <w:pPr>
        <w:autoSpaceDE w:val="0"/>
        <w:autoSpaceDN w:val="0"/>
        <w:adjustRightInd w:val="0"/>
        <w:ind w:firstLine="567"/>
        <w:jc w:val="both"/>
        <w:rPr>
          <w:sz w:val="28"/>
          <w:szCs w:val="28"/>
        </w:rPr>
      </w:pPr>
      <w:r>
        <w:rPr>
          <w:sz w:val="28"/>
          <w:szCs w:val="28"/>
        </w:rPr>
        <w:t>4) расположение ограды не далее 10 см от края газона;</w:t>
      </w:r>
    </w:p>
    <w:p w:rsidR="00A317B8" w:rsidRDefault="00A317B8" w:rsidP="00A317B8">
      <w:pPr>
        <w:autoSpaceDE w:val="0"/>
        <w:autoSpaceDN w:val="0"/>
        <w:adjustRightInd w:val="0"/>
        <w:ind w:firstLine="567"/>
        <w:jc w:val="both"/>
        <w:rPr>
          <w:sz w:val="28"/>
          <w:szCs w:val="28"/>
        </w:rPr>
      </w:pPr>
      <w:r>
        <w:rPr>
          <w:sz w:val="28"/>
          <w:szCs w:val="28"/>
        </w:rPr>
        <w:t>5) использование нейтральных цветов или естественного цвета используемого материала.</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9.7. На тротуарах автомобильных дорог допускается использовать следующие малые архитектурные формы:</w:t>
      </w:r>
    </w:p>
    <w:p w:rsidR="00A317B8" w:rsidRDefault="00A317B8" w:rsidP="00A317B8">
      <w:pPr>
        <w:autoSpaceDE w:val="0"/>
        <w:autoSpaceDN w:val="0"/>
        <w:adjustRightInd w:val="0"/>
        <w:ind w:firstLine="567"/>
        <w:jc w:val="both"/>
        <w:rPr>
          <w:sz w:val="28"/>
          <w:szCs w:val="28"/>
        </w:rPr>
      </w:pPr>
      <w:r>
        <w:rPr>
          <w:sz w:val="28"/>
          <w:szCs w:val="28"/>
        </w:rPr>
        <w:t>1) скамейки без спинки с местом для сумок;</w:t>
      </w:r>
    </w:p>
    <w:p w:rsidR="00A317B8" w:rsidRDefault="00A317B8" w:rsidP="00A317B8">
      <w:pPr>
        <w:autoSpaceDE w:val="0"/>
        <w:autoSpaceDN w:val="0"/>
        <w:adjustRightInd w:val="0"/>
        <w:ind w:firstLine="567"/>
        <w:jc w:val="both"/>
        <w:rPr>
          <w:sz w:val="28"/>
          <w:szCs w:val="28"/>
        </w:rPr>
      </w:pPr>
      <w:r>
        <w:rPr>
          <w:sz w:val="28"/>
          <w:szCs w:val="28"/>
        </w:rPr>
        <w:t>2) опоры у скамеек для людей с ограниченными возможностями;</w:t>
      </w:r>
    </w:p>
    <w:p w:rsidR="00A317B8" w:rsidRDefault="00A317B8" w:rsidP="00A317B8">
      <w:pPr>
        <w:autoSpaceDE w:val="0"/>
        <w:autoSpaceDN w:val="0"/>
        <w:adjustRightInd w:val="0"/>
        <w:ind w:firstLine="567"/>
        <w:jc w:val="both"/>
        <w:rPr>
          <w:sz w:val="28"/>
          <w:szCs w:val="28"/>
        </w:rPr>
      </w:pPr>
      <w:r>
        <w:rPr>
          <w:sz w:val="28"/>
          <w:szCs w:val="28"/>
        </w:rPr>
        <w:t>3) заграждения, обеспечивающие защиту пешеходов от наезда автомобилей;</w:t>
      </w:r>
    </w:p>
    <w:p w:rsidR="00A317B8" w:rsidRDefault="00A317B8" w:rsidP="00A317B8">
      <w:pPr>
        <w:autoSpaceDE w:val="0"/>
        <w:autoSpaceDN w:val="0"/>
        <w:adjustRightInd w:val="0"/>
        <w:ind w:firstLine="567"/>
        <w:jc w:val="both"/>
        <w:rPr>
          <w:sz w:val="28"/>
          <w:szCs w:val="28"/>
        </w:rPr>
      </w:pPr>
      <w:r>
        <w:rPr>
          <w:sz w:val="28"/>
          <w:szCs w:val="28"/>
        </w:rPr>
        <w:t>4) навесные кашпо, навесные цветочницы и вазоны;</w:t>
      </w:r>
    </w:p>
    <w:p w:rsidR="00A317B8" w:rsidRDefault="00A317B8" w:rsidP="00A317B8">
      <w:pPr>
        <w:autoSpaceDE w:val="0"/>
        <w:autoSpaceDN w:val="0"/>
        <w:adjustRightInd w:val="0"/>
        <w:ind w:firstLine="567"/>
        <w:jc w:val="both"/>
        <w:rPr>
          <w:sz w:val="28"/>
          <w:szCs w:val="28"/>
        </w:rPr>
      </w:pPr>
      <w:r>
        <w:rPr>
          <w:sz w:val="28"/>
          <w:szCs w:val="28"/>
        </w:rPr>
        <w:t>5) высокие цветочницы (вазоны) и урны.</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9.8. Для пешеходных зон допускается использовать следующие малые архитектурные формы:</w:t>
      </w:r>
    </w:p>
    <w:p w:rsidR="00A317B8" w:rsidRDefault="00A317B8" w:rsidP="00A317B8">
      <w:pPr>
        <w:autoSpaceDE w:val="0"/>
        <w:autoSpaceDN w:val="0"/>
        <w:adjustRightInd w:val="0"/>
        <w:ind w:firstLine="567"/>
        <w:jc w:val="both"/>
        <w:rPr>
          <w:sz w:val="28"/>
          <w:szCs w:val="28"/>
        </w:rPr>
      </w:pPr>
      <w:r>
        <w:rPr>
          <w:sz w:val="28"/>
          <w:szCs w:val="28"/>
        </w:rPr>
        <w:t>1) уличные фонари, высота которых соотносима с ростом человека;</w:t>
      </w:r>
    </w:p>
    <w:p w:rsidR="00A317B8" w:rsidRDefault="00A317B8" w:rsidP="00A317B8">
      <w:pPr>
        <w:autoSpaceDE w:val="0"/>
        <w:autoSpaceDN w:val="0"/>
        <w:adjustRightInd w:val="0"/>
        <w:ind w:firstLine="567"/>
        <w:jc w:val="both"/>
        <w:rPr>
          <w:sz w:val="28"/>
          <w:szCs w:val="28"/>
        </w:rPr>
      </w:pPr>
      <w:r>
        <w:rPr>
          <w:sz w:val="28"/>
          <w:szCs w:val="28"/>
        </w:rPr>
        <w:t>2) скамейки, предполагающие длительное сидение;</w:t>
      </w:r>
    </w:p>
    <w:p w:rsidR="00A317B8" w:rsidRDefault="00A317B8" w:rsidP="00A317B8">
      <w:pPr>
        <w:autoSpaceDE w:val="0"/>
        <w:autoSpaceDN w:val="0"/>
        <w:adjustRightInd w:val="0"/>
        <w:ind w:firstLine="567"/>
        <w:jc w:val="both"/>
        <w:rPr>
          <w:sz w:val="28"/>
          <w:szCs w:val="28"/>
        </w:rPr>
      </w:pPr>
      <w:r>
        <w:rPr>
          <w:sz w:val="28"/>
          <w:szCs w:val="28"/>
        </w:rPr>
        <w:t>3) цветочницы и кашпо (вазоны);</w:t>
      </w:r>
    </w:p>
    <w:p w:rsidR="00A317B8" w:rsidRDefault="00A317B8" w:rsidP="00A317B8">
      <w:pPr>
        <w:autoSpaceDE w:val="0"/>
        <w:autoSpaceDN w:val="0"/>
        <w:adjustRightInd w:val="0"/>
        <w:ind w:firstLine="567"/>
        <w:jc w:val="both"/>
        <w:rPr>
          <w:sz w:val="28"/>
          <w:szCs w:val="28"/>
        </w:rPr>
      </w:pPr>
      <w:r>
        <w:rPr>
          <w:sz w:val="28"/>
          <w:szCs w:val="28"/>
        </w:rPr>
        <w:t>4) информационные стенды;</w:t>
      </w:r>
    </w:p>
    <w:p w:rsidR="00A317B8" w:rsidRDefault="00A317B8" w:rsidP="00A317B8">
      <w:pPr>
        <w:autoSpaceDE w:val="0"/>
        <w:autoSpaceDN w:val="0"/>
        <w:adjustRightInd w:val="0"/>
        <w:ind w:firstLine="567"/>
        <w:jc w:val="both"/>
        <w:rPr>
          <w:sz w:val="28"/>
          <w:szCs w:val="28"/>
        </w:rPr>
      </w:pPr>
      <w:r>
        <w:rPr>
          <w:sz w:val="28"/>
          <w:szCs w:val="28"/>
        </w:rPr>
        <w:t>5) защитные ограждения;</w:t>
      </w:r>
    </w:p>
    <w:p w:rsidR="00A317B8" w:rsidRDefault="00A317B8" w:rsidP="00A317B8">
      <w:pPr>
        <w:autoSpaceDE w:val="0"/>
        <w:autoSpaceDN w:val="0"/>
        <w:adjustRightInd w:val="0"/>
        <w:ind w:firstLine="567"/>
        <w:jc w:val="both"/>
        <w:rPr>
          <w:sz w:val="28"/>
          <w:szCs w:val="28"/>
        </w:rPr>
      </w:pPr>
      <w:r>
        <w:rPr>
          <w:sz w:val="28"/>
          <w:szCs w:val="28"/>
        </w:rPr>
        <w:t>6) столы для игр.</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9.9.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w:t>
      </w:r>
    </w:p>
    <w:p w:rsidR="00A317B8" w:rsidRDefault="00A317B8" w:rsidP="00A317B8">
      <w:pPr>
        <w:autoSpaceDE w:val="0"/>
        <w:autoSpaceDN w:val="0"/>
        <w:adjustRightInd w:val="0"/>
        <w:ind w:firstLine="567"/>
        <w:jc w:val="both"/>
        <w:rPr>
          <w:sz w:val="28"/>
          <w:szCs w:val="28"/>
        </w:rPr>
      </w:pPr>
      <w:r>
        <w:rPr>
          <w:sz w:val="28"/>
          <w:szCs w:val="28"/>
        </w:rPr>
        <w:t xml:space="preserve">1) установку скамей необходимо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следует выполнять не </w:t>
      </w:r>
      <w:proofErr w:type="gramStart"/>
      <w:r>
        <w:rPr>
          <w:sz w:val="28"/>
          <w:szCs w:val="28"/>
        </w:rPr>
        <w:t>выступающими</w:t>
      </w:r>
      <w:proofErr w:type="gramEnd"/>
      <w:r>
        <w:rPr>
          <w:sz w:val="28"/>
          <w:szCs w:val="28"/>
        </w:rPr>
        <w:t xml:space="preserve"> над поверхностью земли;</w:t>
      </w:r>
    </w:p>
    <w:p w:rsidR="00A317B8" w:rsidRDefault="00A317B8" w:rsidP="00A317B8">
      <w:pPr>
        <w:autoSpaceDE w:val="0"/>
        <w:autoSpaceDN w:val="0"/>
        <w:adjustRightInd w:val="0"/>
        <w:ind w:firstLine="567"/>
        <w:jc w:val="both"/>
        <w:rPr>
          <w:sz w:val="28"/>
          <w:szCs w:val="28"/>
        </w:rPr>
      </w:pPr>
      <w:r>
        <w:rPr>
          <w:sz w:val="28"/>
          <w:szCs w:val="28"/>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A317B8" w:rsidRDefault="00A317B8" w:rsidP="00A317B8">
      <w:pPr>
        <w:autoSpaceDE w:val="0"/>
        <w:autoSpaceDN w:val="0"/>
        <w:adjustRightInd w:val="0"/>
        <w:ind w:firstLine="567"/>
        <w:jc w:val="both"/>
        <w:rPr>
          <w:sz w:val="28"/>
          <w:szCs w:val="28"/>
        </w:rPr>
      </w:pPr>
      <w:r>
        <w:rPr>
          <w:sz w:val="28"/>
          <w:szCs w:val="28"/>
        </w:rPr>
        <w:t>3) для рекреационных зон скамьи и столы допускается выполнять из древесных пней-срубов, бревен и плах, не имеющих сколов и острых углов.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9.10. Для защиты малых архитектурных форм, уличной мебели от вандализма следует использовать:</w:t>
      </w:r>
    </w:p>
    <w:p w:rsidR="00A317B8" w:rsidRDefault="00A317B8" w:rsidP="00A317B8">
      <w:pPr>
        <w:autoSpaceDE w:val="0"/>
        <w:autoSpaceDN w:val="0"/>
        <w:adjustRightInd w:val="0"/>
        <w:ind w:firstLine="567"/>
        <w:jc w:val="both"/>
        <w:rPr>
          <w:sz w:val="28"/>
          <w:szCs w:val="28"/>
        </w:rPr>
      </w:pPr>
      <w:r>
        <w:rPr>
          <w:sz w:val="28"/>
          <w:szCs w:val="28"/>
        </w:rPr>
        <w:t>1) легко очищающиеся и не боящиеся абразивных и растворяющих веществ материалы;</w:t>
      </w:r>
    </w:p>
    <w:p w:rsidR="00A317B8" w:rsidRDefault="00A317B8" w:rsidP="00A317B8">
      <w:pPr>
        <w:autoSpaceDE w:val="0"/>
        <w:autoSpaceDN w:val="0"/>
        <w:adjustRightInd w:val="0"/>
        <w:ind w:firstLine="567"/>
        <w:jc w:val="both"/>
        <w:rPr>
          <w:sz w:val="28"/>
          <w:szCs w:val="28"/>
        </w:rPr>
      </w:pPr>
      <w:r>
        <w:rPr>
          <w:sz w:val="28"/>
          <w:szCs w:val="28"/>
        </w:rPr>
        <w:t xml:space="preserve">2) перфорирование или рельефное </w:t>
      </w:r>
      <w:proofErr w:type="spellStart"/>
      <w:r>
        <w:rPr>
          <w:sz w:val="28"/>
          <w:szCs w:val="28"/>
        </w:rPr>
        <w:t>текстурирование</w:t>
      </w:r>
      <w:proofErr w:type="spellEnd"/>
      <w:r>
        <w:rPr>
          <w:sz w:val="28"/>
          <w:szCs w:val="28"/>
        </w:rPr>
        <w:t xml:space="preserve"> на плоских поверхностях;</w:t>
      </w:r>
    </w:p>
    <w:p w:rsidR="00A317B8" w:rsidRDefault="00A317B8" w:rsidP="00A317B8">
      <w:pPr>
        <w:autoSpaceDE w:val="0"/>
        <w:autoSpaceDN w:val="0"/>
        <w:adjustRightInd w:val="0"/>
        <w:ind w:firstLine="567"/>
        <w:jc w:val="both"/>
        <w:rPr>
          <w:sz w:val="28"/>
          <w:szCs w:val="28"/>
        </w:rPr>
      </w:pPr>
      <w:r>
        <w:rPr>
          <w:sz w:val="28"/>
          <w:szCs w:val="28"/>
        </w:rPr>
        <w:t>3) темные тона окраски или материалов;</w:t>
      </w:r>
    </w:p>
    <w:p w:rsidR="00A317B8" w:rsidRDefault="00A317B8" w:rsidP="00A317B8">
      <w:pPr>
        <w:autoSpaceDE w:val="0"/>
        <w:autoSpaceDN w:val="0"/>
        <w:adjustRightInd w:val="0"/>
        <w:ind w:firstLine="567"/>
        <w:jc w:val="both"/>
        <w:rPr>
          <w:sz w:val="28"/>
          <w:szCs w:val="28"/>
        </w:rPr>
      </w:pPr>
      <w:r>
        <w:rPr>
          <w:sz w:val="28"/>
          <w:szCs w:val="28"/>
        </w:rPr>
        <w:t>4) группировку объектов "бок к боку", "спиной к спине" или к стене здания, в том числе объектов, стоящих на небольшом расстоянии друг от друга (например, банкоматы).</w:t>
      </w:r>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9.11. Окраску малых архитектурных форм, уличной мебели следует выполнять в максимально нейтральном к среде цвете (например, использование нейтрального цвета - черного, серого, белого, возможны также темные оттенки других цветов).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9.12. При проектировании или выборе объектов малых архитектурных форм, уличной мебели необходимо учитывать условия использования данных объектов и места их размещения, в том числе уборки и ремонта.</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2.6.10. Нестационарные объекты</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 xml:space="preserve">10.1. </w:t>
      </w:r>
      <w:proofErr w:type="gramStart"/>
      <w:r>
        <w:rPr>
          <w:sz w:val="28"/>
          <w:szCs w:val="28"/>
        </w:rPr>
        <w:t>В рамках решения задачи обеспечения качества городской среды при создании и благоустройстве нестационарных объектов (объекты мелкорозничной торговли, бытового обслуживания, общественного питания, остановочные павильоны, наземные туалетные кабины, боксовые гаражи, другие объекты некапитального характера) следует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w:t>
      </w:r>
      <w:proofErr w:type="gramEnd"/>
      <w:r>
        <w:rPr>
          <w:sz w:val="28"/>
          <w:szCs w:val="28"/>
        </w:rPr>
        <w:t xml:space="preserve"> по сложившимся пешеходным маршрутам.</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10.2. При создании нестационарных объектов следует применять отделочные материалы, соответствующие архитектурно-художественным требованиям дизайна и освещения, характеру сложившейся городской среды и условиям долговременной эксплуатации.</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10.3.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10.4. При проектировании мини-</w:t>
      </w:r>
      <w:proofErr w:type="spellStart"/>
      <w:r>
        <w:rPr>
          <w:sz w:val="28"/>
          <w:szCs w:val="28"/>
        </w:rPr>
        <w:t>маркетов</w:t>
      </w:r>
      <w:proofErr w:type="spellEnd"/>
      <w:r>
        <w:rPr>
          <w:sz w:val="28"/>
          <w:szCs w:val="28"/>
        </w:rPr>
        <w:t>, мини-рынков, торговых рядов допускается применение быстровозводимых модульных комплексов, выполняемых из легких конструкций.</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10.5. Нестационарные объекты необходимо размещать таким образом, чтобы не мешать пешеходному движению, не ухудшать визуальное восприятие городской среды.</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10.6. Нестационарные объекты организаций мелкорозничной торговли, бытового обслуживания и общественного питания допускается размещать на территориях пешеходных зон, в парках, садах, на бульварах. Такие объекты необходимо устанавливать на твердые виды покрытия, оборудовать осветительным оборудованием, урнами и малыми контейнерами для мусора, а объекты общественного питания - туалетными кабинами (при отсутствии общественных туалетов на прилегающей территории в зоне доступности).</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10.7. Размещение туалетных кабин необходимо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при объектах общественного питания.</w:t>
      </w:r>
    </w:p>
    <w:p w:rsidR="00A317B8" w:rsidRPr="00BD4564" w:rsidRDefault="00A317B8" w:rsidP="00A317B8">
      <w:pPr>
        <w:autoSpaceDE w:val="0"/>
        <w:autoSpaceDN w:val="0"/>
        <w:adjustRightInd w:val="0"/>
        <w:ind w:firstLine="567"/>
        <w:jc w:val="both"/>
        <w:rPr>
          <w:b/>
          <w:sz w:val="28"/>
          <w:szCs w:val="28"/>
        </w:rPr>
      </w:pPr>
      <w:r w:rsidRPr="00BD4564">
        <w:rPr>
          <w:b/>
          <w:sz w:val="28"/>
          <w:szCs w:val="28"/>
        </w:rPr>
        <w:lastRenderedPageBreak/>
        <w:t>2.6.11. Требования к оформлению и оборудованию зданий и сооружений</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 xml:space="preserve">11.1. Проектирование оформления и оборудования зданий и сооружений включает: колористическое решение внешних поверхностей стен, отделку крыши, конструктивных элементов, размещение антенн, водосточных труб, </w:t>
      </w:r>
      <w:proofErr w:type="spellStart"/>
      <w:r>
        <w:rPr>
          <w:sz w:val="28"/>
          <w:szCs w:val="28"/>
        </w:rPr>
        <w:t>отмостки</w:t>
      </w:r>
      <w:proofErr w:type="spellEnd"/>
      <w:r>
        <w:rPr>
          <w:sz w:val="28"/>
          <w:szCs w:val="28"/>
        </w:rPr>
        <w:t>, домовых знаков, защитных сеток.</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11.2. Колористическое решение зданий и сооружений следует проектировать с учетом концепции общего цветового решения застройки улиц и территорий населенного пункта.</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11.3. Остекление лоджий и балконов, замена рам, окраска стен зданий не должны нарушать архитектурный облик улиц и территорий населенного пункта.</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10.4. Размещение на зданиях, расположенных вдоль магистральных улиц населенного пункта, антенн, коаксиальных дымоходов, наружных кондиционеров допускается со стороны дворовых фасадов.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11.5. Участки входов в здания, входные группы зданий жилого и общественного назначения должны быть обеспечены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2.6.12. Требования к организации детских площадок</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12.1. Детские площадки предназначены для игр и активного отдыха детей разных возрастов. Такие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допускается организация спортивно-игровых комплексов (микро-</w:t>
      </w:r>
      <w:proofErr w:type="spellStart"/>
      <w:r>
        <w:rPr>
          <w:sz w:val="28"/>
          <w:szCs w:val="28"/>
        </w:rPr>
        <w:t>скалодромы</w:t>
      </w:r>
      <w:proofErr w:type="spellEnd"/>
      <w:r>
        <w:rPr>
          <w:sz w:val="28"/>
          <w:szCs w:val="28"/>
        </w:rPr>
        <w:t>, велодромы) и оборудование специальных мест для катания на самокатах, роликовых досках и коньках.</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12.2.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транспортных средств. Подходы к детским площадкам не следует организовывать с проезжей части.</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12.3.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2.6.13. Требования к организации площадок для отдыха и досуга</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13.1. Площадки для отдыха и проведения досуга взрослого населения следует размещать на участках жилой застройки, на озелененных территориях жилой группы и микрорайона, в парках и лесопарках.</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13.2. Перечень элементов благоустройства на площадке для отдыха и досуга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2.6.14. Требования к организации спортивных площадок</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14.1. Спортивные площадки предназначены для занятий физкультурой и спортом всех возрастных групп населения, их следует размещать на территориях жилого и рекреационного назначения, участков спортивных сооружений.</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14.2. Озеленение спортивных площадок необходимо размещать по периметру. При этом для озеленения не следует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площадок допускается применять вертикальное озеленение.</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2.6.15. Требования к организации площадок для установки контейнеров для сборки твердых коммунальных отходов</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15.1. Площадки для установки контейнеров для сборки твердых коммунальных отходов (далее - контейнерные площадки) - специально оборудованные места, предназначенные для складирования коммунальных отходов.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15.2. Контейнерные площадки необходимо предусматривать в составе территорий и участков любого функционального назначения, где могут накапливаться коммунальные отходы.</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15.3. Определять размер контейнерной площадки необходимо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15.4. Контейнерные площадки необходимо совмещать с площадками для складирования отдельных групп коммунальных отходов, в том числе для складирования крупногабаритных отходов.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15.5. Контейнерные площадки следует снабжать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а также при необходимости информацией, предостерегающей владельцев транспортных средств о недопустимости загромождения подъезда специализированного транспорта, разгружающего контейнеры.</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2.6.16. Требования к организации площадок для выгула домашних животных</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16.1. Площадки для выгула домашних животных следует размещать на территориях общего пользования, за пределами санитарной зоны источников водоснабжения первого и второго поясов.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16.2. Для покрытия поверхности части площадки, предназначенной для выгула домашних животных,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следует проектировать с твердым или комбинированным видом покрытия (плитка, утопленная в газон). Подход к площадке допускается оборудовать твердым видом покрытия.</w:t>
      </w:r>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16.3. На территории площадки для выгула домашних животных необходимо предусматривать информационный стенд с правилами пользования площадкой.</w:t>
      </w:r>
    </w:p>
    <w:p w:rsidR="00A317B8" w:rsidRPr="00BD4564" w:rsidRDefault="00A317B8" w:rsidP="00A317B8">
      <w:pPr>
        <w:autoSpaceDE w:val="0"/>
        <w:autoSpaceDN w:val="0"/>
        <w:adjustRightInd w:val="0"/>
        <w:ind w:firstLine="567"/>
        <w:jc w:val="both"/>
        <w:rPr>
          <w:b/>
          <w:sz w:val="28"/>
          <w:szCs w:val="28"/>
        </w:rPr>
      </w:pPr>
      <w:r w:rsidRPr="00BD4564">
        <w:rPr>
          <w:b/>
          <w:sz w:val="28"/>
          <w:szCs w:val="28"/>
        </w:rPr>
        <w:t>2.6.17. Требования к организации площадок для хранения автомобилей</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17.1. Площадки для хранения автомобилей оборудуются твердыми видами покрытия, элементами сопряжения поверхностей, разделительными элементами, осветительным и информационным оборудованием. Площадки для длительного хранения автомобилей могут быть оборудованы навесами, легкими осаждениями боксов, смотровыми эстакадами.</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17.2. Разделительные элементы на площадках для хранения автомобилей могут быть выполнены в виде разметки (белых полос), озелененных полос (газонов), контейнерного озеленения.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17.3. 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w:t>
      </w:r>
    </w:p>
    <w:p w:rsidR="00A317B8" w:rsidRDefault="00A317B8" w:rsidP="00A317B8">
      <w:pPr>
        <w:autoSpaceDE w:val="0"/>
        <w:autoSpaceDN w:val="0"/>
        <w:adjustRightInd w:val="0"/>
        <w:ind w:firstLine="567"/>
        <w:jc w:val="both"/>
        <w:rPr>
          <w:sz w:val="28"/>
          <w:szCs w:val="28"/>
        </w:rPr>
      </w:pPr>
    </w:p>
    <w:p w:rsidR="00A317B8" w:rsidRPr="00BD4564" w:rsidRDefault="00A317B8" w:rsidP="00A317B8">
      <w:pPr>
        <w:autoSpaceDE w:val="0"/>
        <w:autoSpaceDN w:val="0"/>
        <w:adjustRightInd w:val="0"/>
        <w:ind w:firstLine="567"/>
        <w:jc w:val="both"/>
        <w:rPr>
          <w:b/>
          <w:sz w:val="28"/>
          <w:szCs w:val="28"/>
        </w:rPr>
      </w:pPr>
      <w:r w:rsidRPr="00BD4564">
        <w:rPr>
          <w:b/>
          <w:sz w:val="28"/>
          <w:szCs w:val="28"/>
        </w:rPr>
        <w:t>2.6.18. Требования к организации пешеходных коммуникаций</w:t>
      </w:r>
      <w:r w:rsidR="00BD4564">
        <w:rPr>
          <w:b/>
          <w:sz w:val="28"/>
          <w:szCs w:val="28"/>
        </w:rPr>
        <w:t>.</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18.1. При создании и благоустройстве пешеходных коммуникаций (тротуаров, аллей, дорожек, тропинок), обеспечивающих пешеходные связи и передвижение по территории населенного пункта,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18.2. При проектировании пешеходных тротуаров необходимо учитывать фактически сложившиеся пешеходные маршруты и упорядоченные пешеходные маршруты, соединяющие основные точки притяжения людей.</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18.3. При планировочной организации пешеходных коммуникаций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18.4. Интенсивность пешеходных потоков в различное время суток, особенно в зонах, прилегающих к объектам транспортной инфраструктуры, следует учитывать при организации разделения пешеходных потоков.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18.5. В случае выявления потребности в более высоком уровне безопасности и комфорта для пешеходов на уже сложившихся пешеходных маршрутах допускается перенос пешеходных переходов и создание искусственных препятствий для использования пешеходами опасных маршрутов.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18.6. Пешеходные коммуникации в составе активно используемых общественных пространств необходимо проектировать шириной, позволяющей избежать образования толпы.</w:t>
      </w:r>
    </w:p>
    <w:p w:rsidR="00A317B8" w:rsidRDefault="00A317B8" w:rsidP="00A317B8">
      <w:pPr>
        <w:autoSpaceDE w:val="0"/>
        <w:autoSpaceDN w:val="0"/>
        <w:adjustRightInd w:val="0"/>
        <w:ind w:firstLine="567"/>
        <w:jc w:val="both"/>
        <w:rPr>
          <w:sz w:val="28"/>
          <w:szCs w:val="28"/>
        </w:rPr>
      </w:pPr>
      <w:r w:rsidRPr="005F65DF">
        <w:rPr>
          <w:sz w:val="28"/>
          <w:szCs w:val="28"/>
        </w:rPr>
        <w:lastRenderedPageBreak/>
        <w:t>2.6.</w:t>
      </w:r>
      <w:r>
        <w:rPr>
          <w:sz w:val="28"/>
          <w:szCs w:val="28"/>
        </w:rPr>
        <w:t xml:space="preserve">18.7. Пешеходные маршруты в составе общественных и приватных пространств необходимо проектировать хорошо </w:t>
      </w:r>
      <w:proofErr w:type="gramStart"/>
      <w:r>
        <w:rPr>
          <w:sz w:val="28"/>
          <w:szCs w:val="28"/>
        </w:rPr>
        <w:t>просматриваемыми</w:t>
      </w:r>
      <w:proofErr w:type="gramEnd"/>
      <w:r>
        <w:rPr>
          <w:sz w:val="28"/>
          <w:szCs w:val="28"/>
        </w:rPr>
        <w:t xml:space="preserve"> на всем протяжении из окон жилых домов.</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18.8. При планировании пешеходных маршрутов необходимо предусматривать создание мест для кратковременного отдыха (скамейки) для маломобильных групп населения.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18.9. Количество элементов благоустройства пешеходных маршрутов (скамейки, урны, малые архитектурные формы) необходимо определять с учетом интенсивности пешеходного движения.</w:t>
      </w:r>
    </w:p>
    <w:p w:rsidR="00A317B8" w:rsidRDefault="00A317B8" w:rsidP="00A317B8">
      <w:pPr>
        <w:autoSpaceDE w:val="0"/>
        <w:autoSpaceDN w:val="0"/>
        <w:adjustRightInd w:val="0"/>
        <w:ind w:firstLine="567"/>
        <w:jc w:val="both"/>
        <w:rPr>
          <w:sz w:val="28"/>
          <w:szCs w:val="28"/>
        </w:rPr>
      </w:pPr>
      <w:r w:rsidRPr="005F65DF">
        <w:rPr>
          <w:sz w:val="28"/>
          <w:szCs w:val="28"/>
        </w:rPr>
        <w:t>2.6.</w:t>
      </w:r>
      <w:r>
        <w:rPr>
          <w:sz w:val="28"/>
          <w:szCs w:val="28"/>
        </w:rPr>
        <w:t>18.10. Перечень элементов благоустройства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На территории второстепенных пешеходных коммуникаций допускаются различные виды покрытия.</w:t>
      </w:r>
    </w:p>
    <w:p w:rsidR="00A317B8" w:rsidRDefault="00A317B8" w:rsidP="001074CE">
      <w:pPr>
        <w:pStyle w:val="ConsPlusNormal"/>
        <w:ind w:firstLine="540"/>
        <w:jc w:val="center"/>
        <w:rPr>
          <w:rFonts w:ascii="Times New Roman" w:eastAsiaTheme="minorHAnsi" w:hAnsi="Times New Roman" w:cs="Times New Roman"/>
          <w:b/>
          <w:sz w:val="28"/>
          <w:szCs w:val="28"/>
          <w:lang w:eastAsia="en-US"/>
        </w:rPr>
      </w:pPr>
    </w:p>
    <w:p w:rsidR="0015763A" w:rsidRPr="001F3650" w:rsidRDefault="001F3650" w:rsidP="001074CE">
      <w:pPr>
        <w:pStyle w:val="ConsPlusNormal"/>
        <w:ind w:firstLine="54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w:t>
      </w:r>
      <w:r w:rsidRPr="001F3650">
        <w:rPr>
          <w:rFonts w:ascii="Times New Roman" w:eastAsiaTheme="minorHAnsi" w:hAnsi="Times New Roman" w:cs="Times New Roman"/>
          <w:b/>
          <w:sz w:val="28"/>
          <w:szCs w:val="28"/>
          <w:lang w:eastAsia="en-US"/>
        </w:rPr>
        <w:t xml:space="preserve"> Особые требования к доступности городской среды дл</w:t>
      </w:r>
      <w:r w:rsidR="003E5FB0">
        <w:rPr>
          <w:rFonts w:ascii="Times New Roman" w:eastAsiaTheme="minorHAnsi" w:hAnsi="Times New Roman" w:cs="Times New Roman"/>
          <w:b/>
          <w:sz w:val="28"/>
          <w:szCs w:val="28"/>
          <w:lang w:eastAsia="en-US"/>
        </w:rPr>
        <w:t>я маломобильных групп населения</w:t>
      </w:r>
    </w:p>
    <w:p w:rsidR="00B80857" w:rsidRPr="004923F3" w:rsidRDefault="00B80857" w:rsidP="0015763A">
      <w:pPr>
        <w:pStyle w:val="ConsPlusNormal"/>
        <w:ind w:firstLine="540"/>
        <w:jc w:val="both"/>
        <w:rPr>
          <w:rFonts w:ascii="Times New Roman" w:hAnsi="Times New Roman" w:cs="Times New Roman"/>
          <w:color w:val="7030A0"/>
          <w:sz w:val="28"/>
          <w:szCs w:val="28"/>
        </w:rPr>
      </w:pPr>
    </w:p>
    <w:p w:rsidR="00B80857" w:rsidRPr="004923F3" w:rsidRDefault="003E5FB0" w:rsidP="00B80857">
      <w:pPr>
        <w:autoSpaceDE w:val="0"/>
        <w:autoSpaceDN w:val="0"/>
        <w:adjustRightInd w:val="0"/>
        <w:ind w:firstLine="540"/>
        <w:jc w:val="both"/>
        <w:outlineLvl w:val="2"/>
        <w:rPr>
          <w:bCs/>
          <w:sz w:val="28"/>
          <w:szCs w:val="28"/>
        </w:rPr>
      </w:pPr>
      <w:r>
        <w:rPr>
          <w:bCs/>
          <w:sz w:val="28"/>
          <w:szCs w:val="28"/>
        </w:rPr>
        <w:t xml:space="preserve">3.1. </w:t>
      </w:r>
      <w:r w:rsidR="00B80857" w:rsidRPr="004923F3">
        <w:rPr>
          <w:bCs/>
          <w:sz w:val="28"/>
          <w:szCs w:val="28"/>
        </w:rPr>
        <w:t xml:space="preserve">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w:t>
      </w:r>
      <w:r w:rsidR="001074CE" w:rsidRPr="004923F3">
        <w:rPr>
          <w:bCs/>
          <w:sz w:val="28"/>
          <w:szCs w:val="28"/>
        </w:rPr>
        <w:t>маломобильных групп населения</w:t>
      </w:r>
      <w:r w:rsidR="00B80857" w:rsidRPr="004923F3">
        <w:rPr>
          <w:bCs/>
          <w:sz w:val="28"/>
          <w:szCs w:val="28"/>
        </w:rPr>
        <w:t xml:space="preserve">, </w:t>
      </w:r>
      <w:r w:rsidR="00EC3C0B">
        <w:rPr>
          <w:rFonts w:eastAsiaTheme="minorHAnsi"/>
          <w:sz w:val="28"/>
          <w:szCs w:val="28"/>
          <w:lang w:eastAsia="en-US"/>
        </w:rPr>
        <w:t>в том числе</w:t>
      </w:r>
      <w:r w:rsidR="00EC3C0B" w:rsidRPr="004923F3">
        <w:rPr>
          <w:bCs/>
          <w:sz w:val="28"/>
          <w:szCs w:val="28"/>
        </w:rPr>
        <w:t xml:space="preserve"> </w:t>
      </w:r>
      <w:r w:rsidR="00B80857" w:rsidRPr="004923F3">
        <w:rPr>
          <w:bCs/>
          <w:sz w:val="28"/>
          <w:szCs w:val="28"/>
        </w:rPr>
        <w:t xml:space="preserve">оснащение этих объектов элементами и техническими средствами, способствующими передвижению </w:t>
      </w:r>
      <w:r w:rsidR="001074CE" w:rsidRPr="004923F3">
        <w:rPr>
          <w:bCs/>
          <w:sz w:val="28"/>
          <w:szCs w:val="28"/>
        </w:rPr>
        <w:t>маломобильных групп населения</w:t>
      </w:r>
      <w:r w:rsidR="00B80857" w:rsidRPr="004923F3">
        <w:rPr>
          <w:bCs/>
          <w:sz w:val="28"/>
          <w:szCs w:val="28"/>
        </w:rPr>
        <w:t>.</w:t>
      </w:r>
    </w:p>
    <w:p w:rsidR="00B80857" w:rsidRDefault="003E5FB0" w:rsidP="00B80857">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3.2. </w:t>
      </w:r>
      <w:r w:rsidR="00B80857" w:rsidRPr="004923F3">
        <w:rPr>
          <w:rFonts w:ascii="Times New Roman" w:hAnsi="Times New Roman" w:cs="Times New Roman"/>
          <w:bCs/>
          <w:sz w:val="28"/>
          <w:szCs w:val="28"/>
        </w:rPr>
        <w:t xml:space="preserve">Проектирование, строительство, установка технических средств и оборудования, способствующих передвижению </w:t>
      </w:r>
      <w:r w:rsidR="001074CE" w:rsidRPr="004923F3">
        <w:rPr>
          <w:rFonts w:ascii="Times New Roman" w:hAnsi="Times New Roman" w:cs="Times New Roman"/>
          <w:bCs/>
          <w:sz w:val="28"/>
          <w:szCs w:val="28"/>
        </w:rPr>
        <w:t>маломобильных групп населения</w:t>
      </w:r>
      <w:r w:rsidR="00B80857" w:rsidRPr="004923F3">
        <w:rPr>
          <w:rFonts w:ascii="Times New Roman" w:hAnsi="Times New Roman" w:cs="Times New Roman"/>
          <w:bCs/>
          <w:sz w:val="28"/>
          <w:szCs w:val="28"/>
        </w:rPr>
        <w:t>, осуществля</w:t>
      </w:r>
      <w:r w:rsidR="00EC3C0B">
        <w:rPr>
          <w:rFonts w:ascii="Times New Roman" w:hAnsi="Times New Roman" w:cs="Times New Roman"/>
          <w:bCs/>
          <w:sz w:val="28"/>
          <w:szCs w:val="28"/>
        </w:rPr>
        <w:t>е</w:t>
      </w:r>
      <w:r w:rsidR="00B80857" w:rsidRPr="004923F3">
        <w:rPr>
          <w:rFonts w:ascii="Times New Roman" w:hAnsi="Times New Roman" w:cs="Times New Roman"/>
          <w:bCs/>
          <w:sz w:val="28"/>
          <w:szCs w:val="28"/>
        </w:rPr>
        <w:t>тся при новом строительстве заказчиком в соответствии с утвержденной проектной документацией.</w:t>
      </w:r>
    </w:p>
    <w:p w:rsidR="00BD4564" w:rsidRDefault="00BD4564" w:rsidP="005B5FA3">
      <w:pPr>
        <w:pStyle w:val="ConsPlusNormal"/>
        <w:ind w:firstLine="540"/>
        <w:jc w:val="center"/>
        <w:rPr>
          <w:rFonts w:ascii="Times New Roman" w:eastAsiaTheme="minorHAnsi" w:hAnsi="Times New Roman" w:cs="Times New Roman"/>
          <w:b/>
          <w:sz w:val="28"/>
          <w:szCs w:val="28"/>
          <w:lang w:eastAsia="en-US"/>
        </w:rPr>
      </w:pPr>
    </w:p>
    <w:p w:rsidR="0015763A" w:rsidRPr="004923F3" w:rsidRDefault="003E5FB0" w:rsidP="005B5FA3">
      <w:pPr>
        <w:pStyle w:val="ConsPlusNormal"/>
        <w:ind w:firstLine="540"/>
        <w:jc w:val="center"/>
        <w:rPr>
          <w:rFonts w:ascii="Times New Roman" w:hAnsi="Times New Roman" w:cs="Times New Roman"/>
          <w:color w:val="7030A0"/>
          <w:sz w:val="28"/>
          <w:szCs w:val="28"/>
        </w:rPr>
      </w:pPr>
      <w:r>
        <w:rPr>
          <w:rFonts w:ascii="Times New Roman" w:eastAsiaTheme="minorHAnsi" w:hAnsi="Times New Roman" w:cs="Times New Roman"/>
          <w:b/>
          <w:sz w:val="28"/>
          <w:szCs w:val="28"/>
          <w:lang w:eastAsia="en-US"/>
        </w:rPr>
        <w:t>4.</w:t>
      </w:r>
      <w:r w:rsidRPr="003E5FB0">
        <w:rPr>
          <w:rFonts w:ascii="Times New Roman" w:eastAsiaTheme="minorHAnsi" w:hAnsi="Times New Roman" w:cs="Times New Roman"/>
          <w:b/>
          <w:sz w:val="28"/>
          <w:szCs w:val="28"/>
          <w:lang w:eastAsia="en-US"/>
        </w:rPr>
        <w:t xml:space="preserve"> Порядок содержания и эксплуатации объектов благоустройства</w:t>
      </w:r>
    </w:p>
    <w:p w:rsidR="005B5FA3" w:rsidRPr="004923F3" w:rsidRDefault="005B5FA3" w:rsidP="005B5FA3">
      <w:pPr>
        <w:pStyle w:val="ConsPlusNormal"/>
        <w:ind w:firstLine="540"/>
        <w:jc w:val="center"/>
        <w:rPr>
          <w:rFonts w:ascii="Times New Roman" w:hAnsi="Times New Roman" w:cs="Times New Roman"/>
          <w:color w:val="7030A0"/>
          <w:sz w:val="28"/>
          <w:szCs w:val="28"/>
        </w:rPr>
      </w:pPr>
    </w:p>
    <w:p w:rsidR="003E5FB0" w:rsidRDefault="003E5FB0" w:rsidP="003E5FB0">
      <w:pPr>
        <w:autoSpaceDE w:val="0"/>
        <w:autoSpaceDN w:val="0"/>
        <w:adjustRightInd w:val="0"/>
        <w:ind w:firstLine="540"/>
        <w:jc w:val="center"/>
        <w:rPr>
          <w:rFonts w:eastAsiaTheme="minorHAnsi"/>
          <w:b/>
          <w:sz w:val="28"/>
          <w:szCs w:val="28"/>
          <w:lang w:eastAsia="en-US"/>
        </w:rPr>
      </w:pPr>
      <w:r>
        <w:rPr>
          <w:rFonts w:eastAsiaTheme="minorHAnsi"/>
          <w:b/>
          <w:sz w:val="28"/>
          <w:szCs w:val="28"/>
          <w:lang w:eastAsia="en-US"/>
        </w:rPr>
        <w:t>4.1. У</w:t>
      </w:r>
      <w:r w:rsidR="005B5FA3" w:rsidRPr="003E5FB0">
        <w:rPr>
          <w:rFonts w:eastAsiaTheme="minorHAnsi"/>
          <w:b/>
          <w:sz w:val="28"/>
          <w:szCs w:val="28"/>
          <w:lang w:eastAsia="en-US"/>
        </w:rPr>
        <w:t>борк</w:t>
      </w:r>
      <w:r>
        <w:rPr>
          <w:rFonts w:eastAsiaTheme="minorHAnsi"/>
          <w:b/>
          <w:sz w:val="28"/>
          <w:szCs w:val="28"/>
          <w:lang w:eastAsia="en-US"/>
        </w:rPr>
        <w:t>а</w:t>
      </w:r>
      <w:r w:rsidR="005B5FA3" w:rsidRPr="003E5FB0">
        <w:rPr>
          <w:rFonts w:eastAsiaTheme="minorHAnsi"/>
          <w:b/>
          <w:sz w:val="28"/>
          <w:szCs w:val="28"/>
          <w:lang w:eastAsia="en-US"/>
        </w:rPr>
        <w:t xml:space="preserve"> территории</w:t>
      </w:r>
    </w:p>
    <w:p w:rsidR="003E5FB0" w:rsidRDefault="003E5FB0" w:rsidP="003E5FB0">
      <w:pPr>
        <w:autoSpaceDE w:val="0"/>
        <w:autoSpaceDN w:val="0"/>
        <w:adjustRightInd w:val="0"/>
        <w:ind w:firstLine="540"/>
        <w:jc w:val="center"/>
        <w:rPr>
          <w:rFonts w:eastAsiaTheme="minorHAnsi"/>
          <w:b/>
          <w:sz w:val="28"/>
          <w:szCs w:val="28"/>
          <w:lang w:eastAsia="en-US"/>
        </w:rPr>
      </w:pPr>
    </w:p>
    <w:p w:rsidR="00681BEE" w:rsidRDefault="00681BEE" w:rsidP="00681BEE">
      <w:pPr>
        <w:autoSpaceDE w:val="0"/>
        <w:autoSpaceDN w:val="0"/>
        <w:adjustRightInd w:val="0"/>
        <w:ind w:firstLine="540"/>
        <w:jc w:val="both"/>
        <w:outlineLvl w:val="2"/>
        <w:rPr>
          <w:bCs/>
          <w:sz w:val="28"/>
          <w:szCs w:val="28"/>
        </w:rPr>
      </w:pPr>
      <w:r w:rsidRPr="00681BEE">
        <w:rPr>
          <w:bCs/>
          <w:sz w:val="28"/>
          <w:szCs w:val="28"/>
        </w:rPr>
        <w:t>4.1.1.</w:t>
      </w:r>
      <w:r w:rsidRPr="008638DD">
        <w:rPr>
          <w:bCs/>
          <w:sz w:val="28"/>
          <w:szCs w:val="28"/>
        </w:rPr>
        <w:t xml:space="preserve"> Физически</w:t>
      </w:r>
      <w:r>
        <w:rPr>
          <w:bCs/>
          <w:sz w:val="28"/>
          <w:szCs w:val="28"/>
        </w:rPr>
        <w:t>е</w:t>
      </w:r>
      <w:r w:rsidRPr="008638DD">
        <w:rPr>
          <w:bCs/>
          <w:sz w:val="28"/>
          <w:szCs w:val="28"/>
        </w:rPr>
        <w:t xml:space="preserve"> и юридически</w:t>
      </w:r>
      <w:r>
        <w:rPr>
          <w:bCs/>
          <w:sz w:val="28"/>
          <w:szCs w:val="28"/>
        </w:rPr>
        <w:t>е</w:t>
      </w:r>
      <w:r w:rsidRPr="008638DD">
        <w:rPr>
          <w:bCs/>
          <w:sz w:val="28"/>
          <w:szCs w:val="28"/>
        </w:rPr>
        <w:t xml:space="preserve"> лиц</w:t>
      </w:r>
      <w:r>
        <w:rPr>
          <w:bCs/>
          <w:sz w:val="28"/>
          <w:szCs w:val="28"/>
        </w:rPr>
        <w:t>а</w:t>
      </w:r>
      <w:r w:rsidRPr="008638DD">
        <w:rPr>
          <w:bCs/>
          <w:sz w:val="28"/>
          <w:szCs w:val="28"/>
        </w:rPr>
        <w:t>,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.1.2. Промышленные организации обяз</w:t>
      </w:r>
      <w:r>
        <w:rPr>
          <w:bCs/>
          <w:sz w:val="28"/>
          <w:szCs w:val="28"/>
        </w:rPr>
        <w:t>аны</w:t>
      </w:r>
      <w:r w:rsidRPr="008638DD">
        <w:rPr>
          <w:bCs/>
          <w:sz w:val="28"/>
          <w:szCs w:val="28"/>
        </w:rPr>
        <w:t xml:space="preserve">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 xml:space="preserve">1.3. На территории </w:t>
      </w:r>
      <w:r w:rsidR="00825142" w:rsidRPr="00086701">
        <w:rPr>
          <w:bCs/>
          <w:sz w:val="28"/>
          <w:szCs w:val="28"/>
        </w:rPr>
        <w:t>города Зеленогорска</w:t>
      </w:r>
      <w:r w:rsidR="00825142">
        <w:rPr>
          <w:bCs/>
          <w:i/>
          <w:sz w:val="28"/>
          <w:szCs w:val="28"/>
        </w:rPr>
        <w:t xml:space="preserve"> </w:t>
      </w:r>
      <w:r w:rsidR="00825142" w:rsidRPr="004923F3">
        <w:rPr>
          <w:sz w:val="28"/>
          <w:szCs w:val="28"/>
        </w:rPr>
        <w:t xml:space="preserve"> </w:t>
      </w:r>
      <w:r w:rsidRPr="008638DD">
        <w:rPr>
          <w:bCs/>
          <w:sz w:val="28"/>
          <w:szCs w:val="28"/>
        </w:rPr>
        <w:t>запрещается накапливать и размещать отходы производства и потребления в несанкционированных местах.</w:t>
      </w:r>
    </w:p>
    <w:p w:rsidR="00681BEE" w:rsidRPr="008638DD" w:rsidRDefault="00681BEE" w:rsidP="00681BEE">
      <w:pPr>
        <w:autoSpaceDE w:val="0"/>
        <w:autoSpaceDN w:val="0"/>
        <w:adjustRightInd w:val="0"/>
        <w:ind w:firstLine="540"/>
        <w:jc w:val="both"/>
        <w:outlineLvl w:val="2"/>
        <w:rPr>
          <w:bCs/>
          <w:sz w:val="28"/>
          <w:szCs w:val="28"/>
        </w:rPr>
      </w:pPr>
      <w:r w:rsidRPr="008638DD">
        <w:rPr>
          <w:bCs/>
          <w:sz w:val="28"/>
          <w:szCs w:val="28"/>
        </w:rPr>
        <w:lastRenderedPageBreak/>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681BEE" w:rsidRDefault="00681BEE" w:rsidP="00681BEE">
      <w:pPr>
        <w:autoSpaceDE w:val="0"/>
        <w:autoSpaceDN w:val="0"/>
        <w:adjustRightInd w:val="0"/>
        <w:ind w:firstLine="540"/>
        <w:jc w:val="both"/>
        <w:outlineLvl w:val="2"/>
        <w:rPr>
          <w:bCs/>
          <w:sz w:val="28"/>
          <w:szCs w:val="28"/>
        </w:rPr>
      </w:pPr>
      <w:r w:rsidRPr="008638DD">
        <w:rPr>
          <w:bCs/>
          <w:sz w:val="28"/>
          <w:szCs w:val="28"/>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обязанных обеспечивать уборку данной территорий в соответствии с </w:t>
      </w:r>
      <w:hyperlink r:id="rId8" w:history="1">
        <w:r w:rsidRPr="008638DD">
          <w:rPr>
            <w:bCs/>
            <w:sz w:val="28"/>
            <w:szCs w:val="28"/>
          </w:rPr>
          <w:t>пунктом</w:t>
        </w:r>
        <w:r>
          <w:rPr>
            <w:bCs/>
            <w:sz w:val="28"/>
            <w:szCs w:val="28"/>
          </w:rPr>
          <w:t xml:space="preserve"> 4.1.1.</w:t>
        </w:r>
        <w:r w:rsidRPr="008638DD">
          <w:rPr>
            <w:bCs/>
            <w:sz w:val="28"/>
            <w:szCs w:val="28"/>
          </w:rPr>
          <w:t xml:space="preserve"> </w:t>
        </w:r>
      </w:hyperlink>
      <w:r w:rsidRPr="008638DD">
        <w:rPr>
          <w:bCs/>
          <w:sz w:val="28"/>
          <w:szCs w:val="28"/>
        </w:rPr>
        <w:t xml:space="preserve"> настоящих Правил благоустройства.</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 xml:space="preserve">.1.4. Сбор и вывоз отходов производства и потребления </w:t>
      </w:r>
      <w:r>
        <w:rPr>
          <w:bCs/>
          <w:sz w:val="28"/>
          <w:szCs w:val="28"/>
        </w:rPr>
        <w:t xml:space="preserve">необходимо </w:t>
      </w:r>
      <w:r w:rsidRPr="008638DD">
        <w:rPr>
          <w:bCs/>
          <w:sz w:val="28"/>
          <w:szCs w:val="28"/>
        </w:rPr>
        <w:t xml:space="preserve">осуществлять по </w:t>
      </w:r>
      <w:r w:rsidRPr="003B560E">
        <w:rPr>
          <w:bCs/>
          <w:i/>
          <w:sz w:val="28"/>
          <w:szCs w:val="28"/>
        </w:rPr>
        <w:t>контейнерной</w:t>
      </w:r>
      <w:r>
        <w:rPr>
          <w:bCs/>
          <w:i/>
          <w:sz w:val="28"/>
          <w:szCs w:val="28"/>
        </w:rPr>
        <w:t>/</w:t>
      </w:r>
      <w:r w:rsidRPr="003B560E">
        <w:rPr>
          <w:bCs/>
          <w:i/>
          <w:sz w:val="28"/>
          <w:szCs w:val="28"/>
        </w:rPr>
        <w:t>бестарной</w:t>
      </w:r>
      <w:r w:rsidRPr="008638DD">
        <w:rPr>
          <w:bCs/>
          <w:sz w:val="28"/>
          <w:szCs w:val="28"/>
        </w:rPr>
        <w:t xml:space="preserve"> системе в установленном порядке.</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 xml:space="preserve">.1.5. На территории общего пользования </w:t>
      </w:r>
      <w:r w:rsidR="0027425B" w:rsidRPr="00086701">
        <w:rPr>
          <w:bCs/>
          <w:sz w:val="28"/>
          <w:szCs w:val="28"/>
        </w:rPr>
        <w:t>города Зеленогорска</w:t>
      </w:r>
      <w:r w:rsidR="0027425B">
        <w:rPr>
          <w:bCs/>
          <w:i/>
          <w:sz w:val="28"/>
          <w:szCs w:val="28"/>
        </w:rPr>
        <w:t xml:space="preserve"> </w:t>
      </w:r>
      <w:r w:rsidR="0027425B" w:rsidRPr="004923F3">
        <w:rPr>
          <w:sz w:val="28"/>
          <w:szCs w:val="28"/>
        </w:rPr>
        <w:t xml:space="preserve"> </w:t>
      </w:r>
      <w:r w:rsidRPr="008638DD">
        <w:rPr>
          <w:bCs/>
          <w:sz w:val="28"/>
          <w:szCs w:val="28"/>
        </w:rPr>
        <w:t>запрещается сжигание отходов производства и потребления.</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.1.6.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осуществляются указанными организациям</w:t>
      </w:r>
      <w:r>
        <w:rPr>
          <w:bCs/>
          <w:sz w:val="28"/>
          <w:szCs w:val="28"/>
        </w:rPr>
        <w:t>и</w:t>
      </w:r>
      <w:r w:rsidRPr="008638DD">
        <w:rPr>
          <w:bCs/>
          <w:sz w:val="28"/>
          <w:szCs w:val="28"/>
        </w:rPr>
        <w:t xml:space="preserve"> и домовладельцами, самостоятельно либо на основании договоров со </w:t>
      </w:r>
      <w:r w:rsidRPr="0027425B">
        <w:rPr>
          <w:bCs/>
          <w:sz w:val="28"/>
          <w:szCs w:val="28"/>
        </w:rPr>
        <w:t>специализированными организациями</w:t>
      </w:r>
      <w:r w:rsidRPr="008638DD">
        <w:rPr>
          <w:bCs/>
          <w:sz w:val="28"/>
          <w:szCs w:val="28"/>
        </w:rPr>
        <w:t>.</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 xml:space="preserve">4.1.7. </w:t>
      </w:r>
      <w:r w:rsidRPr="008638DD">
        <w:rPr>
          <w:bCs/>
          <w:sz w:val="28"/>
          <w:szCs w:val="28"/>
        </w:rPr>
        <w:t>Вывоз отходов, образовавшихся во время ремонта, осуществля</w:t>
      </w:r>
      <w:r>
        <w:rPr>
          <w:bCs/>
          <w:sz w:val="28"/>
          <w:szCs w:val="28"/>
        </w:rPr>
        <w:t>е</w:t>
      </w:r>
      <w:r w:rsidRPr="008638DD">
        <w:rPr>
          <w:bCs/>
          <w:sz w:val="28"/>
          <w:szCs w:val="28"/>
        </w:rPr>
        <w:t>тся в специально отведенные для этого места лиц</w:t>
      </w:r>
      <w:r>
        <w:rPr>
          <w:bCs/>
          <w:sz w:val="28"/>
          <w:szCs w:val="28"/>
        </w:rPr>
        <w:t>о</w:t>
      </w:r>
      <w:r w:rsidRPr="008638DD">
        <w:rPr>
          <w:bCs/>
          <w:sz w:val="28"/>
          <w:szCs w:val="28"/>
        </w:rPr>
        <w:t>м, производившим этот ремонт, самостоятельно.</w:t>
      </w:r>
    </w:p>
    <w:p w:rsidR="00681BEE" w:rsidRDefault="00681BEE" w:rsidP="00681BEE">
      <w:pPr>
        <w:autoSpaceDE w:val="0"/>
        <w:autoSpaceDN w:val="0"/>
        <w:adjustRightInd w:val="0"/>
        <w:ind w:firstLine="540"/>
        <w:jc w:val="both"/>
        <w:outlineLvl w:val="2"/>
        <w:rPr>
          <w:bCs/>
          <w:sz w:val="28"/>
          <w:szCs w:val="28"/>
        </w:rPr>
      </w:pPr>
      <w:r w:rsidRPr="008638DD">
        <w:rPr>
          <w:bCs/>
          <w:sz w:val="28"/>
          <w:szCs w:val="28"/>
        </w:rPr>
        <w:t>Запрещается складирование отходов, образовавшихся во время ремонта, в места</w:t>
      </w:r>
      <w:r>
        <w:rPr>
          <w:bCs/>
          <w:sz w:val="28"/>
          <w:szCs w:val="28"/>
        </w:rPr>
        <w:t>х</w:t>
      </w:r>
      <w:r w:rsidRPr="008638DD">
        <w:rPr>
          <w:bCs/>
          <w:sz w:val="28"/>
          <w:szCs w:val="28"/>
        </w:rPr>
        <w:t xml:space="preserve"> временного хранения отходов.</w:t>
      </w:r>
    </w:p>
    <w:p w:rsidR="00681BEE" w:rsidRDefault="00681BEE" w:rsidP="00681BEE">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4.1.8. Вывоз отходов необходимо осуществлять способами, исключающими возможность их потери при перевозке, создания аварийной ситуации, причинения отходами вреда здоровью людей и окружающей среде.</w:t>
      </w:r>
    </w:p>
    <w:p w:rsidR="00681BEE" w:rsidRDefault="00681BEE" w:rsidP="00681BEE">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4.1.9. Установка устройств наливных помоек, разлив помоев и нечистот за территорией домов и улиц, вынос отходов на уличные проезды запрещается.</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.1.</w:t>
      </w:r>
      <w:r>
        <w:rPr>
          <w:bCs/>
          <w:sz w:val="28"/>
          <w:szCs w:val="28"/>
        </w:rPr>
        <w:t>10</w:t>
      </w:r>
      <w:r w:rsidRPr="008638DD">
        <w:rPr>
          <w:bCs/>
          <w:sz w:val="28"/>
          <w:szCs w:val="28"/>
        </w:rPr>
        <w:t>.</w:t>
      </w:r>
      <w:r>
        <w:rPr>
          <w:bCs/>
          <w:sz w:val="28"/>
          <w:szCs w:val="28"/>
        </w:rPr>
        <w:t xml:space="preserve"> </w:t>
      </w:r>
      <w:r w:rsidRPr="008638DD">
        <w:rPr>
          <w:bCs/>
          <w:sz w:val="28"/>
          <w:szCs w:val="28"/>
        </w:rPr>
        <w:t xml:space="preserve"> Для сбора отходов производства и потребления физических и юридических лиц, указанных в </w:t>
      </w:r>
      <w:hyperlink r:id="rId9" w:history="1">
        <w:r w:rsidRPr="00C03A47">
          <w:rPr>
            <w:bCs/>
            <w:sz w:val="28"/>
            <w:szCs w:val="28"/>
          </w:rPr>
          <w:t xml:space="preserve">пункте </w:t>
        </w:r>
        <w:r>
          <w:rPr>
            <w:bCs/>
            <w:sz w:val="28"/>
            <w:szCs w:val="28"/>
          </w:rPr>
          <w:t>4</w:t>
        </w:r>
        <w:r w:rsidRPr="00C03A47">
          <w:rPr>
            <w:bCs/>
            <w:sz w:val="28"/>
            <w:szCs w:val="28"/>
          </w:rPr>
          <w:t>.</w:t>
        </w:r>
        <w:r>
          <w:rPr>
            <w:bCs/>
            <w:sz w:val="28"/>
            <w:szCs w:val="28"/>
          </w:rPr>
          <w:t>1</w:t>
        </w:r>
        <w:r w:rsidRPr="00C03A47">
          <w:rPr>
            <w:bCs/>
            <w:sz w:val="28"/>
            <w:szCs w:val="28"/>
          </w:rPr>
          <w:t>.1</w:t>
        </w:r>
      </w:hyperlink>
      <w:r w:rsidRPr="00897ADF">
        <w:rPr>
          <w:bCs/>
          <w:color w:val="FF0000"/>
          <w:sz w:val="28"/>
          <w:szCs w:val="28"/>
        </w:rPr>
        <w:t xml:space="preserve"> </w:t>
      </w:r>
      <w:r w:rsidRPr="008638DD">
        <w:rPr>
          <w:bCs/>
          <w:sz w:val="28"/>
          <w:szCs w:val="28"/>
        </w:rPr>
        <w:t xml:space="preserve">настоящих Правил благоустройства, организуются места временного хранения </w:t>
      </w:r>
      <w:proofErr w:type="gramStart"/>
      <w:r w:rsidRPr="008638DD">
        <w:rPr>
          <w:bCs/>
          <w:sz w:val="28"/>
          <w:szCs w:val="28"/>
        </w:rPr>
        <w:t>отходов</w:t>
      </w:r>
      <w:proofErr w:type="gramEnd"/>
      <w:r w:rsidRPr="008638DD">
        <w:rPr>
          <w:bCs/>
          <w:sz w:val="28"/>
          <w:szCs w:val="28"/>
        </w:rPr>
        <w:t xml:space="preserve"> и осуществляется </w:t>
      </w:r>
      <w:r>
        <w:rPr>
          <w:bCs/>
          <w:sz w:val="28"/>
          <w:szCs w:val="28"/>
        </w:rPr>
        <w:t>их</w:t>
      </w:r>
      <w:r w:rsidRPr="008638DD">
        <w:rPr>
          <w:bCs/>
          <w:sz w:val="28"/>
          <w:szCs w:val="28"/>
        </w:rPr>
        <w:t xml:space="preserve"> уборка и техническое обслуживание.</w:t>
      </w:r>
    </w:p>
    <w:p w:rsidR="00681BEE" w:rsidRPr="008638DD" w:rsidRDefault="00681BEE" w:rsidP="00681BEE">
      <w:pPr>
        <w:autoSpaceDE w:val="0"/>
        <w:autoSpaceDN w:val="0"/>
        <w:adjustRightInd w:val="0"/>
        <w:ind w:firstLine="540"/>
        <w:jc w:val="both"/>
        <w:outlineLvl w:val="2"/>
        <w:rPr>
          <w:bCs/>
          <w:sz w:val="28"/>
          <w:szCs w:val="28"/>
        </w:rPr>
      </w:pPr>
      <w:r w:rsidRPr="008638DD">
        <w:rPr>
          <w:bCs/>
          <w:sz w:val="28"/>
          <w:szCs w:val="28"/>
        </w:rPr>
        <w:t xml:space="preserve">Разрешение на размещение мест временного хранения отходов дает администрация </w:t>
      </w:r>
      <w:proofErr w:type="spellStart"/>
      <w:proofErr w:type="gramStart"/>
      <w:r w:rsidR="0027425B" w:rsidRPr="0027425B">
        <w:rPr>
          <w:sz w:val="28"/>
          <w:szCs w:val="28"/>
        </w:rPr>
        <w:t>Администрация</w:t>
      </w:r>
      <w:proofErr w:type="spellEnd"/>
      <w:proofErr w:type="gramEnd"/>
      <w:r w:rsidR="0027425B" w:rsidRPr="0027425B">
        <w:rPr>
          <w:sz w:val="28"/>
          <w:szCs w:val="28"/>
        </w:rPr>
        <w:t xml:space="preserve"> ЗАТО города Зеленогорска</w:t>
      </w:r>
      <w:r w:rsidRPr="008638DD">
        <w:rPr>
          <w:bCs/>
          <w:sz w:val="28"/>
          <w:szCs w:val="28"/>
        </w:rPr>
        <w:t>.</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.1.</w:t>
      </w:r>
      <w:r>
        <w:rPr>
          <w:bCs/>
          <w:sz w:val="28"/>
          <w:szCs w:val="28"/>
        </w:rPr>
        <w:t>11</w:t>
      </w:r>
      <w:r w:rsidRPr="008638DD">
        <w:rPr>
          <w:bCs/>
          <w:sz w:val="28"/>
          <w:szCs w:val="28"/>
        </w:rPr>
        <w:t xml:space="preserve">. </w:t>
      </w:r>
      <w:proofErr w:type="gramStart"/>
      <w:r w:rsidRPr="008638DD">
        <w:rPr>
          <w:bCs/>
          <w:sz w:val="28"/>
          <w:szCs w:val="28"/>
        </w:rP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w:t>
      </w:r>
      <w:r>
        <w:rPr>
          <w:bCs/>
          <w:sz w:val="28"/>
          <w:szCs w:val="28"/>
        </w:rPr>
        <w:t>е</w:t>
      </w:r>
      <w:r w:rsidRPr="008638DD">
        <w:rPr>
          <w:bCs/>
          <w:sz w:val="28"/>
          <w:szCs w:val="28"/>
        </w:rPr>
        <w:t>тс</w:t>
      </w:r>
      <w:r>
        <w:rPr>
          <w:bCs/>
          <w:sz w:val="28"/>
          <w:szCs w:val="28"/>
        </w:rPr>
        <w:t>я</w:t>
      </w:r>
      <w:r w:rsidRPr="008638DD">
        <w:rPr>
          <w:bCs/>
          <w:sz w:val="28"/>
          <w:szCs w:val="28"/>
        </w:rPr>
        <w:t xml:space="preserve"> на собственника вышеперечисленных объектов недвижимости, ответственного за уборку территори</w:t>
      </w:r>
      <w:r w:rsidRPr="00681BEE">
        <w:rPr>
          <w:bCs/>
          <w:sz w:val="28"/>
          <w:szCs w:val="28"/>
        </w:rPr>
        <w:t xml:space="preserve">й в соответствии с </w:t>
      </w:r>
      <w:hyperlink r:id="rId10" w:history="1">
        <w:r w:rsidRPr="00681BEE">
          <w:rPr>
            <w:bCs/>
            <w:sz w:val="28"/>
            <w:szCs w:val="28"/>
          </w:rPr>
          <w:t>разделом</w:t>
        </w:r>
        <w:proofErr w:type="gramEnd"/>
        <w:r w:rsidRPr="00681BEE">
          <w:rPr>
            <w:bCs/>
            <w:sz w:val="28"/>
            <w:szCs w:val="28"/>
          </w:rPr>
          <w:t xml:space="preserve"> 4</w:t>
        </w:r>
      </w:hyperlink>
      <w:r w:rsidRPr="00681BEE">
        <w:rPr>
          <w:bCs/>
          <w:sz w:val="28"/>
          <w:szCs w:val="28"/>
        </w:rPr>
        <w:t xml:space="preserve"> настоящих Правил благоустройства</w:t>
      </w:r>
      <w:r w:rsidRPr="008638DD">
        <w:rPr>
          <w:bCs/>
          <w:sz w:val="28"/>
          <w:szCs w:val="28"/>
        </w:rPr>
        <w:t>.</w:t>
      </w:r>
    </w:p>
    <w:p w:rsidR="00681BEE" w:rsidRPr="008638DD" w:rsidRDefault="00681BEE" w:rsidP="00681BEE">
      <w:pPr>
        <w:autoSpaceDE w:val="0"/>
        <w:autoSpaceDN w:val="0"/>
        <w:adjustRightInd w:val="0"/>
        <w:ind w:firstLine="540"/>
        <w:jc w:val="both"/>
        <w:outlineLvl w:val="2"/>
        <w:rPr>
          <w:bCs/>
          <w:sz w:val="28"/>
          <w:szCs w:val="28"/>
        </w:rPr>
      </w:pPr>
      <w:r>
        <w:rPr>
          <w:bCs/>
          <w:sz w:val="28"/>
          <w:szCs w:val="28"/>
        </w:rPr>
        <w:t>4</w:t>
      </w:r>
      <w:r w:rsidRPr="008638DD">
        <w:rPr>
          <w:bCs/>
          <w:sz w:val="28"/>
          <w:szCs w:val="28"/>
        </w:rPr>
        <w:t>.1.</w:t>
      </w:r>
      <w:r>
        <w:rPr>
          <w:bCs/>
          <w:sz w:val="28"/>
          <w:szCs w:val="28"/>
        </w:rPr>
        <w:t>12</w:t>
      </w:r>
      <w:r w:rsidRPr="008638DD">
        <w:rPr>
          <w:bCs/>
          <w:sz w:val="28"/>
          <w:szCs w:val="28"/>
        </w:rPr>
        <w:t xml:space="preserve">. Для предотвращения засорения улиц, площадей, скверов и других общественных мест отходами производства и потребления устанавливаются </w:t>
      </w:r>
      <w:r w:rsidRPr="008638DD">
        <w:rPr>
          <w:bCs/>
          <w:sz w:val="28"/>
          <w:szCs w:val="28"/>
        </w:rPr>
        <w:lastRenderedPageBreak/>
        <w:t>специально предназначенные для временного хранения отходов ёмкости малого размера (урны, баки).</w:t>
      </w:r>
    </w:p>
    <w:p w:rsidR="00681BEE" w:rsidRPr="008638DD" w:rsidRDefault="00681BEE" w:rsidP="00681BEE">
      <w:pPr>
        <w:autoSpaceDE w:val="0"/>
        <w:autoSpaceDN w:val="0"/>
        <w:adjustRightInd w:val="0"/>
        <w:ind w:firstLine="540"/>
        <w:jc w:val="both"/>
        <w:outlineLvl w:val="2"/>
        <w:rPr>
          <w:bCs/>
          <w:sz w:val="28"/>
          <w:szCs w:val="28"/>
        </w:rPr>
      </w:pPr>
      <w:r w:rsidRPr="008638DD">
        <w:rPr>
          <w:bCs/>
          <w:sz w:val="28"/>
          <w:szCs w:val="28"/>
        </w:rPr>
        <w:t>Установк</w:t>
      </w:r>
      <w:r>
        <w:rPr>
          <w:bCs/>
          <w:sz w:val="28"/>
          <w:szCs w:val="28"/>
        </w:rPr>
        <w:t>у</w:t>
      </w:r>
      <w:r w:rsidRPr="008638DD">
        <w:rPr>
          <w:bCs/>
          <w:sz w:val="28"/>
          <w:szCs w:val="28"/>
        </w:rPr>
        <w:t xml:space="preserve"> ёмкостей для временного хранения отходов производства и потребления и их очистк</w:t>
      </w:r>
      <w:r>
        <w:rPr>
          <w:bCs/>
          <w:sz w:val="28"/>
          <w:szCs w:val="28"/>
        </w:rPr>
        <w:t>у</w:t>
      </w:r>
      <w:r w:rsidRPr="008638DD">
        <w:rPr>
          <w:bCs/>
          <w:sz w:val="28"/>
          <w:szCs w:val="28"/>
        </w:rPr>
        <w:t xml:space="preserve"> осуществля</w:t>
      </w:r>
      <w:r>
        <w:rPr>
          <w:bCs/>
          <w:sz w:val="28"/>
          <w:szCs w:val="28"/>
        </w:rPr>
        <w:t>ю</w:t>
      </w:r>
      <w:r w:rsidRPr="008638DD">
        <w:rPr>
          <w:bCs/>
          <w:sz w:val="28"/>
          <w:szCs w:val="28"/>
        </w:rPr>
        <w:t xml:space="preserve">т </w:t>
      </w:r>
      <w:r w:rsidRPr="0027425B">
        <w:rPr>
          <w:bCs/>
          <w:sz w:val="28"/>
          <w:szCs w:val="28"/>
        </w:rPr>
        <w:t>лица, ответственные за уборку соответствующей территории</w:t>
      </w:r>
      <w:r w:rsidRPr="008638DD">
        <w:rPr>
          <w:bCs/>
          <w:sz w:val="28"/>
          <w:szCs w:val="28"/>
        </w:rPr>
        <w:t xml:space="preserve"> в соответствии с </w:t>
      </w:r>
      <w:hyperlink r:id="rId11" w:history="1">
        <w:r w:rsidRPr="008638DD">
          <w:rPr>
            <w:bCs/>
            <w:sz w:val="28"/>
            <w:szCs w:val="28"/>
          </w:rPr>
          <w:t xml:space="preserve">пунктом </w:t>
        </w:r>
        <w:r>
          <w:rPr>
            <w:bCs/>
            <w:sz w:val="28"/>
            <w:szCs w:val="28"/>
          </w:rPr>
          <w:t>4</w:t>
        </w:r>
        <w:r w:rsidRPr="008638DD">
          <w:rPr>
            <w:bCs/>
            <w:sz w:val="28"/>
            <w:szCs w:val="28"/>
          </w:rPr>
          <w:t>.1.1</w:t>
        </w:r>
      </w:hyperlink>
      <w:r w:rsidRPr="008638DD">
        <w:rPr>
          <w:bCs/>
          <w:sz w:val="28"/>
          <w:szCs w:val="28"/>
        </w:rPr>
        <w:t xml:space="preserve"> настоящих Правил благоустройства.</w:t>
      </w:r>
    </w:p>
    <w:p w:rsidR="00681BEE" w:rsidRPr="008638DD" w:rsidRDefault="00681BEE" w:rsidP="00681BEE">
      <w:pPr>
        <w:autoSpaceDE w:val="0"/>
        <w:autoSpaceDN w:val="0"/>
        <w:adjustRightInd w:val="0"/>
        <w:ind w:firstLine="540"/>
        <w:jc w:val="both"/>
        <w:outlineLvl w:val="2"/>
        <w:rPr>
          <w:bCs/>
          <w:sz w:val="28"/>
          <w:szCs w:val="28"/>
        </w:rPr>
      </w:pPr>
      <w:r w:rsidRPr="008638DD">
        <w:rPr>
          <w:bCs/>
          <w:sz w:val="28"/>
          <w:szCs w:val="28"/>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p>
    <w:p w:rsidR="00681BEE" w:rsidRDefault="002B22FE" w:rsidP="00681BEE">
      <w:pPr>
        <w:autoSpaceDE w:val="0"/>
        <w:autoSpaceDN w:val="0"/>
        <w:adjustRightInd w:val="0"/>
        <w:ind w:firstLine="540"/>
        <w:jc w:val="both"/>
        <w:outlineLvl w:val="2"/>
        <w:rPr>
          <w:bCs/>
          <w:sz w:val="28"/>
          <w:szCs w:val="28"/>
        </w:rPr>
      </w:pPr>
      <w:r>
        <w:rPr>
          <w:bCs/>
          <w:sz w:val="28"/>
          <w:szCs w:val="28"/>
        </w:rPr>
        <w:t>4.1.13</w:t>
      </w:r>
      <w:r w:rsidR="00681BEE" w:rsidRPr="008638DD">
        <w:rPr>
          <w:bCs/>
          <w:sz w:val="28"/>
          <w:szCs w:val="28"/>
        </w:rPr>
        <w:t>. Удал</w:t>
      </w:r>
      <w:r w:rsidR="00681BEE">
        <w:rPr>
          <w:bCs/>
          <w:sz w:val="28"/>
          <w:szCs w:val="28"/>
        </w:rPr>
        <w:t>ение с</w:t>
      </w:r>
      <w:r w:rsidR="00681BEE" w:rsidRPr="008638DD">
        <w:rPr>
          <w:bCs/>
          <w:sz w:val="28"/>
          <w:szCs w:val="28"/>
        </w:rPr>
        <w:t xml:space="preserve"> контейнерной площадки и прилегающей к ней территории отход</w:t>
      </w:r>
      <w:r w:rsidR="00681BEE">
        <w:rPr>
          <w:bCs/>
          <w:sz w:val="28"/>
          <w:szCs w:val="28"/>
        </w:rPr>
        <w:t>ов</w:t>
      </w:r>
      <w:r w:rsidR="00681BEE" w:rsidRPr="008638DD">
        <w:rPr>
          <w:bCs/>
          <w:sz w:val="28"/>
          <w:szCs w:val="28"/>
        </w:rPr>
        <w:t xml:space="preserve"> производства и потребления, высыпавшихся при выгрузке из контейнеров в </w:t>
      </w:r>
      <w:proofErr w:type="spellStart"/>
      <w:r w:rsidR="00681BEE" w:rsidRPr="008638DD">
        <w:rPr>
          <w:bCs/>
          <w:sz w:val="28"/>
          <w:szCs w:val="28"/>
        </w:rPr>
        <w:t>мусоровозный</w:t>
      </w:r>
      <w:proofErr w:type="spellEnd"/>
      <w:r w:rsidR="00681BEE" w:rsidRPr="008638DD">
        <w:rPr>
          <w:bCs/>
          <w:sz w:val="28"/>
          <w:szCs w:val="28"/>
        </w:rPr>
        <w:t xml:space="preserve"> транспорт, </w:t>
      </w:r>
      <w:r w:rsidR="00681BEE">
        <w:rPr>
          <w:bCs/>
          <w:sz w:val="28"/>
          <w:szCs w:val="28"/>
        </w:rPr>
        <w:t>должно осуществляться</w:t>
      </w:r>
      <w:r w:rsidR="00681BEE" w:rsidRPr="008638DD">
        <w:rPr>
          <w:bCs/>
          <w:sz w:val="28"/>
          <w:szCs w:val="28"/>
        </w:rPr>
        <w:t xml:space="preserve"> работник</w:t>
      </w:r>
      <w:r w:rsidR="00681BEE">
        <w:rPr>
          <w:bCs/>
          <w:sz w:val="28"/>
          <w:szCs w:val="28"/>
        </w:rPr>
        <w:t>ами</w:t>
      </w:r>
      <w:r w:rsidR="00681BEE" w:rsidRPr="008638DD">
        <w:rPr>
          <w:bCs/>
          <w:sz w:val="28"/>
          <w:szCs w:val="28"/>
        </w:rPr>
        <w:t xml:space="preserve"> организации, осуществляющ</w:t>
      </w:r>
      <w:r w:rsidR="00681BEE">
        <w:rPr>
          <w:bCs/>
          <w:sz w:val="28"/>
          <w:szCs w:val="28"/>
        </w:rPr>
        <w:t>ей</w:t>
      </w:r>
      <w:r w:rsidR="00681BEE" w:rsidRPr="008638DD">
        <w:rPr>
          <w:bCs/>
          <w:sz w:val="28"/>
          <w:szCs w:val="28"/>
        </w:rPr>
        <w:t xml:space="preserve"> вывоз отходов.</w:t>
      </w:r>
    </w:p>
    <w:p w:rsidR="00681BEE" w:rsidRDefault="002B22FE" w:rsidP="00681BEE">
      <w:pPr>
        <w:autoSpaceDE w:val="0"/>
        <w:autoSpaceDN w:val="0"/>
        <w:adjustRightInd w:val="0"/>
        <w:ind w:firstLine="540"/>
        <w:jc w:val="both"/>
        <w:rPr>
          <w:bCs/>
          <w:sz w:val="28"/>
          <w:szCs w:val="28"/>
        </w:rPr>
      </w:pPr>
      <w:r>
        <w:rPr>
          <w:sz w:val="28"/>
          <w:szCs w:val="28"/>
        </w:rPr>
        <w:t xml:space="preserve">4.1.14. </w:t>
      </w:r>
      <w:r w:rsidR="00681BEE" w:rsidRPr="0016093B">
        <w:rPr>
          <w:sz w:val="28"/>
          <w:szCs w:val="28"/>
        </w:rPr>
        <w:t xml:space="preserve">Площадки для установки </w:t>
      </w:r>
      <w:proofErr w:type="spellStart"/>
      <w:r w:rsidR="00681BEE" w:rsidRPr="0016093B">
        <w:rPr>
          <w:sz w:val="28"/>
          <w:szCs w:val="28"/>
        </w:rPr>
        <w:t>мусоросборных</w:t>
      </w:r>
      <w:proofErr w:type="spellEnd"/>
      <w:r w:rsidR="00681BEE" w:rsidRPr="0016093B">
        <w:rPr>
          <w:sz w:val="28"/>
          <w:szCs w:val="28"/>
        </w:rPr>
        <w:t xml:space="preserve"> контейнеров</w:t>
      </w:r>
      <w:r w:rsidR="00681BEE">
        <w:rPr>
          <w:sz w:val="28"/>
          <w:szCs w:val="28"/>
        </w:rPr>
        <w:t xml:space="preserve"> </w:t>
      </w:r>
      <w:r w:rsidR="00681BEE" w:rsidRPr="0016093B">
        <w:rPr>
          <w:sz w:val="28"/>
          <w:szCs w:val="28"/>
        </w:rPr>
        <w:t>должны быть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w:t>
      </w:r>
    </w:p>
    <w:p w:rsidR="00681BEE" w:rsidRPr="008638DD" w:rsidRDefault="002B22FE"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.1.1</w:t>
      </w:r>
      <w:r>
        <w:rPr>
          <w:bCs/>
          <w:sz w:val="28"/>
          <w:szCs w:val="28"/>
        </w:rPr>
        <w:t>5</w:t>
      </w:r>
      <w:r w:rsidR="00681BEE" w:rsidRPr="008638DD">
        <w:rPr>
          <w:bCs/>
          <w:sz w:val="28"/>
          <w:szCs w:val="28"/>
        </w:rPr>
        <w:t>. Вывоз отходов осуществля</w:t>
      </w:r>
      <w:r w:rsidR="00681BEE">
        <w:rPr>
          <w:bCs/>
          <w:sz w:val="28"/>
          <w:szCs w:val="28"/>
        </w:rPr>
        <w:t>е</w:t>
      </w:r>
      <w:r w:rsidR="00681BEE" w:rsidRPr="008638DD">
        <w:rPr>
          <w:bCs/>
          <w:sz w:val="28"/>
          <w:szCs w:val="28"/>
        </w:rPr>
        <w:t>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681BEE" w:rsidRPr="008638DD" w:rsidRDefault="00681BEE" w:rsidP="00681BEE">
      <w:pPr>
        <w:autoSpaceDE w:val="0"/>
        <w:autoSpaceDN w:val="0"/>
        <w:adjustRightInd w:val="0"/>
        <w:ind w:firstLine="540"/>
        <w:jc w:val="both"/>
        <w:outlineLvl w:val="2"/>
        <w:rPr>
          <w:bCs/>
          <w:sz w:val="28"/>
          <w:szCs w:val="28"/>
        </w:rPr>
      </w:pPr>
      <w:r w:rsidRPr="008638DD">
        <w:rPr>
          <w:bCs/>
          <w:sz w:val="28"/>
          <w:szCs w:val="28"/>
        </w:rPr>
        <w:t>Вывоз опасных</w:t>
      </w:r>
      <w:r>
        <w:rPr>
          <w:bCs/>
          <w:sz w:val="28"/>
          <w:szCs w:val="28"/>
        </w:rPr>
        <w:t>, токсичных</w:t>
      </w:r>
      <w:r w:rsidRPr="008638DD">
        <w:rPr>
          <w:bCs/>
          <w:sz w:val="28"/>
          <w:szCs w:val="28"/>
        </w:rPr>
        <w:t xml:space="preserve"> отходов </w:t>
      </w:r>
      <w:r w:rsidRPr="0027425B">
        <w:rPr>
          <w:bCs/>
          <w:sz w:val="28"/>
          <w:szCs w:val="28"/>
        </w:rPr>
        <w:t>осуществляется организациями, имеющими лицензию,</w:t>
      </w:r>
      <w:r w:rsidRPr="008638DD">
        <w:rPr>
          <w:bCs/>
          <w:sz w:val="28"/>
          <w:szCs w:val="28"/>
        </w:rPr>
        <w:t xml:space="preserve"> в соответствии с требованиями законодательства Российской Федерации.</w:t>
      </w:r>
    </w:p>
    <w:p w:rsidR="00681BEE" w:rsidRPr="008638DD" w:rsidRDefault="002B22FE"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.1.1</w:t>
      </w:r>
      <w:r>
        <w:rPr>
          <w:bCs/>
          <w:sz w:val="28"/>
          <w:szCs w:val="28"/>
        </w:rPr>
        <w:t>6</w:t>
      </w:r>
      <w:r w:rsidR="00681BEE" w:rsidRPr="008638DD">
        <w:rPr>
          <w:bCs/>
          <w:sz w:val="28"/>
          <w:szCs w:val="28"/>
        </w:rPr>
        <w:t>. При уборке в ночное время следует принимать меры, предупреждающие шум.</w:t>
      </w:r>
    </w:p>
    <w:p w:rsidR="00681BEE" w:rsidRPr="008638DD" w:rsidRDefault="002B22FE"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.1.1</w:t>
      </w:r>
      <w:r>
        <w:rPr>
          <w:bCs/>
          <w:sz w:val="28"/>
          <w:szCs w:val="28"/>
        </w:rPr>
        <w:t>7</w:t>
      </w:r>
      <w:r w:rsidR="00681BEE" w:rsidRPr="008638DD">
        <w:rPr>
          <w:bCs/>
          <w:sz w:val="28"/>
          <w:szCs w:val="28"/>
        </w:rPr>
        <w:t xml:space="preserve">. Уборка и очистка автобусных остановок осуществляется </w:t>
      </w:r>
      <w:r w:rsidR="00681BEE" w:rsidRPr="0027425B">
        <w:rPr>
          <w:bCs/>
          <w:sz w:val="28"/>
          <w:szCs w:val="28"/>
        </w:rPr>
        <w:t>организациями,</w:t>
      </w:r>
      <w:r w:rsidR="00681BEE" w:rsidRPr="008638DD">
        <w:rPr>
          <w:bCs/>
          <w:sz w:val="28"/>
          <w:szCs w:val="28"/>
        </w:rPr>
        <w:t xml:space="preserve"> в обязанность которых входит уборка территорий улиц, на которых расположены эти остановки.</w:t>
      </w:r>
    </w:p>
    <w:p w:rsidR="00681BEE" w:rsidRPr="008638DD" w:rsidRDefault="0000255C"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.1.1</w:t>
      </w:r>
      <w:r>
        <w:rPr>
          <w:bCs/>
          <w:sz w:val="28"/>
          <w:szCs w:val="28"/>
        </w:rPr>
        <w:t>8</w:t>
      </w:r>
      <w:r w:rsidR="00681BEE" w:rsidRPr="008638DD">
        <w:rPr>
          <w:bCs/>
          <w:sz w:val="28"/>
          <w:szCs w:val="28"/>
        </w:rPr>
        <w:t xml:space="preserve">. Уборка и очистка конечных автобусных остановок, территорий диспетчерских пунктов обеспечивает </w:t>
      </w:r>
      <w:r w:rsidR="00681BEE" w:rsidRPr="0027425B">
        <w:rPr>
          <w:bCs/>
          <w:sz w:val="28"/>
          <w:szCs w:val="28"/>
        </w:rPr>
        <w:t>организация,</w:t>
      </w:r>
      <w:r w:rsidR="00681BEE" w:rsidRPr="008638DD">
        <w:rPr>
          <w:bCs/>
          <w:sz w:val="28"/>
          <w:szCs w:val="28"/>
        </w:rPr>
        <w:t xml:space="preserve"> эксплуатирующая данные объекты.</w:t>
      </w:r>
    </w:p>
    <w:p w:rsidR="00681BEE" w:rsidRPr="008638DD" w:rsidRDefault="00681BEE" w:rsidP="00681BEE">
      <w:pPr>
        <w:autoSpaceDE w:val="0"/>
        <w:autoSpaceDN w:val="0"/>
        <w:adjustRightInd w:val="0"/>
        <w:ind w:firstLine="540"/>
        <w:jc w:val="both"/>
        <w:outlineLvl w:val="2"/>
        <w:rPr>
          <w:bCs/>
          <w:sz w:val="28"/>
          <w:szCs w:val="28"/>
        </w:rPr>
      </w:pPr>
      <w:r w:rsidRPr="008638DD">
        <w:rPr>
          <w:bCs/>
          <w:sz w:val="28"/>
          <w:szCs w:val="28"/>
        </w:rPr>
        <w:t>Уборка и очистка остановок, на которых расположены некапитальные объекты торговли, осуществля</w:t>
      </w:r>
      <w:r>
        <w:rPr>
          <w:bCs/>
          <w:sz w:val="28"/>
          <w:szCs w:val="28"/>
        </w:rPr>
        <w:t>е</w:t>
      </w:r>
      <w:r w:rsidRPr="008638DD">
        <w:rPr>
          <w:bCs/>
          <w:sz w:val="28"/>
          <w:szCs w:val="28"/>
        </w:rPr>
        <w:t>тся владельцами некапитальных объектов торговли,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.1.1</w:t>
      </w:r>
      <w:r>
        <w:rPr>
          <w:bCs/>
          <w:sz w:val="28"/>
          <w:szCs w:val="28"/>
        </w:rPr>
        <w:t>9</w:t>
      </w:r>
      <w:r w:rsidR="00681BEE" w:rsidRPr="008638DD">
        <w:rPr>
          <w:bCs/>
          <w:sz w:val="28"/>
          <w:szCs w:val="28"/>
        </w:rPr>
        <w:t>.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w:t>
      </w:r>
      <w:r w:rsidR="00681BEE">
        <w:rPr>
          <w:bCs/>
          <w:sz w:val="28"/>
          <w:szCs w:val="28"/>
        </w:rPr>
        <w:t>е</w:t>
      </w:r>
      <w:r w:rsidR="00681BEE" w:rsidRPr="008638DD">
        <w:rPr>
          <w:bCs/>
          <w:sz w:val="28"/>
          <w:szCs w:val="28"/>
        </w:rPr>
        <w:t xml:space="preserve">тся на </w:t>
      </w:r>
      <w:r w:rsidR="00681BEE" w:rsidRPr="0027425B">
        <w:rPr>
          <w:bCs/>
          <w:sz w:val="28"/>
          <w:szCs w:val="28"/>
        </w:rPr>
        <w:t>организацию,</w:t>
      </w:r>
      <w:r w:rsidR="00681BEE" w:rsidRPr="008638DD">
        <w:rPr>
          <w:bCs/>
          <w:sz w:val="28"/>
          <w:szCs w:val="28"/>
        </w:rPr>
        <w:t xml:space="preserve"> в чьей собственности находятся колонки.</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20</w:t>
      </w:r>
      <w:r w:rsidR="00681BEE" w:rsidRPr="008638DD">
        <w:rPr>
          <w:bCs/>
          <w:sz w:val="28"/>
          <w:szCs w:val="28"/>
        </w:rPr>
        <w:t>. Организация работы по очистке и уборке территори</w:t>
      </w:r>
      <w:r>
        <w:rPr>
          <w:bCs/>
          <w:sz w:val="28"/>
          <w:szCs w:val="28"/>
        </w:rPr>
        <w:t>й рынков</w:t>
      </w:r>
      <w:r w:rsidR="00681BEE" w:rsidRPr="008638DD">
        <w:rPr>
          <w:bCs/>
          <w:sz w:val="28"/>
          <w:szCs w:val="28"/>
        </w:rPr>
        <w:t xml:space="preserve"> возлагается на администрацию рынков в соответствии с действующими санитарными нормами и правилами торговли на рынках.</w:t>
      </w:r>
    </w:p>
    <w:p w:rsidR="00681BEE" w:rsidRPr="0027425B"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2</w:t>
      </w:r>
      <w:r w:rsidR="00681BEE" w:rsidRPr="008638DD">
        <w:rPr>
          <w:bCs/>
          <w:sz w:val="28"/>
          <w:szCs w:val="28"/>
        </w:rPr>
        <w:t xml:space="preserve">1. Содержание и уборка садов, скверов, парков, зеленых насаждений, находящихся в собственности организаций, собственников </w:t>
      </w:r>
      <w:r w:rsidR="00681BEE" w:rsidRPr="008638DD">
        <w:rPr>
          <w:bCs/>
          <w:sz w:val="28"/>
          <w:szCs w:val="28"/>
        </w:rPr>
        <w:lastRenderedPageBreak/>
        <w:t xml:space="preserve">помещений, производится силами и средствами этих организаций, собственниками помещений самостоятельно </w:t>
      </w:r>
      <w:r w:rsidR="00681BEE" w:rsidRPr="0027425B">
        <w:rPr>
          <w:bCs/>
          <w:sz w:val="28"/>
          <w:szCs w:val="28"/>
        </w:rPr>
        <w:t xml:space="preserve">или по договорам со специализированными организациями </w:t>
      </w:r>
      <w:r w:rsidR="00681BEE" w:rsidRPr="008638DD">
        <w:rPr>
          <w:bCs/>
          <w:sz w:val="28"/>
          <w:szCs w:val="28"/>
        </w:rPr>
        <w:t xml:space="preserve">под контролем </w:t>
      </w:r>
      <w:proofErr w:type="gramStart"/>
      <w:r w:rsidR="0027425B">
        <w:rPr>
          <w:bCs/>
          <w:sz w:val="28"/>
          <w:szCs w:val="28"/>
        </w:rPr>
        <w:t>А</w:t>
      </w:r>
      <w:r w:rsidR="00681BEE" w:rsidRPr="008638DD">
        <w:rPr>
          <w:bCs/>
          <w:sz w:val="28"/>
          <w:szCs w:val="28"/>
        </w:rPr>
        <w:t>дминистрации</w:t>
      </w:r>
      <w:proofErr w:type="gramEnd"/>
      <w:r w:rsidR="00681BEE" w:rsidRPr="008638DD">
        <w:rPr>
          <w:bCs/>
          <w:sz w:val="28"/>
          <w:szCs w:val="28"/>
        </w:rPr>
        <w:t xml:space="preserve"> </w:t>
      </w:r>
      <w:r w:rsidR="0027425B" w:rsidRPr="0027425B">
        <w:rPr>
          <w:bCs/>
          <w:sz w:val="28"/>
          <w:szCs w:val="28"/>
        </w:rPr>
        <w:t>ЗАТО города Зеленогорска</w:t>
      </w:r>
      <w:r w:rsidR="00681BEE" w:rsidRPr="0027425B">
        <w:rPr>
          <w:bCs/>
          <w:sz w:val="28"/>
          <w:szCs w:val="28"/>
        </w:rPr>
        <w:t>.</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22</w:t>
      </w:r>
      <w:r w:rsidR="00681BEE" w:rsidRPr="008638DD">
        <w:rPr>
          <w:bCs/>
          <w:sz w:val="28"/>
          <w:szCs w:val="28"/>
        </w:rPr>
        <w:t xml:space="preserve">. Уборка мостов, путепроводов, пешеходных переходов, прилегающих к ним территорий, а также содержание коллекторов, труб ливневой канализации и </w:t>
      </w:r>
      <w:proofErr w:type="spellStart"/>
      <w:r w:rsidR="00681BEE" w:rsidRPr="008638DD">
        <w:rPr>
          <w:bCs/>
          <w:sz w:val="28"/>
          <w:szCs w:val="28"/>
        </w:rPr>
        <w:t>дождеприемных</w:t>
      </w:r>
      <w:proofErr w:type="spellEnd"/>
      <w:r w:rsidR="00681BEE" w:rsidRPr="008638DD">
        <w:rPr>
          <w:bCs/>
          <w:sz w:val="28"/>
          <w:szCs w:val="28"/>
        </w:rPr>
        <w:t xml:space="preserve"> колодцев производиться </w:t>
      </w:r>
      <w:r w:rsidR="00681BEE" w:rsidRPr="0027425B">
        <w:rPr>
          <w:bCs/>
          <w:sz w:val="28"/>
          <w:szCs w:val="28"/>
        </w:rPr>
        <w:t>организациями</w:t>
      </w:r>
      <w:r w:rsidR="00681BEE" w:rsidRPr="008638DD">
        <w:rPr>
          <w:bCs/>
          <w:sz w:val="28"/>
          <w:szCs w:val="28"/>
        </w:rPr>
        <w:t>, обслуживающие данные объекты.</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23</w:t>
      </w:r>
      <w:r w:rsidR="00681BEE" w:rsidRPr="008638DD">
        <w:rPr>
          <w:bCs/>
          <w:sz w:val="28"/>
          <w:szCs w:val="28"/>
        </w:rPr>
        <w:t>. В жилых зданиях, не имеющих канализации, должны быть предусмотрены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24</w:t>
      </w:r>
      <w:r w:rsidR="00681BEE" w:rsidRPr="008638DD">
        <w:rPr>
          <w:bCs/>
          <w:sz w:val="28"/>
          <w:szCs w:val="28"/>
        </w:rPr>
        <w:t xml:space="preserve">. Жидкие нечистоты необходимо вывозить по договорам или разовым заявкам </w:t>
      </w:r>
      <w:r w:rsidR="00681BEE" w:rsidRPr="0027425B">
        <w:rPr>
          <w:bCs/>
          <w:sz w:val="28"/>
          <w:szCs w:val="28"/>
        </w:rPr>
        <w:t>организациям,</w:t>
      </w:r>
      <w:r w:rsidR="00681BEE" w:rsidRPr="008638DD">
        <w:rPr>
          <w:bCs/>
          <w:sz w:val="28"/>
          <w:szCs w:val="28"/>
        </w:rPr>
        <w:t xml:space="preserve"> имеющим специальный транспорт.</w:t>
      </w:r>
    </w:p>
    <w:p w:rsidR="00681BEE" w:rsidRPr="008557E7" w:rsidRDefault="008557E7" w:rsidP="00681BEE">
      <w:pPr>
        <w:autoSpaceDE w:val="0"/>
        <w:autoSpaceDN w:val="0"/>
        <w:adjustRightInd w:val="0"/>
        <w:ind w:firstLine="540"/>
        <w:jc w:val="both"/>
        <w:outlineLvl w:val="2"/>
        <w:rPr>
          <w:bCs/>
          <w:sz w:val="28"/>
          <w:szCs w:val="28"/>
        </w:rPr>
      </w:pPr>
      <w:r w:rsidRPr="008557E7">
        <w:rPr>
          <w:bCs/>
          <w:sz w:val="28"/>
          <w:szCs w:val="28"/>
        </w:rPr>
        <w:t>4</w:t>
      </w:r>
      <w:r w:rsidR="00681BEE" w:rsidRPr="008557E7">
        <w:rPr>
          <w:bCs/>
          <w:sz w:val="28"/>
          <w:szCs w:val="28"/>
        </w:rPr>
        <w:t>.1.2</w:t>
      </w:r>
      <w:r w:rsidRPr="008557E7">
        <w:rPr>
          <w:bCs/>
          <w:sz w:val="28"/>
          <w:szCs w:val="28"/>
        </w:rPr>
        <w:t>5</w:t>
      </w:r>
      <w:r w:rsidR="00681BEE" w:rsidRPr="008557E7">
        <w:rPr>
          <w:bCs/>
          <w:sz w:val="28"/>
          <w:szCs w:val="28"/>
        </w:rPr>
        <w:t>. Собственники помещений обязаны обеспечить круглогодичный подъезд непосредственно к мусоросборникам и выгребным ямам.</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.1.2</w:t>
      </w:r>
      <w:r>
        <w:rPr>
          <w:bCs/>
          <w:sz w:val="28"/>
          <w:szCs w:val="28"/>
        </w:rPr>
        <w:t>6</w:t>
      </w:r>
      <w:r w:rsidR="00681BEE" w:rsidRPr="008638DD">
        <w:rPr>
          <w:bCs/>
          <w:sz w:val="28"/>
          <w:szCs w:val="28"/>
        </w:rPr>
        <w:t xml:space="preserve">. Очистка и уборка водосточных канав, лотков, труб, дренажей, предназначенных для отвода поверхностных и грунтовых вод из дворов, производиться лицами, </w:t>
      </w:r>
      <w:proofErr w:type="gramStart"/>
      <w:r w:rsidR="00681BEE" w:rsidRPr="008638DD">
        <w:rPr>
          <w:bCs/>
          <w:sz w:val="28"/>
          <w:szCs w:val="28"/>
        </w:rPr>
        <w:t>указанным</w:t>
      </w:r>
      <w:proofErr w:type="gramEnd"/>
      <w:r w:rsidR="00681BEE" w:rsidRPr="008638DD">
        <w:rPr>
          <w:bCs/>
          <w:sz w:val="28"/>
          <w:szCs w:val="28"/>
        </w:rPr>
        <w:t xml:space="preserve"> в </w:t>
      </w:r>
      <w:hyperlink r:id="rId12" w:history="1">
        <w:r w:rsidR="00681BEE" w:rsidRPr="008638DD">
          <w:rPr>
            <w:bCs/>
            <w:sz w:val="28"/>
            <w:szCs w:val="28"/>
          </w:rPr>
          <w:t xml:space="preserve">пункте </w:t>
        </w:r>
        <w:r>
          <w:rPr>
            <w:bCs/>
            <w:sz w:val="28"/>
            <w:szCs w:val="28"/>
          </w:rPr>
          <w:t>4</w:t>
        </w:r>
        <w:r w:rsidR="00681BEE" w:rsidRPr="008638DD">
          <w:rPr>
            <w:bCs/>
            <w:sz w:val="28"/>
            <w:szCs w:val="28"/>
          </w:rPr>
          <w:t>.1.1</w:t>
        </w:r>
      </w:hyperlink>
      <w:r w:rsidR="00681BEE" w:rsidRPr="008638DD">
        <w:rPr>
          <w:bCs/>
          <w:sz w:val="28"/>
          <w:szCs w:val="28"/>
        </w:rPr>
        <w:t xml:space="preserve"> настоящих Правил благоустройства.</w:t>
      </w:r>
    </w:p>
    <w:p w:rsidR="00681BEE" w:rsidRPr="008638DD" w:rsidRDefault="008557E7"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.1.2</w:t>
      </w:r>
      <w:r>
        <w:rPr>
          <w:bCs/>
          <w:sz w:val="28"/>
          <w:szCs w:val="28"/>
        </w:rPr>
        <w:t>7</w:t>
      </w:r>
      <w:r w:rsidR="00681BEE" w:rsidRPr="008638DD">
        <w:rPr>
          <w:bCs/>
          <w:sz w:val="28"/>
          <w:szCs w:val="28"/>
        </w:rPr>
        <w:t>. Запрещается производить слив воды на тротуары, газоны, проезжую часть дороги.</w:t>
      </w:r>
    </w:p>
    <w:p w:rsidR="00681BEE" w:rsidRPr="00A14521" w:rsidRDefault="00232382" w:rsidP="00681BEE">
      <w:pPr>
        <w:autoSpaceDE w:val="0"/>
        <w:autoSpaceDN w:val="0"/>
        <w:adjustRightInd w:val="0"/>
        <w:ind w:firstLine="540"/>
        <w:jc w:val="both"/>
        <w:outlineLvl w:val="2"/>
        <w:rPr>
          <w:bCs/>
          <w:sz w:val="28"/>
          <w:szCs w:val="28"/>
        </w:rPr>
      </w:pPr>
      <w:r>
        <w:rPr>
          <w:bCs/>
          <w:sz w:val="28"/>
          <w:szCs w:val="28"/>
        </w:rPr>
        <w:t>4</w:t>
      </w:r>
      <w:r w:rsidR="00681BEE" w:rsidRPr="00A14521">
        <w:rPr>
          <w:bCs/>
          <w:sz w:val="28"/>
          <w:szCs w:val="28"/>
        </w:rPr>
        <w:t>.1.2</w:t>
      </w:r>
      <w:r>
        <w:rPr>
          <w:bCs/>
          <w:sz w:val="28"/>
          <w:szCs w:val="28"/>
        </w:rPr>
        <w:t>8</w:t>
      </w:r>
      <w:r w:rsidR="00681BEE" w:rsidRPr="00A14521">
        <w:rPr>
          <w:bCs/>
          <w:sz w:val="28"/>
          <w:szCs w:val="28"/>
        </w:rPr>
        <w:t>. Вывоз пищевых отходов осуществляться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rsidR="00681BEE" w:rsidRPr="00635C40" w:rsidRDefault="00D5570C"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sidR="00681BEE" w:rsidRPr="00635C40">
        <w:rPr>
          <w:bCs/>
          <w:sz w:val="28"/>
          <w:szCs w:val="28"/>
        </w:rPr>
        <w:t>.2</w:t>
      </w:r>
      <w:r>
        <w:rPr>
          <w:bCs/>
          <w:sz w:val="28"/>
          <w:szCs w:val="28"/>
        </w:rPr>
        <w:t>9</w:t>
      </w:r>
      <w:r w:rsidR="00681BEE" w:rsidRPr="00635C40">
        <w:rPr>
          <w:bCs/>
          <w:sz w:val="28"/>
          <w:szCs w:val="28"/>
        </w:rPr>
        <w:t>. Содержание и эксплуатация санкционированных мест хранения и утилизации отходов производства и потребления осуществляется в порядке, установленном законодательством.</w:t>
      </w:r>
    </w:p>
    <w:p w:rsidR="00681BEE" w:rsidRPr="00635C40" w:rsidRDefault="00D5570C" w:rsidP="00681BEE">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4</w:t>
      </w:r>
      <w:r w:rsidR="00681BEE" w:rsidRPr="00635C40">
        <w:rPr>
          <w:rFonts w:ascii="Times New Roman" w:hAnsi="Times New Roman" w:cs="Times New Roman"/>
          <w:bCs/>
          <w:sz w:val="28"/>
          <w:szCs w:val="28"/>
        </w:rPr>
        <w:t>.1.</w:t>
      </w:r>
      <w:r>
        <w:rPr>
          <w:rFonts w:ascii="Times New Roman" w:hAnsi="Times New Roman" w:cs="Times New Roman"/>
          <w:bCs/>
          <w:sz w:val="28"/>
          <w:szCs w:val="28"/>
        </w:rPr>
        <w:t>30</w:t>
      </w:r>
      <w:r w:rsidR="00681BEE" w:rsidRPr="00635C40">
        <w:rPr>
          <w:rFonts w:ascii="Times New Roman" w:hAnsi="Times New Roman" w:cs="Times New Roman"/>
          <w:bCs/>
          <w:sz w:val="28"/>
          <w:szCs w:val="28"/>
        </w:rPr>
        <w:t xml:space="preserve">. Уборка и очистка территорий, отведенных для размещения и эксплуатации линий электропередач, газовых, водопроводных и тепловых сетей, осуществляться силами и средствами </w:t>
      </w:r>
      <w:r w:rsidR="00681BEE" w:rsidRPr="0027425B">
        <w:rPr>
          <w:rFonts w:ascii="Times New Roman" w:hAnsi="Times New Roman" w:cs="Times New Roman"/>
          <w:bCs/>
          <w:sz w:val="28"/>
          <w:szCs w:val="28"/>
        </w:rPr>
        <w:t>организаций</w:t>
      </w:r>
      <w:r w:rsidR="00681BEE" w:rsidRPr="00635C40">
        <w:rPr>
          <w:rFonts w:ascii="Times New Roman" w:hAnsi="Times New Roman" w:cs="Times New Roman"/>
          <w:bCs/>
          <w:sz w:val="28"/>
          <w:szCs w:val="28"/>
        </w:rPr>
        <w:t xml:space="preserve">, эксплуатирующих указанные сети и линии электропередач. </w:t>
      </w:r>
    </w:p>
    <w:p w:rsidR="00681BEE" w:rsidRPr="00635C40" w:rsidRDefault="00D5570C" w:rsidP="00681BEE">
      <w:pPr>
        <w:autoSpaceDE w:val="0"/>
        <w:autoSpaceDN w:val="0"/>
        <w:adjustRightInd w:val="0"/>
        <w:ind w:firstLine="540"/>
        <w:jc w:val="both"/>
        <w:outlineLvl w:val="2"/>
        <w:rPr>
          <w:bCs/>
          <w:sz w:val="28"/>
          <w:szCs w:val="28"/>
        </w:rPr>
      </w:pPr>
      <w:r>
        <w:rPr>
          <w:bCs/>
          <w:sz w:val="28"/>
          <w:szCs w:val="28"/>
        </w:rPr>
        <w:t>4</w:t>
      </w:r>
      <w:r w:rsidR="00681BEE" w:rsidRPr="00635C40">
        <w:rPr>
          <w:bCs/>
          <w:sz w:val="28"/>
          <w:szCs w:val="28"/>
        </w:rPr>
        <w:t>.1.</w:t>
      </w:r>
      <w:r>
        <w:rPr>
          <w:bCs/>
          <w:sz w:val="28"/>
          <w:szCs w:val="28"/>
        </w:rPr>
        <w:t>31</w:t>
      </w:r>
      <w:r w:rsidR="00681BEE" w:rsidRPr="00635C40">
        <w:rPr>
          <w:bCs/>
          <w:sz w:val="28"/>
          <w:szCs w:val="28"/>
        </w:rPr>
        <w:t xml:space="preserve">. При очистке смотровых колодцев, подземных коммуникаций грунт, мусор, нечистоты складируются в специальную тару с немедленной вывозкой силами </w:t>
      </w:r>
      <w:r w:rsidR="00681BEE" w:rsidRPr="0027425B">
        <w:rPr>
          <w:bCs/>
          <w:sz w:val="28"/>
          <w:szCs w:val="28"/>
        </w:rPr>
        <w:t>организаций,</w:t>
      </w:r>
      <w:r w:rsidR="00681BEE" w:rsidRPr="00635C40">
        <w:rPr>
          <w:bCs/>
          <w:sz w:val="28"/>
          <w:szCs w:val="28"/>
        </w:rPr>
        <w:t xml:space="preserve"> занимающихся очистными работами.</w:t>
      </w:r>
    </w:p>
    <w:p w:rsidR="00681BEE" w:rsidRPr="008638DD" w:rsidRDefault="00681BEE" w:rsidP="00681BEE">
      <w:pPr>
        <w:autoSpaceDE w:val="0"/>
        <w:autoSpaceDN w:val="0"/>
        <w:adjustRightInd w:val="0"/>
        <w:ind w:firstLine="540"/>
        <w:jc w:val="both"/>
        <w:outlineLvl w:val="2"/>
        <w:rPr>
          <w:bCs/>
          <w:sz w:val="28"/>
          <w:szCs w:val="28"/>
        </w:rPr>
      </w:pPr>
      <w:r w:rsidRPr="00635C40">
        <w:rPr>
          <w:bCs/>
          <w:sz w:val="28"/>
          <w:szCs w:val="28"/>
        </w:rPr>
        <w:t>Запрещается складирование нечистот на проезжую часть улиц, тротуары</w:t>
      </w:r>
      <w:r w:rsidRPr="008638DD">
        <w:rPr>
          <w:bCs/>
          <w:sz w:val="28"/>
          <w:szCs w:val="28"/>
        </w:rPr>
        <w:t xml:space="preserve"> и газоны.</w:t>
      </w:r>
    </w:p>
    <w:p w:rsidR="00681BEE" w:rsidRPr="008638DD" w:rsidRDefault="00D5570C"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3</w:t>
      </w:r>
      <w:r w:rsidR="00681BEE" w:rsidRPr="008638DD">
        <w:rPr>
          <w:bCs/>
          <w:sz w:val="28"/>
          <w:szCs w:val="28"/>
        </w:rPr>
        <w:t>2. Сбор брошенных на улицах предметов, создающих помехи дорожному движению, возлага</w:t>
      </w:r>
      <w:r w:rsidR="00681BEE">
        <w:rPr>
          <w:bCs/>
          <w:sz w:val="28"/>
          <w:szCs w:val="28"/>
        </w:rPr>
        <w:t>е</w:t>
      </w:r>
      <w:r w:rsidR="00681BEE" w:rsidRPr="008638DD">
        <w:rPr>
          <w:bCs/>
          <w:sz w:val="28"/>
          <w:szCs w:val="28"/>
        </w:rPr>
        <w:t xml:space="preserve">тся на </w:t>
      </w:r>
      <w:r w:rsidR="00681BEE" w:rsidRPr="0027425B">
        <w:rPr>
          <w:bCs/>
          <w:sz w:val="28"/>
          <w:szCs w:val="28"/>
        </w:rPr>
        <w:t>организации</w:t>
      </w:r>
      <w:r w:rsidR="00681BEE" w:rsidRPr="008638DD">
        <w:rPr>
          <w:bCs/>
          <w:sz w:val="28"/>
          <w:szCs w:val="28"/>
        </w:rPr>
        <w:t>, обслуживающие данные объекты.</w:t>
      </w:r>
    </w:p>
    <w:p w:rsidR="00681BEE" w:rsidRPr="0027425B" w:rsidRDefault="00D5570C" w:rsidP="00681BEE">
      <w:pPr>
        <w:autoSpaceDE w:val="0"/>
        <w:autoSpaceDN w:val="0"/>
        <w:adjustRightInd w:val="0"/>
        <w:ind w:firstLine="540"/>
        <w:jc w:val="both"/>
        <w:outlineLvl w:val="2"/>
        <w:rPr>
          <w:bCs/>
          <w:sz w:val="28"/>
          <w:szCs w:val="28"/>
        </w:rPr>
      </w:pPr>
      <w:r>
        <w:rPr>
          <w:bCs/>
          <w:sz w:val="28"/>
          <w:szCs w:val="28"/>
        </w:rPr>
        <w:t>4</w:t>
      </w:r>
      <w:r w:rsidR="00681BEE" w:rsidRPr="008638DD">
        <w:rPr>
          <w:bCs/>
          <w:sz w:val="28"/>
          <w:szCs w:val="28"/>
        </w:rPr>
        <w:t>.1.</w:t>
      </w:r>
      <w:r>
        <w:rPr>
          <w:bCs/>
          <w:sz w:val="28"/>
          <w:szCs w:val="28"/>
        </w:rPr>
        <w:t>33</w:t>
      </w:r>
      <w:r w:rsidR="00681BEE" w:rsidRPr="008638DD">
        <w:rPr>
          <w:bCs/>
          <w:sz w:val="28"/>
          <w:szCs w:val="28"/>
        </w:rPr>
        <w:t xml:space="preserve">.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w:t>
      </w:r>
      <w:r w:rsidR="0027425B" w:rsidRPr="0027425B">
        <w:rPr>
          <w:bCs/>
          <w:sz w:val="28"/>
          <w:szCs w:val="28"/>
        </w:rPr>
        <w:t>города Зеленогорска</w:t>
      </w:r>
      <w:r w:rsidR="00681BEE" w:rsidRPr="0027425B">
        <w:rPr>
          <w:bCs/>
          <w:sz w:val="28"/>
          <w:szCs w:val="28"/>
        </w:rPr>
        <w:t>.</w:t>
      </w:r>
    </w:p>
    <w:p w:rsidR="00681BEE" w:rsidRPr="002040C4" w:rsidRDefault="00681BEE" w:rsidP="00681BEE">
      <w:pPr>
        <w:ind w:firstLine="720"/>
        <w:jc w:val="both"/>
        <w:rPr>
          <w:color w:val="000000"/>
          <w:sz w:val="28"/>
          <w:szCs w:val="28"/>
        </w:rPr>
      </w:pPr>
      <w:r w:rsidRPr="008638DD">
        <w:rPr>
          <w:bCs/>
          <w:sz w:val="28"/>
          <w:szCs w:val="28"/>
        </w:rPr>
        <w:t xml:space="preserve">Привлечение граждан к выполнению работ по уборке, благоустройству и озеленению территории </w:t>
      </w:r>
      <w:r w:rsidR="0027425B" w:rsidRPr="0027425B">
        <w:rPr>
          <w:bCs/>
          <w:sz w:val="28"/>
          <w:szCs w:val="28"/>
        </w:rPr>
        <w:t>города Зеленогорска</w:t>
      </w:r>
      <w:r w:rsidR="0027425B" w:rsidRPr="008638DD">
        <w:rPr>
          <w:bCs/>
          <w:sz w:val="28"/>
          <w:szCs w:val="28"/>
        </w:rPr>
        <w:t xml:space="preserve"> </w:t>
      </w:r>
      <w:r w:rsidRPr="008638DD">
        <w:rPr>
          <w:bCs/>
          <w:sz w:val="28"/>
          <w:szCs w:val="28"/>
        </w:rPr>
        <w:t>осуществля</w:t>
      </w:r>
      <w:r>
        <w:rPr>
          <w:bCs/>
          <w:sz w:val="28"/>
          <w:szCs w:val="28"/>
        </w:rPr>
        <w:t>е</w:t>
      </w:r>
      <w:r w:rsidRPr="008638DD">
        <w:rPr>
          <w:bCs/>
          <w:sz w:val="28"/>
          <w:szCs w:val="28"/>
        </w:rPr>
        <w:t>т</w:t>
      </w:r>
      <w:r>
        <w:rPr>
          <w:bCs/>
          <w:sz w:val="28"/>
          <w:szCs w:val="28"/>
        </w:rPr>
        <w:t>ся</w:t>
      </w:r>
      <w:r w:rsidRPr="008638DD">
        <w:rPr>
          <w:bCs/>
          <w:sz w:val="28"/>
          <w:szCs w:val="28"/>
        </w:rPr>
        <w:t xml:space="preserve"> на основании </w:t>
      </w:r>
      <w:r w:rsidRPr="008638DD">
        <w:rPr>
          <w:bCs/>
          <w:sz w:val="28"/>
          <w:szCs w:val="28"/>
        </w:rPr>
        <w:lastRenderedPageBreak/>
        <w:t xml:space="preserve">постановления </w:t>
      </w:r>
      <w:proofErr w:type="gramStart"/>
      <w:r w:rsidR="0027425B" w:rsidRPr="0027425B">
        <w:rPr>
          <w:bCs/>
          <w:sz w:val="28"/>
          <w:szCs w:val="28"/>
        </w:rPr>
        <w:t>А</w:t>
      </w:r>
      <w:r w:rsidRPr="0027425B">
        <w:rPr>
          <w:bCs/>
          <w:sz w:val="28"/>
          <w:szCs w:val="28"/>
        </w:rPr>
        <w:t>дминистрации</w:t>
      </w:r>
      <w:proofErr w:type="gramEnd"/>
      <w:r w:rsidRPr="0027425B">
        <w:rPr>
          <w:bCs/>
          <w:sz w:val="28"/>
          <w:szCs w:val="28"/>
        </w:rPr>
        <w:t xml:space="preserve"> </w:t>
      </w:r>
      <w:r w:rsidR="0027425B" w:rsidRPr="0027425B">
        <w:rPr>
          <w:bCs/>
          <w:sz w:val="28"/>
          <w:szCs w:val="28"/>
        </w:rPr>
        <w:t>ЗАТО города Зеленогорска</w:t>
      </w:r>
      <w:r w:rsidRPr="00941F73">
        <w:rPr>
          <w:color w:val="000000"/>
          <w:sz w:val="28"/>
          <w:szCs w:val="28"/>
        </w:rPr>
        <w:t xml:space="preserve"> </w:t>
      </w:r>
      <w:r w:rsidRPr="002040C4">
        <w:rPr>
          <w:color w:val="000000"/>
          <w:sz w:val="28"/>
          <w:szCs w:val="28"/>
        </w:rPr>
        <w:t>в порядке, предусмотренном действующим законодательством.</w:t>
      </w:r>
    </w:p>
    <w:p w:rsidR="00681BEE" w:rsidRPr="00A7654D" w:rsidRDefault="00681BEE" w:rsidP="00681BEE">
      <w:pPr>
        <w:ind w:firstLine="720"/>
        <w:jc w:val="both"/>
        <w:rPr>
          <w:color w:val="000000"/>
          <w:sz w:val="28"/>
          <w:szCs w:val="28"/>
        </w:rPr>
      </w:pPr>
      <w:r>
        <w:rPr>
          <w:color w:val="000000"/>
          <w:sz w:val="28"/>
          <w:szCs w:val="28"/>
        </w:rPr>
        <w:t>Домовладельцы</w:t>
      </w:r>
      <w:r w:rsidRPr="00A7654D">
        <w:rPr>
          <w:color w:val="000000"/>
          <w:sz w:val="28"/>
          <w:szCs w:val="28"/>
        </w:rPr>
        <w:t xml:space="preserve"> и руководители предприятий, организаций, учебных заведений, жилищно-коммунальных органов и ведомств, руководители торговых, культурно-бытовых предприятий, транспортных, строительных</w:t>
      </w:r>
      <w:r>
        <w:rPr>
          <w:color w:val="000000"/>
          <w:sz w:val="28"/>
          <w:szCs w:val="28"/>
        </w:rPr>
        <w:t xml:space="preserve"> и иных</w:t>
      </w:r>
      <w:r w:rsidRPr="00A7654D">
        <w:rPr>
          <w:color w:val="000000"/>
          <w:sz w:val="28"/>
          <w:szCs w:val="28"/>
        </w:rPr>
        <w:t xml:space="preserve"> организаций обязаны</w:t>
      </w:r>
      <w:r>
        <w:rPr>
          <w:color w:val="000000"/>
          <w:sz w:val="28"/>
          <w:szCs w:val="28"/>
        </w:rPr>
        <w:t xml:space="preserve"> организовать и </w:t>
      </w:r>
      <w:r w:rsidRPr="00A7654D">
        <w:rPr>
          <w:color w:val="000000"/>
          <w:sz w:val="28"/>
          <w:szCs w:val="28"/>
        </w:rPr>
        <w:t xml:space="preserve">произвести </w:t>
      </w:r>
      <w:r>
        <w:rPr>
          <w:color w:val="000000"/>
          <w:sz w:val="28"/>
          <w:szCs w:val="28"/>
        </w:rPr>
        <w:t xml:space="preserve">на </w:t>
      </w:r>
      <w:r w:rsidRPr="00A7654D">
        <w:rPr>
          <w:color w:val="000000"/>
          <w:sz w:val="28"/>
          <w:szCs w:val="28"/>
        </w:rPr>
        <w:t>прилегающей территори</w:t>
      </w:r>
      <w:r>
        <w:rPr>
          <w:color w:val="000000"/>
          <w:sz w:val="28"/>
          <w:szCs w:val="28"/>
        </w:rPr>
        <w:t>и</w:t>
      </w:r>
      <w:r w:rsidRPr="00A7654D">
        <w:rPr>
          <w:color w:val="000000"/>
          <w:sz w:val="28"/>
          <w:szCs w:val="28"/>
        </w:rPr>
        <w:t xml:space="preserve"> уборку </w:t>
      </w:r>
      <w:r>
        <w:rPr>
          <w:color w:val="000000"/>
          <w:sz w:val="28"/>
          <w:szCs w:val="28"/>
        </w:rPr>
        <w:t>и</w:t>
      </w:r>
      <w:r w:rsidRPr="00A7654D">
        <w:rPr>
          <w:color w:val="000000"/>
          <w:sz w:val="28"/>
          <w:szCs w:val="28"/>
        </w:rPr>
        <w:t xml:space="preserve"> выв</w:t>
      </w:r>
      <w:r>
        <w:rPr>
          <w:color w:val="000000"/>
          <w:sz w:val="28"/>
          <w:szCs w:val="28"/>
        </w:rPr>
        <w:t xml:space="preserve">езти </w:t>
      </w:r>
      <w:r w:rsidRPr="00A7654D">
        <w:rPr>
          <w:color w:val="000000"/>
          <w:sz w:val="28"/>
          <w:szCs w:val="28"/>
        </w:rPr>
        <w:t>собранн</w:t>
      </w:r>
      <w:r>
        <w:rPr>
          <w:color w:val="000000"/>
          <w:sz w:val="28"/>
          <w:szCs w:val="28"/>
        </w:rPr>
        <w:t>ый</w:t>
      </w:r>
      <w:r w:rsidRPr="00A7654D">
        <w:rPr>
          <w:color w:val="000000"/>
          <w:sz w:val="28"/>
          <w:szCs w:val="28"/>
        </w:rPr>
        <w:t xml:space="preserve"> мусор</w:t>
      </w:r>
      <w:r>
        <w:rPr>
          <w:color w:val="000000"/>
          <w:sz w:val="28"/>
          <w:szCs w:val="28"/>
        </w:rPr>
        <w:t>.</w:t>
      </w:r>
    </w:p>
    <w:p w:rsidR="00681BEE" w:rsidRDefault="00681BEE" w:rsidP="00681BEE">
      <w:pPr>
        <w:autoSpaceDE w:val="0"/>
        <w:autoSpaceDN w:val="0"/>
        <w:adjustRightInd w:val="0"/>
        <w:jc w:val="center"/>
        <w:outlineLvl w:val="2"/>
        <w:rPr>
          <w:b/>
          <w:bCs/>
          <w:sz w:val="28"/>
          <w:szCs w:val="28"/>
        </w:rPr>
      </w:pPr>
    </w:p>
    <w:p w:rsidR="00681BEE" w:rsidRDefault="00D5570C" w:rsidP="00681BEE">
      <w:pPr>
        <w:autoSpaceDE w:val="0"/>
        <w:autoSpaceDN w:val="0"/>
        <w:adjustRightInd w:val="0"/>
        <w:jc w:val="center"/>
        <w:outlineLvl w:val="2"/>
        <w:rPr>
          <w:b/>
          <w:bCs/>
          <w:sz w:val="28"/>
          <w:szCs w:val="28"/>
        </w:rPr>
      </w:pPr>
      <w:r>
        <w:rPr>
          <w:b/>
          <w:bCs/>
          <w:sz w:val="28"/>
          <w:szCs w:val="28"/>
        </w:rPr>
        <w:t>4</w:t>
      </w:r>
      <w:r w:rsidR="00681BEE">
        <w:rPr>
          <w:b/>
          <w:bCs/>
          <w:sz w:val="28"/>
          <w:szCs w:val="28"/>
        </w:rPr>
        <w:t>.</w:t>
      </w:r>
      <w:r>
        <w:rPr>
          <w:b/>
          <w:bCs/>
          <w:sz w:val="28"/>
          <w:szCs w:val="28"/>
        </w:rPr>
        <w:t>2</w:t>
      </w:r>
      <w:r w:rsidR="00681BEE">
        <w:rPr>
          <w:b/>
          <w:bCs/>
          <w:sz w:val="28"/>
          <w:szCs w:val="28"/>
        </w:rPr>
        <w:t>. Особенности уборки территории в весенне-летний период</w:t>
      </w:r>
    </w:p>
    <w:p w:rsidR="003E5FB0" w:rsidRPr="00455BDD" w:rsidRDefault="003E5FB0" w:rsidP="00681BEE">
      <w:pPr>
        <w:autoSpaceDE w:val="0"/>
        <w:autoSpaceDN w:val="0"/>
        <w:adjustRightInd w:val="0"/>
        <w:ind w:firstLine="540"/>
        <w:jc w:val="both"/>
        <w:rPr>
          <w:rFonts w:eastAsiaTheme="minorHAnsi"/>
          <w:sz w:val="28"/>
          <w:szCs w:val="28"/>
          <w:lang w:eastAsia="en-US"/>
        </w:rPr>
      </w:pPr>
    </w:p>
    <w:p w:rsidR="00455BDD" w:rsidRPr="00455BDD" w:rsidRDefault="009D16E7" w:rsidP="00455BDD">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4</w:t>
      </w:r>
      <w:r w:rsidR="00455BDD" w:rsidRPr="00455BDD">
        <w:rPr>
          <w:rFonts w:eastAsiaTheme="minorHAnsi"/>
          <w:bCs/>
          <w:sz w:val="28"/>
          <w:szCs w:val="28"/>
          <w:lang w:eastAsia="en-US"/>
        </w:rPr>
        <w:t>.</w:t>
      </w:r>
      <w:r>
        <w:rPr>
          <w:rFonts w:eastAsiaTheme="minorHAnsi"/>
          <w:bCs/>
          <w:sz w:val="28"/>
          <w:szCs w:val="28"/>
          <w:lang w:eastAsia="en-US"/>
        </w:rPr>
        <w:t>2</w:t>
      </w:r>
      <w:r w:rsidR="00455BDD" w:rsidRPr="00455BDD">
        <w:rPr>
          <w:rFonts w:eastAsiaTheme="minorHAnsi"/>
          <w:bCs/>
          <w:sz w:val="28"/>
          <w:szCs w:val="28"/>
          <w:lang w:eastAsia="en-US"/>
        </w:rPr>
        <w:t xml:space="preserve">.1. </w:t>
      </w:r>
      <w:r w:rsidRPr="008947E3">
        <w:rPr>
          <w:bCs/>
          <w:sz w:val="28"/>
          <w:szCs w:val="28"/>
        </w:rPr>
        <w:t>Весенне-летн</w:t>
      </w:r>
      <w:r>
        <w:rPr>
          <w:bCs/>
          <w:sz w:val="28"/>
          <w:szCs w:val="28"/>
        </w:rPr>
        <w:t>яя</w:t>
      </w:r>
      <w:r w:rsidRPr="008947E3">
        <w:rPr>
          <w:bCs/>
          <w:sz w:val="28"/>
          <w:szCs w:val="28"/>
        </w:rPr>
        <w:t xml:space="preserve"> уборк</w:t>
      </w:r>
      <w:r>
        <w:rPr>
          <w:bCs/>
          <w:sz w:val="28"/>
          <w:szCs w:val="28"/>
        </w:rPr>
        <w:t>а</w:t>
      </w:r>
      <w:r w:rsidRPr="008947E3">
        <w:rPr>
          <w:bCs/>
          <w:sz w:val="28"/>
          <w:szCs w:val="28"/>
        </w:rPr>
        <w:t xml:space="preserve"> территории производится </w:t>
      </w:r>
      <w:r w:rsidRPr="00E633E6">
        <w:rPr>
          <w:bCs/>
          <w:sz w:val="28"/>
          <w:szCs w:val="28"/>
        </w:rPr>
        <w:t xml:space="preserve">с </w:t>
      </w:r>
      <w:r w:rsidRPr="00E633E6">
        <w:rPr>
          <w:bCs/>
          <w:i/>
          <w:sz w:val="28"/>
          <w:szCs w:val="28"/>
        </w:rPr>
        <w:t>15 апреля по 15 октября</w:t>
      </w:r>
      <w:r w:rsidRPr="009D16E7">
        <w:rPr>
          <w:bCs/>
          <w:i/>
          <w:sz w:val="28"/>
          <w:szCs w:val="28"/>
        </w:rPr>
        <w:t xml:space="preserve"> </w:t>
      </w:r>
      <w:r w:rsidRPr="008947E3">
        <w:rPr>
          <w:bCs/>
          <w:sz w:val="28"/>
          <w:szCs w:val="28"/>
        </w:rPr>
        <w:t xml:space="preserve">и предусматривает мойку, </w:t>
      </w:r>
      <w:proofErr w:type="gramStart"/>
      <w:r w:rsidRPr="008947E3">
        <w:rPr>
          <w:bCs/>
          <w:sz w:val="28"/>
          <w:szCs w:val="28"/>
        </w:rPr>
        <w:t>полив</w:t>
      </w:r>
      <w:proofErr w:type="gramEnd"/>
      <w:r w:rsidRPr="008947E3">
        <w:rPr>
          <w:bCs/>
          <w:sz w:val="28"/>
          <w:szCs w:val="28"/>
        </w:rPr>
        <w:t xml:space="preserve"> и подметание проезжей части улиц, тротуаров, площадей.</w:t>
      </w:r>
    </w:p>
    <w:p w:rsidR="00455BDD" w:rsidRPr="00455BDD" w:rsidRDefault="009D16E7" w:rsidP="00455BDD">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4.2.2</w:t>
      </w:r>
      <w:r w:rsidR="00455BDD" w:rsidRPr="00455BDD">
        <w:rPr>
          <w:rFonts w:eastAsiaTheme="minorHAnsi"/>
          <w:bCs/>
          <w:sz w:val="28"/>
          <w:szCs w:val="28"/>
          <w:lang w:eastAsia="en-US"/>
        </w:rPr>
        <w:t xml:space="preserve">. </w:t>
      </w:r>
      <w:r w:rsidRPr="008947E3">
        <w:rPr>
          <w:bCs/>
          <w:sz w:val="28"/>
          <w:szCs w:val="28"/>
        </w:rPr>
        <w:t>Мойке следует подвергать всю ширину проезжей части улиц и площадей.</w:t>
      </w:r>
    </w:p>
    <w:p w:rsidR="00455BDD" w:rsidRPr="00455BDD" w:rsidRDefault="009D16E7" w:rsidP="00455BDD">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4</w:t>
      </w:r>
      <w:r w:rsidR="00455BDD" w:rsidRPr="00455BDD">
        <w:rPr>
          <w:rFonts w:eastAsiaTheme="minorHAnsi"/>
          <w:bCs/>
          <w:sz w:val="28"/>
          <w:szCs w:val="28"/>
          <w:lang w:eastAsia="en-US"/>
        </w:rPr>
        <w:t>.</w:t>
      </w:r>
      <w:r>
        <w:rPr>
          <w:rFonts w:eastAsiaTheme="minorHAnsi"/>
          <w:bCs/>
          <w:sz w:val="28"/>
          <w:szCs w:val="28"/>
          <w:lang w:eastAsia="en-US"/>
        </w:rPr>
        <w:t>2</w:t>
      </w:r>
      <w:r w:rsidR="00455BDD" w:rsidRPr="00455BDD">
        <w:rPr>
          <w:rFonts w:eastAsiaTheme="minorHAnsi"/>
          <w:bCs/>
          <w:sz w:val="28"/>
          <w:szCs w:val="28"/>
          <w:lang w:eastAsia="en-US"/>
        </w:rPr>
        <w:t xml:space="preserve">.3. </w:t>
      </w:r>
      <w:r w:rsidRPr="008947E3">
        <w:rPr>
          <w:bCs/>
          <w:sz w:val="28"/>
          <w:szCs w:val="28"/>
        </w:rPr>
        <w:t xml:space="preserve">Уборку лотков и бордюр от песка, пыли, мусора после мойки </w:t>
      </w:r>
      <w:r>
        <w:rPr>
          <w:bCs/>
          <w:sz w:val="28"/>
          <w:szCs w:val="28"/>
        </w:rPr>
        <w:t>необходимо</w:t>
      </w:r>
      <w:r w:rsidRPr="008947E3">
        <w:rPr>
          <w:bCs/>
          <w:sz w:val="28"/>
          <w:szCs w:val="28"/>
        </w:rPr>
        <w:t xml:space="preserve"> заканчивать к 7 часам утра.</w:t>
      </w:r>
    </w:p>
    <w:p w:rsidR="00455BDD" w:rsidRPr="00455BDD" w:rsidRDefault="009D16E7" w:rsidP="00455BDD">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4</w:t>
      </w:r>
      <w:r w:rsidR="00455BDD" w:rsidRPr="00455BDD">
        <w:rPr>
          <w:rFonts w:eastAsiaTheme="minorHAnsi"/>
          <w:bCs/>
          <w:sz w:val="28"/>
          <w:szCs w:val="28"/>
          <w:lang w:eastAsia="en-US"/>
        </w:rPr>
        <w:t>.</w:t>
      </w:r>
      <w:r>
        <w:rPr>
          <w:rFonts w:eastAsiaTheme="minorHAnsi"/>
          <w:bCs/>
          <w:sz w:val="28"/>
          <w:szCs w:val="28"/>
          <w:lang w:eastAsia="en-US"/>
        </w:rPr>
        <w:t>2</w:t>
      </w:r>
      <w:r w:rsidR="00455BDD" w:rsidRPr="00455BDD">
        <w:rPr>
          <w:rFonts w:eastAsiaTheme="minorHAnsi"/>
          <w:bCs/>
          <w:sz w:val="28"/>
          <w:szCs w:val="28"/>
          <w:lang w:eastAsia="en-US"/>
        </w:rPr>
        <w:t>.4. Мойк</w:t>
      </w:r>
      <w:r w:rsidR="009F0E38">
        <w:rPr>
          <w:rFonts w:eastAsiaTheme="minorHAnsi"/>
          <w:bCs/>
          <w:sz w:val="28"/>
          <w:szCs w:val="28"/>
          <w:lang w:eastAsia="en-US"/>
        </w:rPr>
        <w:t>а</w:t>
      </w:r>
      <w:r w:rsidR="00455BDD" w:rsidRPr="00455BDD">
        <w:rPr>
          <w:rFonts w:eastAsiaTheme="minorHAnsi"/>
          <w:bCs/>
          <w:sz w:val="28"/>
          <w:szCs w:val="28"/>
          <w:lang w:eastAsia="en-US"/>
        </w:rPr>
        <w:t xml:space="preserve"> и поливк</w:t>
      </w:r>
      <w:r w:rsidR="009F0E38">
        <w:rPr>
          <w:rFonts w:eastAsiaTheme="minorHAnsi"/>
          <w:bCs/>
          <w:sz w:val="28"/>
          <w:szCs w:val="28"/>
          <w:lang w:eastAsia="en-US"/>
        </w:rPr>
        <w:t>а</w:t>
      </w:r>
      <w:r w:rsidR="00455BDD" w:rsidRPr="00455BDD">
        <w:rPr>
          <w:rFonts w:eastAsiaTheme="minorHAnsi"/>
          <w:bCs/>
          <w:sz w:val="28"/>
          <w:szCs w:val="28"/>
          <w:lang w:eastAsia="en-US"/>
        </w:rPr>
        <w:t xml:space="preserve"> тротуаров и дворовых территорий, зеленых насаждений и газонов производит</w:t>
      </w:r>
      <w:r w:rsidR="009F0E38">
        <w:rPr>
          <w:rFonts w:eastAsiaTheme="minorHAnsi"/>
          <w:bCs/>
          <w:sz w:val="28"/>
          <w:szCs w:val="28"/>
          <w:lang w:eastAsia="en-US"/>
        </w:rPr>
        <w:t>ся</w:t>
      </w:r>
      <w:r w:rsidR="00455BDD" w:rsidRPr="00455BDD">
        <w:rPr>
          <w:rFonts w:eastAsiaTheme="minorHAnsi"/>
          <w:bCs/>
          <w:sz w:val="28"/>
          <w:szCs w:val="28"/>
          <w:lang w:eastAsia="en-US"/>
        </w:rPr>
        <w:t xml:space="preserve"> силами организаций и собственниками помещений.</w:t>
      </w:r>
    </w:p>
    <w:p w:rsidR="003A4A97" w:rsidRDefault="003A4A97" w:rsidP="003A4A97">
      <w:pPr>
        <w:autoSpaceDE w:val="0"/>
        <w:autoSpaceDN w:val="0"/>
        <w:adjustRightInd w:val="0"/>
        <w:ind w:firstLine="540"/>
        <w:jc w:val="both"/>
        <w:rPr>
          <w:bCs/>
          <w:sz w:val="28"/>
          <w:szCs w:val="28"/>
        </w:rPr>
      </w:pPr>
      <w:r>
        <w:rPr>
          <w:rFonts w:eastAsiaTheme="minorHAnsi"/>
          <w:bCs/>
          <w:sz w:val="28"/>
          <w:szCs w:val="28"/>
          <w:lang w:eastAsia="en-US"/>
        </w:rPr>
        <w:t>4</w:t>
      </w:r>
      <w:r w:rsidR="00455BDD" w:rsidRPr="00455BDD">
        <w:rPr>
          <w:rFonts w:eastAsiaTheme="minorHAnsi"/>
          <w:bCs/>
          <w:sz w:val="28"/>
          <w:szCs w:val="28"/>
          <w:lang w:eastAsia="en-US"/>
        </w:rPr>
        <w:t>.</w:t>
      </w:r>
      <w:r>
        <w:rPr>
          <w:rFonts w:eastAsiaTheme="minorHAnsi"/>
          <w:bCs/>
          <w:sz w:val="28"/>
          <w:szCs w:val="28"/>
          <w:lang w:eastAsia="en-US"/>
        </w:rPr>
        <w:t>2</w:t>
      </w:r>
      <w:r w:rsidR="00455BDD" w:rsidRPr="00455BDD">
        <w:rPr>
          <w:rFonts w:eastAsiaTheme="minorHAnsi"/>
          <w:bCs/>
          <w:sz w:val="28"/>
          <w:szCs w:val="28"/>
          <w:lang w:eastAsia="en-US"/>
        </w:rPr>
        <w:t xml:space="preserve">.5. </w:t>
      </w:r>
      <w:r w:rsidRPr="008947E3">
        <w:rPr>
          <w:bCs/>
          <w:sz w:val="28"/>
          <w:szCs w:val="28"/>
        </w:rPr>
        <w:t>Мойк</w:t>
      </w:r>
      <w:r>
        <w:rPr>
          <w:bCs/>
          <w:sz w:val="28"/>
          <w:szCs w:val="28"/>
        </w:rPr>
        <w:t>а</w:t>
      </w:r>
      <w:r w:rsidRPr="008947E3">
        <w:rPr>
          <w:bCs/>
          <w:sz w:val="28"/>
          <w:szCs w:val="28"/>
        </w:rPr>
        <w:t xml:space="preserve"> дорожных покрытий и тротуаров, а также подметание тротуаров производится с 23 часов до 7 часов утра, а влажное подметание проезжей части улиц производится по мере необходимости с 9 часов утра до 21 часа.</w:t>
      </w:r>
    </w:p>
    <w:p w:rsidR="00455BDD" w:rsidRDefault="003A4A97" w:rsidP="00455BDD">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4</w:t>
      </w:r>
      <w:r w:rsidR="00455BDD" w:rsidRPr="00455BDD">
        <w:rPr>
          <w:rFonts w:eastAsiaTheme="minorHAnsi"/>
          <w:bCs/>
          <w:sz w:val="28"/>
          <w:szCs w:val="28"/>
          <w:lang w:eastAsia="en-US"/>
        </w:rPr>
        <w:t>.</w:t>
      </w:r>
      <w:r>
        <w:rPr>
          <w:rFonts w:eastAsiaTheme="minorHAnsi"/>
          <w:bCs/>
          <w:sz w:val="28"/>
          <w:szCs w:val="28"/>
          <w:lang w:eastAsia="en-US"/>
        </w:rPr>
        <w:t>2</w:t>
      </w:r>
      <w:r w:rsidR="00455BDD" w:rsidRPr="00455BDD">
        <w:rPr>
          <w:rFonts w:eastAsiaTheme="minorHAnsi"/>
          <w:bCs/>
          <w:sz w:val="28"/>
          <w:szCs w:val="28"/>
          <w:lang w:eastAsia="en-US"/>
        </w:rPr>
        <w:t xml:space="preserve">.6.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w:t>
      </w:r>
      <w:r>
        <w:rPr>
          <w:rFonts w:eastAsiaTheme="minorHAnsi"/>
          <w:bCs/>
          <w:sz w:val="28"/>
          <w:szCs w:val="28"/>
          <w:lang w:eastAsia="en-US"/>
        </w:rPr>
        <w:t xml:space="preserve">необходимо </w:t>
      </w:r>
      <w:r w:rsidR="00455BDD" w:rsidRPr="00455BDD">
        <w:rPr>
          <w:rFonts w:eastAsiaTheme="minorHAnsi"/>
          <w:bCs/>
          <w:sz w:val="28"/>
          <w:szCs w:val="28"/>
          <w:lang w:eastAsia="en-US"/>
        </w:rPr>
        <w:t xml:space="preserve"> осуществлять выкос сорной травы.</w:t>
      </w:r>
    </w:p>
    <w:p w:rsidR="003A4A97" w:rsidRPr="00455BDD" w:rsidRDefault="003A4A97" w:rsidP="00455BDD">
      <w:pPr>
        <w:autoSpaceDE w:val="0"/>
        <w:autoSpaceDN w:val="0"/>
        <w:adjustRightInd w:val="0"/>
        <w:ind w:firstLine="540"/>
        <w:jc w:val="both"/>
        <w:rPr>
          <w:rFonts w:eastAsiaTheme="minorHAnsi"/>
          <w:bCs/>
          <w:sz w:val="28"/>
          <w:szCs w:val="28"/>
          <w:lang w:eastAsia="en-US"/>
        </w:rPr>
      </w:pPr>
      <w:r w:rsidRPr="00C70CCF">
        <w:rPr>
          <w:sz w:val="28"/>
          <w:szCs w:val="28"/>
        </w:rPr>
        <w:t>Косьба травы в зонах зеленых насаждений производится по мере необходимости, но не реже двух раз в месяц.</w:t>
      </w:r>
    </w:p>
    <w:p w:rsidR="003E5FB0" w:rsidRDefault="003E5FB0" w:rsidP="003E5FB0">
      <w:pPr>
        <w:autoSpaceDE w:val="0"/>
        <w:autoSpaceDN w:val="0"/>
        <w:adjustRightInd w:val="0"/>
        <w:ind w:firstLine="540"/>
        <w:jc w:val="center"/>
        <w:rPr>
          <w:rFonts w:eastAsiaTheme="minorHAnsi"/>
          <w:sz w:val="28"/>
          <w:szCs w:val="28"/>
          <w:lang w:eastAsia="en-US"/>
        </w:rPr>
      </w:pPr>
    </w:p>
    <w:p w:rsidR="00853025" w:rsidRDefault="00853025" w:rsidP="00853025">
      <w:pPr>
        <w:autoSpaceDE w:val="0"/>
        <w:autoSpaceDN w:val="0"/>
        <w:adjustRightInd w:val="0"/>
        <w:jc w:val="center"/>
        <w:outlineLvl w:val="2"/>
        <w:rPr>
          <w:b/>
          <w:bCs/>
          <w:sz w:val="28"/>
          <w:szCs w:val="28"/>
        </w:rPr>
      </w:pPr>
      <w:r>
        <w:rPr>
          <w:b/>
          <w:bCs/>
          <w:sz w:val="28"/>
          <w:szCs w:val="28"/>
        </w:rPr>
        <w:t>4.3. Особенности уборки территории в осенне-зимний период</w:t>
      </w:r>
    </w:p>
    <w:p w:rsidR="00853025" w:rsidRDefault="00853025" w:rsidP="00853025">
      <w:pPr>
        <w:autoSpaceDE w:val="0"/>
        <w:autoSpaceDN w:val="0"/>
        <w:adjustRightInd w:val="0"/>
        <w:jc w:val="center"/>
        <w:outlineLvl w:val="2"/>
        <w:rPr>
          <w:b/>
          <w:bCs/>
          <w:sz w:val="28"/>
          <w:szCs w:val="28"/>
        </w:rPr>
      </w:pPr>
    </w:p>
    <w:p w:rsidR="00853025" w:rsidRPr="0027425B" w:rsidRDefault="00853025" w:rsidP="00853025">
      <w:pPr>
        <w:autoSpaceDE w:val="0"/>
        <w:autoSpaceDN w:val="0"/>
        <w:adjustRightInd w:val="0"/>
        <w:ind w:firstLine="540"/>
        <w:jc w:val="both"/>
        <w:outlineLvl w:val="2"/>
        <w:rPr>
          <w:bCs/>
          <w:sz w:val="28"/>
          <w:szCs w:val="28"/>
        </w:rPr>
      </w:pPr>
      <w:r>
        <w:rPr>
          <w:bCs/>
          <w:sz w:val="28"/>
          <w:szCs w:val="28"/>
        </w:rPr>
        <w:t>4</w:t>
      </w:r>
      <w:r w:rsidRPr="008947E3">
        <w:rPr>
          <w:bCs/>
          <w:sz w:val="28"/>
          <w:szCs w:val="28"/>
        </w:rPr>
        <w:t>.</w:t>
      </w:r>
      <w:r>
        <w:rPr>
          <w:bCs/>
          <w:sz w:val="28"/>
          <w:szCs w:val="28"/>
        </w:rPr>
        <w:t>3</w:t>
      </w:r>
      <w:r w:rsidRPr="008947E3">
        <w:rPr>
          <w:bCs/>
          <w:sz w:val="28"/>
          <w:szCs w:val="28"/>
        </w:rPr>
        <w:t>.1. Осенне-зимн</w:t>
      </w:r>
      <w:r>
        <w:rPr>
          <w:bCs/>
          <w:sz w:val="28"/>
          <w:szCs w:val="28"/>
        </w:rPr>
        <w:t>яя</w:t>
      </w:r>
      <w:r w:rsidRPr="008947E3">
        <w:rPr>
          <w:bCs/>
          <w:sz w:val="28"/>
          <w:szCs w:val="28"/>
        </w:rPr>
        <w:t xml:space="preserve"> уборк</w:t>
      </w:r>
      <w:r>
        <w:rPr>
          <w:bCs/>
          <w:sz w:val="28"/>
          <w:szCs w:val="28"/>
        </w:rPr>
        <w:t>а</w:t>
      </w:r>
      <w:r w:rsidRPr="008947E3">
        <w:rPr>
          <w:bCs/>
          <w:sz w:val="28"/>
          <w:szCs w:val="28"/>
        </w:rPr>
        <w:t xml:space="preserve"> территории проводит</w:t>
      </w:r>
      <w:r>
        <w:rPr>
          <w:bCs/>
          <w:sz w:val="28"/>
          <w:szCs w:val="28"/>
        </w:rPr>
        <w:t>ся</w:t>
      </w:r>
      <w:r w:rsidRPr="008947E3">
        <w:rPr>
          <w:bCs/>
          <w:sz w:val="28"/>
          <w:szCs w:val="28"/>
        </w:rPr>
        <w:t xml:space="preserve"> </w:t>
      </w:r>
      <w:r w:rsidRPr="00E633E6">
        <w:rPr>
          <w:bCs/>
          <w:sz w:val="28"/>
          <w:szCs w:val="28"/>
        </w:rPr>
        <w:t>с 15 октября по 15 апреля</w:t>
      </w:r>
      <w:r w:rsidRPr="0027425B">
        <w:rPr>
          <w:bCs/>
          <w:sz w:val="28"/>
          <w:szCs w:val="28"/>
        </w:rPr>
        <w:t xml:space="preserve">  и предусматривает уборку и вывоз мусора, снега и льда, грязи, посыпку улиц </w:t>
      </w:r>
      <w:proofErr w:type="spellStart"/>
      <w:r w:rsidR="0027425B">
        <w:rPr>
          <w:bCs/>
          <w:sz w:val="28"/>
          <w:szCs w:val="28"/>
        </w:rPr>
        <w:t>противогололедным</w:t>
      </w:r>
      <w:proofErr w:type="spellEnd"/>
      <w:r w:rsidR="0027425B">
        <w:rPr>
          <w:bCs/>
          <w:sz w:val="28"/>
          <w:szCs w:val="28"/>
        </w:rPr>
        <w:t xml:space="preserve"> материалом</w:t>
      </w:r>
      <w:r w:rsidRPr="0027425B">
        <w:rPr>
          <w:bCs/>
          <w:sz w:val="28"/>
          <w:szCs w:val="28"/>
        </w:rPr>
        <w:t>.</w:t>
      </w:r>
    </w:p>
    <w:p w:rsidR="00853025" w:rsidRPr="008947E3" w:rsidRDefault="00853025" w:rsidP="00853025">
      <w:pPr>
        <w:autoSpaceDE w:val="0"/>
        <w:autoSpaceDN w:val="0"/>
        <w:adjustRightInd w:val="0"/>
        <w:ind w:firstLine="540"/>
        <w:jc w:val="both"/>
        <w:outlineLvl w:val="2"/>
        <w:rPr>
          <w:bCs/>
          <w:sz w:val="28"/>
          <w:szCs w:val="28"/>
        </w:rPr>
      </w:pPr>
      <w:r w:rsidRPr="008947E3">
        <w:rPr>
          <w:bCs/>
          <w:sz w:val="28"/>
          <w:szCs w:val="28"/>
        </w:rPr>
        <w:t xml:space="preserve">В зависимости от климатических условий постановлением </w:t>
      </w:r>
      <w:proofErr w:type="gramStart"/>
      <w:r w:rsidR="0027425B" w:rsidRPr="0027425B">
        <w:rPr>
          <w:bCs/>
          <w:sz w:val="28"/>
          <w:szCs w:val="28"/>
        </w:rPr>
        <w:t>А</w:t>
      </w:r>
      <w:r w:rsidRPr="0027425B">
        <w:rPr>
          <w:bCs/>
          <w:sz w:val="28"/>
          <w:szCs w:val="28"/>
        </w:rPr>
        <w:t>дминистрации</w:t>
      </w:r>
      <w:proofErr w:type="gramEnd"/>
      <w:r w:rsidRPr="0027425B">
        <w:rPr>
          <w:bCs/>
          <w:sz w:val="28"/>
          <w:szCs w:val="28"/>
        </w:rPr>
        <w:t xml:space="preserve"> </w:t>
      </w:r>
      <w:r w:rsidR="0027425B" w:rsidRPr="0027425B">
        <w:rPr>
          <w:bCs/>
          <w:sz w:val="28"/>
          <w:szCs w:val="28"/>
        </w:rPr>
        <w:t>ЗАТО города Зеленогорска</w:t>
      </w:r>
      <w:r w:rsidRPr="008947E3">
        <w:rPr>
          <w:bCs/>
          <w:sz w:val="28"/>
          <w:szCs w:val="28"/>
        </w:rPr>
        <w:t xml:space="preserve"> период осенне-зимней уборки может быть изменен.</w:t>
      </w:r>
    </w:p>
    <w:p w:rsidR="00853025" w:rsidRDefault="00853025" w:rsidP="00853025">
      <w:pPr>
        <w:autoSpaceDE w:val="0"/>
        <w:autoSpaceDN w:val="0"/>
        <w:adjustRightInd w:val="0"/>
        <w:ind w:firstLine="540"/>
        <w:jc w:val="both"/>
        <w:outlineLvl w:val="2"/>
        <w:rPr>
          <w:bCs/>
          <w:sz w:val="28"/>
          <w:szCs w:val="28"/>
        </w:rPr>
      </w:pPr>
      <w:r>
        <w:rPr>
          <w:bCs/>
          <w:sz w:val="28"/>
          <w:szCs w:val="28"/>
        </w:rPr>
        <w:t>4</w:t>
      </w:r>
      <w:r w:rsidRPr="008947E3">
        <w:rPr>
          <w:bCs/>
          <w:sz w:val="28"/>
          <w:szCs w:val="28"/>
        </w:rPr>
        <w:t>.</w:t>
      </w:r>
      <w:r>
        <w:rPr>
          <w:bCs/>
          <w:sz w:val="28"/>
          <w:szCs w:val="28"/>
        </w:rPr>
        <w:t>3</w:t>
      </w:r>
      <w:r w:rsidRPr="008947E3">
        <w:rPr>
          <w:bCs/>
          <w:sz w:val="28"/>
          <w:szCs w:val="28"/>
        </w:rPr>
        <w:t>.2. Укладк</w:t>
      </w:r>
      <w:r>
        <w:rPr>
          <w:bCs/>
          <w:sz w:val="28"/>
          <w:szCs w:val="28"/>
        </w:rPr>
        <w:t>а</w:t>
      </w:r>
      <w:r w:rsidRPr="008947E3">
        <w:rPr>
          <w:bCs/>
          <w:sz w:val="28"/>
          <w:szCs w:val="28"/>
        </w:rPr>
        <w:t xml:space="preserve"> свежевыпавшего снега в валы и кучи разрешат</w:t>
      </w:r>
      <w:r>
        <w:rPr>
          <w:bCs/>
          <w:sz w:val="28"/>
          <w:szCs w:val="28"/>
        </w:rPr>
        <w:t>ся</w:t>
      </w:r>
      <w:r w:rsidRPr="008947E3">
        <w:rPr>
          <w:bCs/>
          <w:sz w:val="28"/>
          <w:szCs w:val="28"/>
        </w:rPr>
        <w:t xml:space="preserve"> на всех улицах, площадях, набережных и скверах</w:t>
      </w:r>
      <w:r w:rsidR="007818E9" w:rsidRPr="007818E9">
        <w:rPr>
          <w:bCs/>
          <w:sz w:val="28"/>
          <w:szCs w:val="28"/>
        </w:rPr>
        <w:t xml:space="preserve"> </w:t>
      </w:r>
      <w:r w:rsidR="007818E9" w:rsidRPr="008947E3">
        <w:rPr>
          <w:bCs/>
          <w:sz w:val="28"/>
          <w:szCs w:val="28"/>
        </w:rPr>
        <w:t>с последующей вывозкой</w:t>
      </w:r>
      <w:r w:rsidR="007818E9">
        <w:rPr>
          <w:bCs/>
          <w:sz w:val="28"/>
          <w:szCs w:val="28"/>
        </w:rPr>
        <w:t>, в соответствии с нормами и правилами</w:t>
      </w:r>
      <w:r w:rsidRPr="008947E3">
        <w:rPr>
          <w:bCs/>
          <w:sz w:val="28"/>
          <w:szCs w:val="28"/>
        </w:rPr>
        <w:t>.</w:t>
      </w:r>
    </w:p>
    <w:p w:rsidR="00853025" w:rsidRDefault="00853025" w:rsidP="0085302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Складирование снега на территории зеленых насаждений, если это </w:t>
      </w:r>
      <w:proofErr w:type="gramStart"/>
      <w:r>
        <w:rPr>
          <w:rFonts w:eastAsiaTheme="minorHAnsi"/>
          <w:sz w:val="28"/>
          <w:szCs w:val="28"/>
          <w:lang w:eastAsia="en-US"/>
        </w:rPr>
        <w:t>наносит ущерб зеленым насаждениям запрещается</w:t>
      </w:r>
      <w:proofErr w:type="gramEnd"/>
      <w:r>
        <w:rPr>
          <w:rFonts w:eastAsiaTheme="minorHAnsi"/>
          <w:sz w:val="28"/>
          <w:szCs w:val="28"/>
          <w:lang w:eastAsia="en-US"/>
        </w:rPr>
        <w:t>.</w:t>
      </w:r>
    </w:p>
    <w:p w:rsidR="00853025" w:rsidRPr="008947E3" w:rsidRDefault="00913870" w:rsidP="00853025">
      <w:pPr>
        <w:autoSpaceDE w:val="0"/>
        <w:autoSpaceDN w:val="0"/>
        <w:adjustRightInd w:val="0"/>
        <w:ind w:firstLine="540"/>
        <w:jc w:val="both"/>
        <w:outlineLvl w:val="2"/>
        <w:rPr>
          <w:bCs/>
          <w:sz w:val="28"/>
          <w:szCs w:val="28"/>
        </w:rPr>
      </w:pPr>
      <w:r>
        <w:rPr>
          <w:bCs/>
          <w:sz w:val="28"/>
          <w:szCs w:val="28"/>
        </w:rPr>
        <w:t>4</w:t>
      </w:r>
      <w:r w:rsidR="00853025" w:rsidRPr="008947E3">
        <w:rPr>
          <w:bCs/>
          <w:sz w:val="28"/>
          <w:szCs w:val="28"/>
        </w:rPr>
        <w:t>.</w:t>
      </w:r>
      <w:r w:rsidR="00853025">
        <w:rPr>
          <w:bCs/>
          <w:sz w:val="28"/>
          <w:szCs w:val="28"/>
        </w:rPr>
        <w:t>3</w:t>
      </w:r>
      <w:r w:rsidR="00853025" w:rsidRPr="008947E3">
        <w:rPr>
          <w:bCs/>
          <w:sz w:val="28"/>
          <w:szCs w:val="28"/>
        </w:rPr>
        <w:t>.3. В зависимости от ширины улицы и характера движения на ней валы укладыва</w:t>
      </w:r>
      <w:r w:rsidR="00853025">
        <w:rPr>
          <w:bCs/>
          <w:sz w:val="28"/>
          <w:szCs w:val="28"/>
        </w:rPr>
        <w:t>ю</w:t>
      </w:r>
      <w:r w:rsidR="00853025" w:rsidRPr="008947E3">
        <w:rPr>
          <w:bCs/>
          <w:sz w:val="28"/>
          <w:szCs w:val="28"/>
        </w:rPr>
        <w:t>т</w:t>
      </w:r>
      <w:r w:rsidR="00853025">
        <w:rPr>
          <w:bCs/>
          <w:sz w:val="28"/>
          <w:szCs w:val="28"/>
        </w:rPr>
        <w:t>ся</w:t>
      </w:r>
      <w:r w:rsidR="00853025" w:rsidRPr="008947E3">
        <w:rPr>
          <w:bCs/>
          <w:sz w:val="28"/>
          <w:szCs w:val="28"/>
        </w:rPr>
        <w:t xml:space="preserve"> либо по обеим сторонам проезжей части, либо с одной </w:t>
      </w:r>
      <w:r w:rsidR="00853025" w:rsidRPr="008947E3">
        <w:rPr>
          <w:bCs/>
          <w:sz w:val="28"/>
          <w:szCs w:val="28"/>
        </w:rPr>
        <w:lastRenderedPageBreak/>
        <w:t>стороны проезжей части вдоль тротуара с оставлением необходимых проходов и проездов.</w:t>
      </w:r>
    </w:p>
    <w:p w:rsidR="00853025" w:rsidRPr="008947E3" w:rsidRDefault="00853025" w:rsidP="00853025">
      <w:pPr>
        <w:autoSpaceDE w:val="0"/>
        <w:autoSpaceDN w:val="0"/>
        <w:adjustRightInd w:val="0"/>
        <w:ind w:firstLine="540"/>
        <w:jc w:val="both"/>
        <w:outlineLvl w:val="2"/>
        <w:rPr>
          <w:bCs/>
          <w:sz w:val="28"/>
          <w:szCs w:val="28"/>
        </w:rPr>
      </w:pPr>
      <w:r>
        <w:rPr>
          <w:bCs/>
          <w:sz w:val="28"/>
          <w:szCs w:val="28"/>
        </w:rPr>
        <w:t>2</w:t>
      </w:r>
      <w:r w:rsidRPr="008947E3">
        <w:rPr>
          <w:bCs/>
          <w:sz w:val="28"/>
          <w:szCs w:val="28"/>
        </w:rPr>
        <w:t>.</w:t>
      </w:r>
      <w:r>
        <w:rPr>
          <w:bCs/>
          <w:sz w:val="28"/>
          <w:szCs w:val="28"/>
        </w:rPr>
        <w:t>3</w:t>
      </w:r>
      <w:r w:rsidRPr="008947E3">
        <w:rPr>
          <w:bCs/>
          <w:sz w:val="28"/>
          <w:szCs w:val="28"/>
        </w:rPr>
        <w:t>.4. Посыпк</w:t>
      </w:r>
      <w:r>
        <w:rPr>
          <w:bCs/>
          <w:sz w:val="28"/>
          <w:szCs w:val="28"/>
        </w:rPr>
        <w:t>а</w:t>
      </w:r>
      <w:r w:rsidRPr="008947E3">
        <w:rPr>
          <w:bCs/>
          <w:sz w:val="28"/>
          <w:szCs w:val="28"/>
        </w:rPr>
        <w:t xml:space="preserve"> песком с примесью хлоридов, </w:t>
      </w:r>
      <w:r>
        <w:rPr>
          <w:bCs/>
          <w:sz w:val="28"/>
          <w:szCs w:val="28"/>
        </w:rPr>
        <w:t>осуществляется</w:t>
      </w:r>
      <w:r w:rsidRPr="008947E3">
        <w:rPr>
          <w:bCs/>
          <w:sz w:val="28"/>
          <w:szCs w:val="28"/>
        </w:rPr>
        <w:t xml:space="preserve"> немедленно с начала снегопада или появления гололеда.</w:t>
      </w:r>
    </w:p>
    <w:p w:rsidR="00853025" w:rsidRPr="008947E3" w:rsidRDefault="00853025" w:rsidP="00853025">
      <w:pPr>
        <w:autoSpaceDE w:val="0"/>
        <w:autoSpaceDN w:val="0"/>
        <w:adjustRightInd w:val="0"/>
        <w:ind w:firstLine="540"/>
        <w:jc w:val="both"/>
        <w:outlineLvl w:val="2"/>
        <w:rPr>
          <w:bCs/>
          <w:sz w:val="28"/>
          <w:szCs w:val="28"/>
        </w:rPr>
      </w:pPr>
      <w:r w:rsidRPr="008947E3">
        <w:rPr>
          <w:bCs/>
          <w:sz w:val="28"/>
          <w:szCs w:val="28"/>
        </w:rPr>
        <w:t>В первую очередь при гололеде посыпаются спуски, подъемы, перекрестки, места остановок общественного транспорта, пешеходные переходы.</w:t>
      </w:r>
    </w:p>
    <w:p w:rsidR="00853025" w:rsidRPr="008947E3" w:rsidRDefault="00853025" w:rsidP="00853025">
      <w:pPr>
        <w:autoSpaceDE w:val="0"/>
        <w:autoSpaceDN w:val="0"/>
        <w:adjustRightInd w:val="0"/>
        <w:ind w:firstLine="540"/>
        <w:jc w:val="both"/>
        <w:outlineLvl w:val="2"/>
        <w:rPr>
          <w:bCs/>
          <w:sz w:val="28"/>
          <w:szCs w:val="28"/>
        </w:rPr>
      </w:pPr>
      <w:r w:rsidRPr="008947E3">
        <w:rPr>
          <w:bCs/>
          <w:sz w:val="28"/>
          <w:szCs w:val="28"/>
        </w:rPr>
        <w:t>Тротуары посыпа</w:t>
      </w:r>
      <w:r>
        <w:rPr>
          <w:bCs/>
          <w:sz w:val="28"/>
          <w:szCs w:val="28"/>
        </w:rPr>
        <w:t>ю</w:t>
      </w:r>
      <w:r w:rsidRPr="008947E3">
        <w:rPr>
          <w:bCs/>
          <w:sz w:val="28"/>
          <w:szCs w:val="28"/>
        </w:rPr>
        <w:t>т</w:t>
      </w:r>
      <w:r>
        <w:rPr>
          <w:bCs/>
          <w:sz w:val="28"/>
          <w:szCs w:val="28"/>
        </w:rPr>
        <w:t>ся</w:t>
      </w:r>
      <w:r w:rsidRPr="008947E3">
        <w:rPr>
          <w:bCs/>
          <w:sz w:val="28"/>
          <w:szCs w:val="28"/>
        </w:rPr>
        <w:t xml:space="preserve"> сухим песком без хлоридов.</w:t>
      </w:r>
    </w:p>
    <w:p w:rsidR="00853025" w:rsidRPr="008947E3" w:rsidRDefault="00913870" w:rsidP="00853025">
      <w:pPr>
        <w:autoSpaceDE w:val="0"/>
        <w:autoSpaceDN w:val="0"/>
        <w:adjustRightInd w:val="0"/>
        <w:ind w:firstLine="540"/>
        <w:jc w:val="both"/>
        <w:outlineLvl w:val="2"/>
        <w:rPr>
          <w:bCs/>
          <w:sz w:val="28"/>
          <w:szCs w:val="28"/>
        </w:rPr>
      </w:pPr>
      <w:r>
        <w:rPr>
          <w:bCs/>
          <w:sz w:val="28"/>
          <w:szCs w:val="28"/>
        </w:rPr>
        <w:t>4</w:t>
      </w:r>
      <w:r w:rsidR="00853025" w:rsidRPr="008947E3">
        <w:rPr>
          <w:bCs/>
          <w:sz w:val="28"/>
          <w:szCs w:val="28"/>
        </w:rPr>
        <w:t>.</w:t>
      </w:r>
      <w:r w:rsidR="00853025">
        <w:rPr>
          <w:bCs/>
          <w:sz w:val="28"/>
          <w:szCs w:val="28"/>
        </w:rPr>
        <w:t>3</w:t>
      </w:r>
      <w:r w:rsidR="00853025" w:rsidRPr="008947E3">
        <w:rPr>
          <w:bCs/>
          <w:sz w:val="28"/>
          <w:szCs w:val="28"/>
        </w:rPr>
        <w:t>.5. Очистк</w:t>
      </w:r>
      <w:r w:rsidR="00853025">
        <w:rPr>
          <w:bCs/>
          <w:sz w:val="28"/>
          <w:szCs w:val="28"/>
        </w:rPr>
        <w:t>а</w:t>
      </w:r>
      <w:r w:rsidR="00853025" w:rsidRPr="008947E3">
        <w:rPr>
          <w:bCs/>
          <w:sz w:val="28"/>
          <w:szCs w:val="28"/>
        </w:rPr>
        <w:t xml:space="preserve"> от снега крыш и удаление сосулек производит</w:t>
      </w:r>
      <w:r w:rsidR="00853025">
        <w:rPr>
          <w:bCs/>
          <w:sz w:val="28"/>
          <w:szCs w:val="28"/>
        </w:rPr>
        <w:t>ся</w:t>
      </w:r>
      <w:r w:rsidR="00853025" w:rsidRPr="008947E3">
        <w:rPr>
          <w:bCs/>
          <w:sz w:val="28"/>
          <w:szCs w:val="28"/>
        </w:rPr>
        <w:t xml:space="preserve">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853025" w:rsidRPr="008947E3" w:rsidRDefault="00853025" w:rsidP="00853025">
      <w:pPr>
        <w:autoSpaceDE w:val="0"/>
        <w:autoSpaceDN w:val="0"/>
        <w:adjustRightInd w:val="0"/>
        <w:ind w:firstLine="540"/>
        <w:jc w:val="both"/>
        <w:outlineLvl w:val="2"/>
        <w:rPr>
          <w:bCs/>
          <w:sz w:val="28"/>
          <w:szCs w:val="28"/>
        </w:rPr>
      </w:pPr>
      <w:r w:rsidRPr="008947E3">
        <w:rPr>
          <w:bCs/>
          <w:sz w:val="28"/>
          <w:szCs w:val="28"/>
        </w:rPr>
        <w:t xml:space="preserve">Снег, сброшенный с крыш, </w:t>
      </w:r>
      <w:r>
        <w:rPr>
          <w:bCs/>
          <w:sz w:val="28"/>
          <w:szCs w:val="28"/>
        </w:rPr>
        <w:t>подлежит</w:t>
      </w:r>
      <w:r w:rsidRPr="008947E3">
        <w:rPr>
          <w:bCs/>
          <w:sz w:val="28"/>
          <w:szCs w:val="28"/>
        </w:rPr>
        <w:t xml:space="preserve"> немедленно</w:t>
      </w:r>
      <w:r>
        <w:rPr>
          <w:bCs/>
          <w:sz w:val="28"/>
          <w:szCs w:val="28"/>
        </w:rPr>
        <w:t>му</w:t>
      </w:r>
      <w:r w:rsidRPr="008947E3">
        <w:rPr>
          <w:bCs/>
          <w:sz w:val="28"/>
          <w:szCs w:val="28"/>
        </w:rPr>
        <w:t xml:space="preserve"> вывоз</w:t>
      </w:r>
      <w:r>
        <w:rPr>
          <w:bCs/>
          <w:sz w:val="28"/>
          <w:szCs w:val="28"/>
        </w:rPr>
        <w:t>у</w:t>
      </w:r>
      <w:r w:rsidRPr="008947E3">
        <w:rPr>
          <w:bCs/>
          <w:sz w:val="28"/>
          <w:szCs w:val="28"/>
        </w:rPr>
        <w:t>.</w:t>
      </w:r>
    </w:p>
    <w:p w:rsidR="00853025" w:rsidRPr="008947E3" w:rsidRDefault="00853025" w:rsidP="00853025">
      <w:pPr>
        <w:autoSpaceDE w:val="0"/>
        <w:autoSpaceDN w:val="0"/>
        <w:adjustRightInd w:val="0"/>
        <w:ind w:firstLine="540"/>
        <w:jc w:val="both"/>
        <w:outlineLvl w:val="2"/>
        <w:rPr>
          <w:bCs/>
          <w:sz w:val="28"/>
          <w:szCs w:val="28"/>
        </w:rPr>
      </w:pPr>
      <w:r w:rsidRPr="008947E3">
        <w:rPr>
          <w:bCs/>
          <w:sz w:val="28"/>
          <w:szCs w:val="28"/>
        </w:rPr>
        <w:t xml:space="preserve">На проездах, убираемых </w:t>
      </w:r>
      <w:r w:rsidRPr="007818E9">
        <w:rPr>
          <w:bCs/>
          <w:sz w:val="28"/>
          <w:szCs w:val="28"/>
        </w:rPr>
        <w:t>специализированными организациями</w:t>
      </w:r>
      <w:r w:rsidRPr="008947E3">
        <w:rPr>
          <w:bCs/>
          <w:sz w:val="28"/>
          <w:szCs w:val="28"/>
        </w:rPr>
        <w:t>, снег сбрасыва</w:t>
      </w:r>
      <w:r>
        <w:rPr>
          <w:bCs/>
          <w:sz w:val="28"/>
          <w:szCs w:val="28"/>
        </w:rPr>
        <w:t>е</w:t>
      </w:r>
      <w:r w:rsidRPr="008947E3">
        <w:rPr>
          <w:bCs/>
          <w:sz w:val="28"/>
          <w:szCs w:val="28"/>
        </w:rPr>
        <w:t>т</w:t>
      </w:r>
      <w:r>
        <w:rPr>
          <w:bCs/>
          <w:sz w:val="28"/>
          <w:szCs w:val="28"/>
        </w:rPr>
        <w:t>ся</w:t>
      </w:r>
      <w:r w:rsidRPr="008947E3">
        <w:rPr>
          <w:bCs/>
          <w:sz w:val="28"/>
          <w:szCs w:val="28"/>
        </w:rPr>
        <w:t xml:space="preserve"> с крыш до вывозки снега, сметенного с дорожных покрытий, и укладывать</w:t>
      </w:r>
      <w:r>
        <w:rPr>
          <w:bCs/>
          <w:sz w:val="28"/>
          <w:szCs w:val="28"/>
        </w:rPr>
        <w:t>ся</w:t>
      </w:r>
      <w:r w:rsidRPr="008947E3">
        <w:rPr>
          <w:bCs/>
          <w:sz w:val="28"/>
          <w:szCs w:val="28"/>
        </w:rPr>
        <w:t xml:space="preserve"> в общий с ними вал.</w:t>
      </w:r>
    </w:p>
    <w:p w:rsidR="00853025" w:rsidRPr="008947E3" w:rsidRDefault="00913870" w:rsidP="00853025">
      <w:pPr>
        <w:autoSpaceDE w:val="0"/>
        <w:autoSpaceDN w:val="0"/>
        <w:adjustRightInd w:val="0"/>
        <w:ind w:firstLine="540"/>
        <w:jc w:val="both"/>
        <w:outlineLvl w:val="2"/>
        <w:rPr>
          <w:bCs/>
          <w:sz w:val="28"/>
          <w:szCs w:val="28"/>
        </w:rPr>
      </w:pPr>
      <w:r>
        <w:rPr>
          <w:bCs/>
          <w:sz w:val="28"/>
          <w:szCs w:val="28"/>
        </w:rPr>
        <w:t>4</w:t>
      </w:r>
      <w:r w:rsidR="00853025" w:rsidRPr="008947E3">
        <w:rPr>
          <w:bCs/>
          <w:sz w:val="28"/>
          <w:szCs w:val="28"/>
        </w:rPr>
        <w:t>.</w:t>
      </w:r>
      <w:r w:rsidR="00853025">
        <w:rPr>
          <w:bCs/>
          <w:sz w:val="28"/>
          <w:szCs w:val="28"/>
        </w:rPr>
        <w:t>3</w:t>
      </w:r>
      <w:r w:rsidR="00853025" w:rsidRPr="008947E3">
        <w:rPr>
          <w:bCs/>
          <w:sz w:val="28"/>
          <w:szCs w:val="28"/>
        </w:rPr>
        <w:t>.6. Все тротуары, дворы, лотки проезжей части улиц, площадей, набережных, рыночные площади и другие участки с асфальтовым покрытием очища</w:t>
      </w:r>
      <w:r w:rsidR="00853025">
        <w:rPr>
          <w:bCs/>
          <w:sz w:val="28"/>
          <w:szCs w:val="28"/>
        </w:rPr>
        <w:t>е</w:t>
      </w:r>
      <w:r w:rsidR="00853025" w:rsidRPr="008947E3">
        <w:rPr>
          <w:bCs/>
          <w:sz w:val="28"/>
          <w:szCs w:val="28"/>
        </w:rPr>
        <w:t>т</w:t>
      </w:r>
      <w:r w:rsidR="00853025">
        <w:rPr>
          <w:bCs/>
          <w:sz w:val="28"/>
          <w:szCs w:val="28"/>
        </w:rPr>
        <w:t>ся</w:t>
      </w:r>
      <w:r w:rsidR="00853025" w:rsidRPr="008947E3">
        <w:rPr>
          <w:bCs/>
          <w:sz w:val="28"/>
          <w:szCs w:val="28"/>
        </w:rPr>
        <w:t xml:space="preserve"> от снега и обледенелого наката под скребок и </w:t>
      </w:r>
      <w:proofErr w:type="spellStart"/>
      <w:r w:rsidR="00853025" w:rsidRPr="008947E3">
        <w:rPr>
          <w:bCs/>
          <w:sz w:val="28"/>
          <w:szCs w:val="28"/>
        </w:rPr>
        <w:t>посыпа</w:t>
      </w:r>
      <w:r w:rsidR="00853025">
        <w:rPr>
          <w:bCs/>
          <w:sz w:val="28"/>
          <w:szCs w:val="28"/>
        </w:rPr>
        <w:t>е</w:t>
      </w:r>
      <w:r w:rsidR="00853025" w:rsidRPr="008947E3">
        <w:rPr>
          <w:bCs/>
          <w:sz w:val="28"/>
          <w:szCs w:val="28"/>
        </w:rPr>
        <w:t>т</w:t>
      </w:r>
      <w:r w:rsidR="00853025">
        <w:rPr>
          <w:bCs/>
          <w:sz w:val="28"/>
          <w:szCs w:val="28"/>
        </w:rPr>
        <w:t>я</w:t>
      </w:r>
      <w:proofErr w:type="spellEnd"/>
      <w:r w:rsidR="00853025" w:rsidRPr="008947E3">
        <w:rPr>
          <w:bCs/>
          <w:sz w:val="28"/>
          <w:szCs w:val="28"/>
        </w:rPr>
        <w:t xml:space="preserve"> песком до 8 часов утра.</w:t>
      </w:r>
    </w:p>
    <w:p w:rsidR="00853025" w:rsidRPr="008947E3" w:rsidRDefault="00913870" w:rsidP="00853025">
      <w:pPr>
        <w:autoSpaceDE w:val="0"/>
        <w:autoSpaceDN w:val="0"/>
        <w:adjustRightInd w:val="0"/>
        <w:ind w:firstLine="540"/>
        <w:jc w:val="both"/>
        <w:outlineLvl w:val="2"/>
        <w:rPr>
          <w:bCs/>
          <w:sz w:val="28"/>
          <w:szCs w:val="28"/>
        </w:rPr>
      </w:pPr>
      <w:r>
        <w:rPr>
          <w:bCs/>
          <w:sz w:val="28"/>
          <w:szCs w:val="28"/>
        </w:rPr>
        <w:t>4</w:t>
      </w:r>
      <w:r w:rsidR="00853025" w:rsidRPr="008947E3">
        <w:rPr>
          <w:bCs/>
          <w:sz w:val="28"/>
          <w:szCs w:val="28"/>
        </w:rPr>
        <w:t>.</w:t>
      </w:r>
      <w:r w:rsidR="00853025">
        <w:rPr>
          <w:bCs/>
          <w:sz w:val="28"/>
          <w:szCs w:val="28"/>
        </w:rPr>
        <w:t>3</w:t>
      </w:r>
      <w:r w:rsidR="00853025" w:rsidRPr="008947E3">
        <w:rPr>
          <w:bCs/>
          <w:sz w:val="28"/>
          <w:szCs w:val="28"/>
        </w:rPr>
        <w:t>.7. Вывоз снега разреша</w:t>
      </w:r>
      <w:r w:rsidR="00853025">
        <w:rPr>
          <w:bCs/>
          <w:sz w:val="28"/>
          <w:szCs w:val="28"/>
        </w:rPr>
        <w:t>е</w:t>
      </w:r>
      <w:r w:rsidR="00853025" w:rsidRPr="008947E3">
        <w:rPr>
          <w:bCs/>
          <w:sz w:val="28"/>
          <w:szCs w:val="28"/>
        </w:rPr>
        <w:t>т</w:t>
      </w:r>
      <w:r w:rsidR="00853025">
        <w:rPr>
          <w:bCs/>
          <w:sz w:val="28"/>
          <w:szCs w:val="28"/>
        </w:rPr>
        <w:t>ся</w:t>
      </w:r>
      <w:r w:rsidR="00853025" w:rsidRPr="008947E3">
        <w:rPr>
          <w:bCs/>
          <w:sz w:val="28"/>
          <w:szCs w:val="28"/>
        </w:rPr>
        <w:t xml:space="preserve"> только на специально отведенные места отвала</w:t>
      </w:r>
      <w:r w:rsidR="00853025">
        <w:rPr>
          <w:bCs/>
          <w:sz w:val="28"/>
          <w:szCs w:val="28"/>
        </w:rPr>
        <w:t xml:space="preserve">, </w:t>
      </w:r>
      <w:r w:rsidR="00853025" w:rsidRPr="007818E9">
        <w:rPr>
          <w:bCs/>
          <w:sz w:val="28"/>
          <w:szCs w:val="28"/>
        </w:rPr>
        <w:t xml:space="preserve">установленные </w:t>
      </w:r>
      <w:proofErr w:type="gramStart"/>
      <w:r w:rsidR="007818E9" w:rsidRPr="007818E9">
        <w:rPr>
          <w:bCs/>
          <w:sz w:val="28"/>
          <w:szCs w:val="28"/>
        </w:rPr>
        <w:t>А</w:t>
      </w:r>
      <w:r w:rsidR="00853025" w:rsidRPr="007818E9">
        <w:rPr>
          <w:bCs/>
          <w:sz w:val="28"/>
          <w:szCs w:val="28"/>
        </w:rPr>
        <w:t>дминистрацией</w:t>
      </w:r>
      <w:proofErr w:type="gramEnd"/>
      <w:r w:rsidR="00853025" w:rsidRPr="007818E9">
        <w:rPr>
          <w:bCs/>
          <w:sz w:val="28"/>
          <w:szCs w:val="28"/>
        </w:rPr>
        <w:t xml:space="preserve"> </w:t>
      </w:r>
      <w:r w:rsidR="007818E9" w:rsidRPr="007818E9">
        <w:rPr>
          <w:bCs/>
          <w:sz w:val="28"/>
          <w:szCs w:val="28"/>
        </w:rPr>
        <w:t>ЗАТО города Зеленогорска</w:t>
      </w:r>
      <w:r w:rsidR="00853025" w:rsidRPr="007818E9">
        <w:rPr>
          <w:bCs/>
          <w:sz w:val="28"/>
          <w:szCs w:val="28"/>
        </w:rPr>
        <w:t>.</w:t>
      </w:r>
    </w:p>
    <w:p w:rsidR="00853025" w:rsidRPr="008947E3" w:rsidRDefault="00853025" w:rsidP="00853025">
      <w:pPr>
        <w:autoSpaceDE w:val="0"/>
        <w:autoSpaceDN w:val="0"/>
        <w:adjustRightInd w:val="0"/>
        <w:ind w:firstLine="540"/>
        <w:jc w:val="both"/>
        <w:outlineLvl w:val="2"/>
        <w:rPr>
          <w:bCs/>
          <w:sz w:val="28"/>
          <w:szCs w:val="28"/>
        </w:rPr>
      </w:pPr>
      <w:r w:rsidRPr="008947E3">
        <w:rPr>
          <w:bCs/>
          <w:sz w:val="28"/>
          <w:szCs w:val="28"/>
        </w:rPr>
        <w:t xml:space="preserve">Места отвала снега </w:t>
      </w:r>
      <w:r>
        <w:rPr>
          <w:bCs/>
          <w:sz w:val="28"/>
          <w:szCs w:val="28"/>
        </w:rPr>
        <w:t>должны</w:t>
      </w:r>
      <w:r w:rsidRPr="008947E3">
        <w:rPr>
          <w:bCs/>
          <w:sz w:val="28"/>
          <w:szCs w:val="28"/>
        </w:rPr>
        <w:t xml:space="preserve"> обеспечи</w:t>
      </w:r>
      <w:r>
        <w:rPr>
          <w:bCs/>
          <w:sz w:val="28"/>
          <w:szCs w:val="28"/>
        </w:rPr>
        <w:t>ва</w:t>
      </w:r>
      <w:r w:rsidRPr="008947E3">
        <w:rPr>
          <w:bCs/>
          <w:sz w:val="28"/>
          <w:szCs w:val="28"/>
        </w:rPr>
        <w:t>ть</w:t>
      </w:r>
      <w:r>
        <w:rPr>
          <w:bCs/>
          <w:sz w:val="28"/>
          <w:szCs w:val="28"/>
        </w:rPr>
        <w:t>ся</w:t>
      </w:r>
      <w:r w:rsidRPr="008947E3">
        <w:rPr>
          <w:bCs/>
          <w:sz w:val="28"/>
          <w:szCs w:val="28"/>
        </w:rPr>
        <w:t xml:space="preserve"> удобными подъездами, необходимыми механизмами для складирования снега.</w:t>
      </w:r>
    </w:p>
    <w:p w:rsidR="00913870" w:rsidRDefault="00913870" w:rsidP="00913870">
      <w:pPr>
        <w:autoSpaceDE w:val="0"/>
        <w:autoSpaceDN w:val="0"/>
        <w:adjustRightInd w:val="0"/>
        <w:ind w:firstLine="540"/>
        <w:jc w:val="both"/>
        <w:rPr>
          <w:rFonts w:eastAsiaTheme="minorHAnsi"/>
          <w:sz w:val="28"/>
          <w:szCs w:val="28"/>
          <w:lang w:eastAsia="en-US"/>
        </w:rPr>
      </w:pPr>
      <w:r>
        <w:rPr>
          <w:bCs/>
          <w:sz w:val="28"/>
          <w:szCs w:val="28"/>
        </w:rPr>
        <w:t>4</w:t>
      </w:r>
      <w:r w:rsidR="00853025" w:rsidRPr="008947E3">
        <w:rPr>
          <w:bCs/>
          <w:sz w:val="28"/>
          <w:szCs w:val="28"/>
        </w:rPr>
        <w:t>.</w:t>
      </w:r>
      <w:r w:rsidR="00853025">
        <w:rPr>
          <w:bCs/>
          <w:sz w:val="28"/>
          <w:szCs w:val="28"/>
        </w:rPr>
        <w:t>3</w:t>
      </w:r>
      <w:r w:rsidR="00853025" w:rsidRPr="008947E3">
        <w:rPr>
          <w:bCs/>
          <w:sz w:val="28"/>
          <w:szCs w:val="28"/>
        </w:rPr>
        <w:t>.8. Уборк</w:t>
      </w:r>
      <w:r w:rsidR="00853025">
        <w:rPr>
          <w:bCs/>
          <w:sz w:val="28"/>
          <w:szCs w:val="28"/>
        </w:rPr>
        <w:t>а</w:t>
      </w:r>
      <w:r w:rsidR="00853025" w:rsidRPr="008947E3">
        <w:rPr>
          <w:bCs/>
          <w:sz w:val="28"/>
          <w:szCs w:val="28"/>
        </w:rPr>
        <w:t xml:space="preserve"> и вывозк</w:t>
      </w:r>
      <w:r w:rsidR="00853025">
        <w:rPr>
          <w:bCs/>
          <w:sz w:val="28"/>
          <w:szCs w:val="28"/>
        </w:rPr>
        <w:t>а</w:t>
      </w:r>
      <w:r w:rsidR="00853025" w:rsidRPr="008947E3">
        <w:rPr>
          <w:bCs/>
          <w:sz w:val="28"/>
          <w:szCs w:val="28"/>
        </w:rPr>
        <w:t xml:space="preserve"> снега и льда с улиц, площадей, мостов, плотин, скверов </w:t>
      </w:r>
      <w:r w:rsidR="00853025">
        <w:rPr>
          <w:bCs/>
          <w:sz w:val="28"/>
          <w:szCs w:val="28"/>
        </w:rPr>
        <w:t>производится</w:t>
      </w:r>
      <w:r w:rsidR="00853025" w:rsidRPr="008947E3">
        <w:rPr>
          <w:bCs/>
          <w:sz w:val="28"/>
          <w:szCs w:val="28"/>
        </w:rPr>
        <w:t xml:space="preserve"> с начала снегопада и </w:t>
      </w:r>
      <w:r w:rsidR="00853025">
        <w:rPr>
          <w:bCs/>
          <w:sz w:val="28"/>
          <w:szCs w:val="28"/>
        </w:rPr>
        <w:t>осуществляется</w:t>
      </w:r>
      <w:r w:rsidR="00853025" w:rsidRPr="008947E3">
        <w:rPr>
          <w:bCs/>
          <w:sz w:val="28"/>
          <w:szCs w:val="28"/>
        </w:rPr>
        <w:t xml:space="preserve">, в первую </w:t>
      </w:r>
      <w:proofErr w:type="spellStart"/>
      <w:r w:rsidR="00853025" w:rsidRPr="008947E3">
        <w:rPr>
          <w:bCs/>
          <w:sz w:val="28"/>
          <w:szCs w:val="28"/>
        </w:rPr>
        <w:t>очередь</w:t>
      </w:r>
      <w:proofErr w:type="gramStart"/>
      <w:r w:rsidR="00853025" w:rsidRPr="008947E3">
        <w:rPr>
          <w:bCs/>
          <w:sz w:val="28"/>
          <w:szCs w:val="28"/>
        </w:rPr>
        <w:t>,</w:t>
      </w:r>
      <w:r>
        <w:rPr>
          <w:rFonts w:eastAsiaTheme="minorHAnsi"/>
          <w:sz w:val="28"/>
          <w:szCs w:val="28"/>
          <w:lang w:eastAsia="en-US"/>
        </w:rPr>
        <w:t>с</w:t>
      </w:r>
      <w:proofErr w:type="spellEnd"/>
      <w:proofErr w:type="gramEnd"/>
      <w:r>
        <w:rPr>
          <w:rFonts w:eastAsiaTheme="minorHAnsi"/>
          <w:sz w:val="28"/>
          <w:szCs w:val="28"/>
          <w:lang w:eastAsia="en-US"/>
        </w:rPr>
        <w:t xml:space="preserve"> магистральных улиц, троллейбусных и автобусных трасс, мостов, плотин и путепроводов для обеспечения бесперебойного движения транспорта во избежание наката.</w:t>
      </w:r>
    </w:p>
    <w:p w:rsidR="00913870" w:rsidRDefault="00913870" w:rsidP="00913870">
      <w:pPr>
        <w:autoSpaceDE w:val="0"/>
        <w:autoSpaceDN w:val="0"/>
        <w:adjustRightInd w:val="0"/>
        <w:ind w:firstLine="540"/>
        <w:jc w:val="both"/>
        <w:rPr>
          <w:rFonts w:eastAsiaTheme="minorHAnsi"/>
          <w:sz w:val="28"/>
          <w:szCs w:val="28"/>
          <w:lang w:eastAsia="en-US"/>
        </w:rPr>
      </w:pPr>
      <w:r>
        <w:rPr>
          <w:bCs/>
          <w:sz w:val="28"/>
          <w:szCs w:val="28"/>
        </w:rPr>
        <w:t>4</w:t>
      </w:r>
      <w:r w:rsidRPr="008947E3">
        <w:rPr>
          <w:bCs/>
          <w:sz w:val="28"/>
          <w:szCs w:val="28"/>
        </w:rPr>
        <w:t>.</w:t>
      </w:r>
      <w:r>
        <w:rPr>
          <w:bCs/>
          <w:sz w:val="28"/>
          <w:szCs w:val="28"/>
        </w:rPr>
        <w:t>3</w:t>
      </w:r>
      <w:r w:rsidRPr="008947E3">
        <w:rPr>
          <w:bCs/>
          <w:sz w:val="28"/>
          <w:szCs w:val="28"/>
        </w:rPr>
        <w:t>.</w:t>
      </w:r>
      <w:r>
        <w:rPr>
          <w:bCs/>
          <w:sz w:val="28"/>
          <w:szCs w:val="28"/>
        </w:rPr>
        <w:t>9</w:t>
      </w:r>
      <w:r w:rsidRPr="008947E3">
        <w:rPr>
          <w:bCs/>
          <w:sz w:val="28"/>
          <w:szCs w:val="28"/>
        </w:rPr>
        <w:t>.</w:t>
      </w:r>
      <w:r>
        <w:rPr>
          <w:rFonts w:eastAsiaTheme="minorHAnsi"/>
          <w:sz w:val="28"/>
          <w:szCs w:val="28"/>
          <w:lang w:eastAsia="en-US"/>
        </w:rPr>
        <w:t xml:space="preserve">При уборке улиц, проездов, площадей специализированными организациями лицам, ответственным за содержание соответствующих территорий, надлежит обеспечить после прохождения снегоочистительной техники уборку </w:t>
      </w:r>
      <w:proofErr w:type="spellStart"/>
      <w:r>
        <w:rPr>
          <w:rFonts w:eastAsiaTheme="minorHAnsi"/>
          <w:sz w:val="28"/>
          <w:szCs w:val="28"/>
          <w:lang w:eastAsia="en-US"/>
        </w:rPr>
        <w:t>прибордюрных</w:t>
      </w:r>
      <w:proofErr w:type="spellEnd"/>
      <w:r>
        <w:rPr>
          <w:rFonts w:eastAsiaTheme="minorHAnsi"/>
          <w:sz w:val="28"/>
          <w:szCs w:val="28"/>
          <w:lang w:eastAsia="en-US"/>
        </w:rPr>
        <w:t xml:space="preserve"> лотков и расчистку въездов, пешеходных </w:t>
      </w:r>
      <w:proofErr w:type="gramStart"/>
      <w:r>
        <w:rPr>
          <w:rFonts w:eastAsiaTheme="minorHAnsi"/>
          <w:sz w:val="28"/>
          <w:szCs w:val="28"/>
          <w:lang w:eastAsia="en-US"/>
        </w:rPr>
        <w:t>переходов</w:t>
      </w:r>
      <w:proofErr w:type="gramEnd"/>
      <w:r>
        <w:rPr>
          <w:rFonts w:eastAsiaTheme="minorHAnsi"/>
          <w:sz w:val="28"/>
          <w:szCs w:val="28"/>
          <w:lang w:eastAsia="en-US"/>
        </w:rPr>
        <w:t xml:space="preserve"> как со стороны строений, так и с противоположной стороны проезда, если там нет других строений.</w:t>
      </w:r>
    </w:p>
    <w:p w:rsidR="00913870" w:rsidRDefault="00913870" w:rsidP="00913870">
      <w:pPr>
        <w:autoSpaceDE w:val="0"/>
        <w:autoSpaceDN w:val="0"/>
        <w:adjustRightInd w:val="0"/>
        <w:ind w:firstLine="540"/>
        <w:jc w:val="both"/>
        <w:rPr>
          <w:rFonts w:eastAsiaTheme="minorHAnsi"/>
          <w:sz w:val="28"/>
          <w:szCs w:val="28"/>
          <w:lang w:eastAsia="en-US"/>
        </w:rPr>
      </w:pPr>
    </w:p>
    <w:p w:rsidR="00B27D04" w:rsidRPr="000B26D3" w:rsidRDefault="000B26D3" w:rsidP="000B26D3">
      <w:pPr>
        <w:autoSpaceDE w:val="0"/>
        <w:autoSpaceDN w:val="0"/>
        <w:adjustRightInd w:val="0"/>
        <w:ind w:firstLine="540"/>
        <w:jc w:val="center"/>
        <w:rPr>
          <w:rFonts w:eastAsiaTheme="minorHAnsi"/>
          <w:b/>
          <w:sz w:val="28"/>
          <w:szCs w:val="28"/>
          <w:lang w:eastAsia="en-US"/>
        </w:rPr>
      </w:pPr>
      <w:r w:rsidRPr="000B26D3">
        <w:rPr>
          <w:rFonts w:eastAsiaTheme="minorHAnsi"/>
          <w:b/>
          <w:sz w:val="28"/>
          <w:szCs w:val="28"/>
          <w:lang w:eastAsia="en-US"/>
        </w:rPr>
        <w:t xml:space="preserve">4.4. </w:t>
      </w:r>
      <w:r w:rsidR="00AD7EE5">
        <w:rPr>
          <w:rFonts w:eastAsiaTheme="minorHAnsi"/>
          <w:b/>
          <w:sz w:val="28"/>
          <w:szCs w:val="28"/>
          <w:lang w:eastAsia="en-US"/>
        </w:rPr>
        <w:t>Порядок с</w:t>
      </w:r>
      <w:r w:rsidR="005B5FA3" w:rsidRPr="000B26D3">
        <w:rPr>
          <w:rFonts w:eastAsiaTheme="minorHAnsi"/>
          <w:b/>
          <w:sz w:val="28"/>
          <w:szCs w:val="28"/>
          <w:lang w:eastAsia="en-US"/>
        </w:rPr>
        <w:t>одержания элементов благоустройства</w:t>
      </w:r>
    </w:p>
    <w:p w:rsidR="000B26D3" w:rsidRDefault="000B26D3" w:rsidP="000B26D3">
      <w:pPr>
        <w:autoSpaceDE w:val="0"/>
        <w:autoSpaceDN w:val="0"/>
        <w:adjustRightInd w:val="0"/>
        <w:ind w:firstLine="540"/>
        <w:jc w:val="center"/>
        <w:rPr>
          <w:rFonts w:eastAsiaTheme="minorHAnsi"/>
          <w:color w:val="FF0000"/>
          <w:sz w:val="28"/>
          <w:szCs w:val="28"/>
          <w:lang w:eastAsia="en-US"/>
        </w:rPr>
      </w:pPr>
    </w:p>
    <w:p w:rsidR="009D2633" w:rsidRDefault="009D2633" w:rsidP="009D2633">
      <w:pPr>
        <w:autoSpaceDE w:val="0"/>
        <w:autoSpaceDN w:val="0"/>
        <w:adjustRightInd w:val="0"/>
        <w:ind w:firstLine="540"/>
        <w:jc w:val="both"/>
        <w:rPr>
          <w:sz w:val="28"/>
          <w:szCs w:val="28"/>
        </w:rPr>
      </w:pPr>
      <w:r>
        <w:rPr>
          <w:sz w:val="28"/>
          <w:szCs w:val="28"/>
        </w:rPr>
        <w:t>4.4.1. Содержание элементов благоустройства, включая работы по восстановлению и ремонту памятников, мемориалов, необходимо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2</w:t>
      </w:r>
      <w:r w:rsidRPr="00B503CA">
        <w:rPr>
          <w:bCs/>
          <w:sz w:val="28"/>
          <w:szCs w:val="28"/>
        </w:rPr>
        <w:t xml:space="preserve">. Строительство и установка оград, заборов, газонных и тротуарных ограждений, киосков, палаток, павильонов, ларьков, стендов для объявлений </w:t>
      </w:r>
      <w:r w:rsidRPr="00B503CA">
        <w:rPr>
          <w:bCs/>
          <w:sz w:val="28"/>
          <w:szCs w:val="28"/>
        </w:rPr>
        <w:lastRenderedPageBreak/>
        <w:t>и других устройств осуществля</w:t>
      </w:r>
      <w:r>
        <w:rPr>
          <w:bCs/>
          <w:sz w:val="28"/>
          <w:szCs w:val="28"/>
        </w:rPr>
        <w:t>е</w:t>
      </w:r>
      <w:r w:rsidRPr="00B503CA">
        <w:rPr>
          <w:bCs/>
          <w:sz w:val="28"/>
          <w:szCs w:val="28"/>
        </w:rPr>
        <w:t>тся в порядке, установленном законодательством Российской Федерации, нормативными правовыми актами Красноярского края, муниципальными нормативными правовыми актами органов местного самоуправления.</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3</w:t>
      </w:r>
      <w:r w:rsidRPr="00B503CA">
        <w:rPr>
          <w:bCs/>
          <w:sz w:val="28"/>
          <w:szCs w:val="28"/>
        </w:rPr>
        <w:t xml:space="preserve">. Строительные площадки </w:t>
      </w:r>
      <w:r>
        <w:rPr>
          <w:bCs/>
          <w:sz w:val="28"/>
          <w:szCs w:val="28"/>
        </w:rPr>
        <w:t xml:space="preserve">должны </w:t>
      </w:r>
      <w:r w:rsidRPr="00B503CA">
        <w:rPr>
          <w:bCs/>
          <w:sz w:val="28"/>
          <w:szCs w:val="28"/>
        </w:rPr>
        <w:t>ограждать</w:t>
      </w:r>
      <w:r>
        <w:rPr>
          <w:bCs/>
          <w:sz w:val="28"/>
          <w:szCs w:val="28"/>
        </w:rPr>
        <w:t>ся</w:t>
      </w:r>
      <w:r w:rsidRPr="00B503CA">
        <w:rPr>
          <w:bCs/>
          <w:sz w:val="28"/>
          <w:szCs w:val="28"/>
        </w:rPr>
        <w:t xml:space="preserve"> по всему периметру плотным забором установленного образца. В ограждениях </w:t>
      </w:r>
      <w:r>
        <w:rPr>
          <w:bCs/>
          <w:sz w:val="28"/>
          <w:szCs w:val="28"/>
        </w:rPr>
        <w:t>необходимо</w:t>
      </w:r>
      <w:r w:rsidRPr="00B503CA">
        <w:rPr>
          <w:bCs/>
          <w:sz w:val="28"/>
          <w:szCs w:val="28"/>
        </w:rPr>
        <w:t xml:space="preserve"> предусмотреть минимальное количество проездов.</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П</w:t>
      </w:r>
      <w:r w:rsidRPr="00B503CA">
        <w:rPr>
          <w:bCs/>
          <w:sz w:val="28"/>
          <w:szCs w:val="28"/>
        </w:rPr>
        <w:t>роезды должны выходить на второстепенные улицы и оборудоваться шлагбаумами или воротами.</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На с</w:t>
      </w:r>
      <w:r w:rsidRPr="00B503CA">
        <w:rPr>
          <w:bCs/>
          <w:sz w:val="28"/>
          <w:szCs w:val="28"/>
        </w:rPr>
        <w:t>троительных площадк</w:t>
      </w:r>
      <w:r>
        <w:rPr>
          <w:bCs/>
          <w:sz w:val="28"/>
          <w:szCs w:val="28"/>
        </w:rPr>
        <w:t>ах</w:t>
      </w:r>
      <w:r w:rsidRPr="00B503CA">
        <w:rPr>
          <w:bCs/>
          <w:sz w:val="28"/>
          <w:szCs w:val="28"/>
        </w:rPr>
        <w:t xml:space="preserve"> </w:t>
      </w:r>
      <w:r>
        <w:rPr>
          <w:bCs/>
          <w:sz w:val="28"/>
          <w:szCs w:val="28"/>
        </w:rPr>
        <w:t>должны</w:t>
      </w:r>
      <w:r w:rsidRPr="00B503CA">
        <w:rPr>
          <w:bCs/>
          <w:sz w:val="28"/>
          <w:szCs w:val="28"/>
        </w:rPr>
        <w:t xml:space="preserve"> </w:t>
      </w:r>
      <w:r>
        <w:rPr>
          <w:bCs/>
          <w:sz w:val="28"/>
          <w:szCs w:val="28"/>
        </w:rPr>
        <w:t>быть предусмотрены</w:t>
      </w:r>
      <w:r w:rsidRPr="00B503CA">
        <w:rPr>
          <w:bCs/>
          <w:sz w:val="28"/>
          <w:szCs w:val="28"/>
        </w:rPr>
        <w:t xml:space="preserve"> </w:t>
      </w:r>
      <w:r>
        <w:rPr>
          <w:bCs/>
          <w:sz w:val="28"/>
          <w:szCs w:val="28"/>
        </w:rPr>
        <w:t xml:space="preserve">у </w:t>
      </w:r>
      <w:r w:rsidRPr="00B503CA">
        <w:rPr>
          <w:bCs/>
          <w:sz w:val="28"/>
          <w:szCs w:val="28"/>
        </w:rPr>
        <w:t>каждого выезда оборудованием для очистки колес</w:t>
      </w:r>
      <w:r>
        <w:rPr>
          <w:bCs/>
          <w:sz w:val="28"/>
          <w:szCs w:val="28"/>
        </w:rPr>
        <w:t xml:space="preserve"> транспортных средств</w:t>
      </w:r>
      <w:r w:rsidRPr="00B503CA">
        <w:rPr>
          <w:bCs/>
          <w:sz w:val="28"/>
          <w:szCs w:val="28"/>
        </w:rPr>
        <w:t>.</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4</w:t>
      </w:r>
      <w:r w:rsidRPr="00B503CA">
        <w:rPr>
          <w:bCs/>
          <w:sz w:val="28"/>
          <w:szCs w:val="28"/>
        </w:rPr>
        <w:t>. Физические или юридические лица при содержании малых архитектурных форм производят их ремонт и окраску.</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5</w:t>
      </w:r>
      <w:r w:rsidRPr="00B503CA">
        <w:rPr>
          <w:bCs/>
          <w:sz w:val="28"/>
          <w:szCs w:val="28"/>
        </w:rPr>
        <w:t xml:space="preserve">.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w:t>
      </w:r>
      <w:proofErr w:type="gramStart"/>
      <w:r w:rsidRPr="00B503CA">
        <w:rPr>
          <w:bCs/>
          <w:sz w:val="28"/>
          <w:szCs w:val="28"/>
        </w:rPr>
        <w:t>производится</w:t>
      </w:r>
      <w:proofErr w:type="gramEnd"/>
      <w:r w:rsidRPr="00B503CA">
        <w:rPr>
          <w:bCs/>
          <w:sz w:val="28"/>
          <w:szCs w:val="28"/>
        </w:rPr>
        <w:t xml:space="preserve"> не реже одного раза в год.</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6</w:t>
      </w:r>
      <w:r w:rsidRPr="00B503CA">
        <w:rPr>
          <w:bCs/>
          <w:sz w:val="28"/>
          <w:szCs w:val="28"/>
        </w:rPr>
        <w:t>.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одного раза в два года, а ремонт - по мере необходимости.</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7</w:t>
      </w:r>
      <w:r w:rsidRPr="00B503CA">
        <w:rPr>
          <w:bCs/>
          <w:sz w:val="28"/>
          <w:szCs w:val="28"/>
        </w:rPr>
        <w:t>. Эксплуатация зданий и сооружений, их ремонт производится в соответствии с установленными правилами и нормами технической эксплуатации.</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8</w:t>
      </w:r>
      <w:r w:rsidRPr="00B503CA">
        <w:rPr>
          <w:bCs/>
          <w:sz w:val="28"/>
          <w:szCs w:val="28"/>
        </w:rPr>
        <w:t>. Текущий и капитальный ремонт, окраска фасадов зданий и сооружений производится в зависимости от их технического состояния собственник</w:t>
      </w:r>
      <w:r>
        <w:rPr>
          <w:bCs/>
          <w:sz w:val="28"/>
          <w:szCs w:val="28"/>
        </w:rPr>
        <w:t>ом</w:t>
      </w:r>
      <w:r w:rsidRPr="00B503CA">
        <w:rPr>
          <w:bCs/>
          <w:sz w:val="28"/>
          <w:szCs w:val="28"/>
        </w:rPr>
        <w:t xml:space="preserve"> здани</w:t>
      </w:r>
      <w:r>
        <w:rPr>
          <w:bCs/>
          <w:sz w:val="28"/>
          <w:szCs w:val="28"/>
        </w:rPr>
        <w:t>я</w:t>
      </w:r>
      <w:r w:rsidRPr="00B503CA">
        <w:rPr>
          <w:bCs/>
          <w:sz w:val="28"/>
          <w:szCs w:val="28"/>
        </w:rPr>
        <w:t xml:space="preserve"> и сооружени</w:t>
      </w:r>
      <w:r>
        <w:rPr>
          <w:bCs/>
          <w:sz w:val="28"/>
          <w:szCs w:val="28"/>
        </w:rPr>
        <w:t>я</w:t>
      </w:r>
      <w:r w:rsidRPr="00B503CA">
        <w:rPr>
          <w:bCs/>
          <w:sz w:val="28"/>
          <w:szCs w:val="28"/>
        </w:rPr>
        <w:t xml:space="preserve"> либо иными лицами </w:t>
      </w:r>
      <w:r>
        <w:rPr>
          <w:bCs/>
          <w:sz w:val="28"/>
          <w:szCs w:val="28"/>
        </w:rPr>
        <w:t>с согласия</w:t>
      </w:r>
      <w:r w:rsidRPr="00B503CA">
        <w:rPr>
          <w:bCs/>
          <w:sz w:val="28"/>
          <w:szCs w:val="28"/>
        </w:rPr>
        <w:t xml:space="preserve"> собственник</w:t>
      </w:r>
      <w:r>
        <w:rPr>
          <w:bCs/>
          <w:sz w:val="28"/>
          <w:szCs w:val="28"/>
        </w:rPr>
        <w:t>а</w:t>
      </w:r>
      <w:r w:rsidRPr="00B503CA">
        <w:rPr>
          <w:bCs/>
          <w:sz w:val="28"/>
          <w:szCs w:val="28"/>
        </w:rPr>
        <w:t>.</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9</w:t>
      </w:r>
      <w:r w:rsidRPr="00B503CA">
        <w:rPr>
          <w:bCs/>
          <w:sz w:val="28"/>
          <w:szCs w:val="28"/>
        </w:rPr>
        <w:t>.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w:t>
      </w:r>
      <w:r>
        <w:rPr>
          <w:bCs/>
          <w:sz w:val="28"/>
          <w:szCs w:val="28"/>
        </w:rPr>
        <w:t>я</w:t>
      </w:r>
      <w:r w:rsidRPr="00B503CA">
        <w:rPr>
          <w:bCs/>
          <w:sz w:val="28"/>
          <w:szCs w:val="28"/>
        </w:rPr>
        <w:t xml:space="preserve">тся по согласованию с </w:t>
      </w:r>
      <w:proofErr w:type="gramStart"/>
      <w:r w:rsidR="007818E9" w:rsidRPr="007818E9">
        <w:rPr>
          <w:bCs/>
          <w:sz w:val="28"/>
          <w:szCs w:val="28"/>
        </w:rPr>
        <w:t>Администрацией</w:t>
      </w:r>
      <w:proofErr w:type="gramEnd"/>
      <w:r w:rsidR="007818E9" w:rsidRPr="007818E9">
        <w:rPr>
          <w:bCs/>
          <w:sz w:val="28"/>
          <w:szCs w:val="28"/>
        </w:rPr>
        <w:t xml:space="preserve"> ЗАТО города Зеленогорска</w:t>
      </w:r>
      <w:r w:rsidRPr="00B503CA">
        <w:rPr>
          <w:bCs/>
          <w:sz w:val="28"/>
          <w:szCs w:val="28"/>
        </w:rPr>
        <w:t>.</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.4.1</w:t>
      </w:r>
      <w:r>
        <w:rPr>
          <w:bCs/>
          <w:sz w:val="28"/>
          <w:szCs w:val="28"/>
        </w:rPr>
        <w:t>0</w:t>
      </w:r>
      <w:r w:rsidRPr="00B503CA">
        <w:rPr>
          <w:bCs/>
          <w:sz w:val="28"/>
          <w:szCs w:val="28"/>
        </w:rPr>
        <w:t>. Запреща</w:t>
      </w:r>
      <w:r>
        <w:rPr>
          <w:bCs/>
          <w:sz w:val="28"/>
          <w:szCs w:val="28"/>
        </w:rPr>
        <w:t>е</w:t>
      </w:r>
      <w:r w:rsidRPr="00B503CA">
        <w:rPr>
          <w:bCs/>
          <w:sz w:val="28"/>
          <w:szCs w:val="28"/>
        </w:rPr>
        <w:t xml:space="preserve">тся самовольное возведение хозяйственных и вспомогательных построек (дровяных сараев, будок, гаражей, голубятен) без получения соответствующего разрешения </w:t>
      </w:r>
      <w:proofErr w:type="gramStart"/>
      <w:r w:rsidR="007818E9" w:rsidRPr="007818E9">
        <w:rPr>
          <w:bCs/>
          <w:sz w:val="28"/>
          <w:szCs w:val="28"/>
        </w:rPr>
        <w:t>Администрацией</w:t>
      </w:r>
      <w:proofErr w:type="gramEnd"/>
      <w:r w:rsidR="007818E9" w:rsidRPr="007818E9">
        <w:rPr>
          <w:bCs/>
          <w:sz w:val="28"/>
          <w:szCs w:val="28"/>
        </w:rPr>
        <w:t xml:space="preserve"> ЗАТО города Зеленогорска</w:t>
      </w:r>
      <w:r w:rsidRPr="00B503CA">
        <w:rPr>
          <w:bCs/>
          <w:sz w:val="28"/>
          <w:szCs w:val="28"/>
        </w:rPr>
        <w:t>.</w:t>
      </w:r>
    </w:p>
    <w:p w:rsidR="009D2633" w:rsidRPr="00B503CA" w:rsidRDefault="009D2633" w:rsidP="009D2633">
      <w:pPr>
        <w:autoSpaceDE w:val="0"/>
        <w:autoSpaceDN w:val="0"/>
        <w:adjustRightInd w:val="0"/>
        <w:ind w:firstLine="540"/>
        <w:jc w:val="both"/>
        <w:outlineLvl w:val="2"/>
        <w:rPr>
          <w:bCs/>
          <w:sz w:val="28"/>
          <w:szCs w:val="28"/>
        </w:rPr>
      </w:pPr>
      <w:r>
        <w:rPr>
          <w:bCs/>
          <w:sz w:val="28"/>
          <w:szCs w:val="28"/>
        </w:rPr>
        <w:t>4</w:t>
      </w:r>
      <w:r w:rsidRPr="00B503CA">
        <w:rPr>
          <w:bCs/>
          <w:sz w:val="28"/>
          <w:szCs w:val="28"/>
        </w:rPr>
        <w:t>.4.</w:t>
      </w:r>
      <w:r>
        <w:rPr>
          <w:bCs/>
          <w:sz w:val="28"/>
          <w:szCs w:val="28"/>
        </w:rPr>
        <w:t>11</w:t>
      </w:r>
      <w:r w:rsidRPr="00B503CA">
        <w:rPr>
          <w:bCs/>
          <w:sz w:val="28"/>
          <w:szCs w:val="28"/>
        </w:rPr>
        <w:t>. Запреща</w:t>
      </w:r>
      <w:r>
        <w:rPr>
          <w:bCs/>
          <w:sz w:val="28"/>
          <w:szCs w:val="28"/>
        </w:rPr>
        <w:t>ет</w:t>
      </w:r>
      <w:r w:rsidRPr="00B503CA">
        <w:rPr>
          <w:bCs/>
          <w:sz w:val="28"/>
          <w:szCs w:val="28"/>
        </w:rPr>
        <w:t>ся загромождение и засорение дворовых территорий металлическим ломом, строительным и бытовым мусором, домашней утварью и другими материалами.</w:t>
      </w:r>
    </w:p>
    <w:p w:rsidR="002C1243" w:rsidRDefault="002C1243" w:rsidP="002C1243">
      <w:pPr>
        <w:autoSpaceDE w:val="0"/>
        <w:autoSpaceDN w:val="0"/>
        <w:adjustRightInd w:val="0"/>
        <w:ind w:firstLine="540"/>
        <w:jc w:val="center"/>
        <w:rPr>
          <w:rFonts w:eastAsiaTheme="minorHAnsi"/>
          <w:color w:val="FF0000"/>
          <w:sz w:val="28"/>
          <w:szCs w:val="28"/>
          <w:lang w:eastAsia="en-US"/>
        </w:rPr>
      </w:pPr>
    </w:p>
    <w:p w:rsidR="00B27D04" w:rsidRPr="004923F3" w:rsidRDefault="002C1243" w:rsidP="002C1243">
      <w:pPr>
        <w:autoSpaceDE w:val="0"/>
        <w:autoSpaceDN w:val="0"/>
        <w:adjustRightInd w:val="0"/>
        <w:ind w:firstLine="540"/>
        <w:jc w:val="center"/>
        <w:rPr>
          <w:rFonts w:eastAsiaTheme="minorHAnsi"/>
          <w:color w:val="FF0000"/>
          <w:sz w:val="28"/>
          <w:szCs w:val="28"/>
          <w:lang w:eastAsia="en-US"/>
        </w:rPr>
      </w:pPr>
      <w:r w:rsidRPr="002C1243">
        <w:rPr>
          <w:rFonts w:eastAsiaTheme="minorHAnsi"/>
          <w:b/>
          <w:sz w:val="28"/>
          <w:szCs w:val="28"/>
          <w:lang w:eastAsia="en-US"/>
        </w:rPr>
        <w:t>4.5. Р</w:t>
      </w:r>
      <w:r w:rsidR="005B5FA3" w:rsidRPr="002C1243">
        <w:rPr>
          <w:rFonts w:eastAsiaTheme="minorHAnsi"/>
          <w:b/>
          <w:sz w:val="28"/>
          <w:szCs w:val="28"/>
          <w:lang w:eastAsia="en-US"/>
        </w:rPr>
        <w:t>абот</w:t>
      </w:r>
      <w:r w:rsidRPr="002C1243">
        <w:rPr>
          <w:rFonts w:eastAsiaTheme="minorHAnsi"/>
          <w:b/>
          <w:sz w:val="28"/>
          <w:szCs w:val="28"/>
          <w:lang w:eastAsia="en-US"/>
        </w:rPr>
        <w:t>ы</w:t>
      </w:r>
      <w:r w:rsidR="005B5FA3" w:rsidRPr="002C1243">
        <w:rPr>
          <w:rFonts w:eastAsiaTheme="minorHAnsi"/>
          <w:b/>
          <w:sz w:val="28"/>
          <w:szCs w:val="28"/>
          <w:lang w:eastAsia="en-US"/>
        </w:rPr>
        <w:t xml:space="preserve"> по озеленению территори</w:t>
      </w:r>
      <w:r w:rsidRPr="002C1243">
        <w:rPr>
          <w:rFonts w:eastAsiaTheme="minorHAnsi"/>
          <w:b/>
          <w:sz w:val="28"/>
          <w:szCs w:val="28"/>
          <w:lang w:eastAsia="en-US"/>
        </w:rPr>
        <w:t>и</w:t>
      </w:r>
      <w:r w:rsidR="005B5FA3" w:rsidRPr="002C1243">
        <w:rPr>
          <w:rFonts w:eastAsiaTheme="minorHAnsi"/>
          <w:b/>
          <w:sz w:val="28"/>
          <w:szCs w:val="28"/>
          <w:lang w:eastAsia="en-US"/>
        </w:rPr>
        <w:t xml:space="preserve"> и содержанию зеленых насаждений</w:t>
      </w:r>
    </w:p>
    <w:p w:rsidR="002C1243" w:rsidRDefault="002C1243" w:rsidP="005B5FA3">
      <w:pPr>
        <w:autoSpaceDE w:val="0"/>
        <w:autoSpaceDN w:val="0"/>
        <w:adjustRightInd w:val="0"/>
        <w:ind w:firstLine="540"/>
        <w:jc w:val="both"/>
        <w:rPr>
          <w:rFonts w:eastAsiaTheme="minorHAnsi"/>
          <w:color w:val="FF0000"/>
          <w:sz w:val="28"/>
          <w:szCs w:val="28"/>
          <w:lang w:eastAsia="en-US"/>
        </w:rPr>
      </w:pPr>
    </w:p>
    <w:p w:rsidR="002C1243" w:rsidRDefault="002C1243" w:rsidP="002C124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lastRenderedPageBreak/>
        <w:t xml:space="preserve">4.5.1. Работы по содержанию и восстановлению парков, скверов, зеленых зон, содержание и охрану городских лесов и природных зон осуществляются специализированным организациям, имеющим соответствующие лицензии и право на проведение работ по уходу за зелеными насаждениями. Органами местного самоуправления поддерживается инициатива населения и других заинтересованных лиц по поддержанию и улучшению зеленых зон и других элементов природной среды </w:t>
      </w:r>
      <w:r w:rsidRPr="007818E9">
        <w:rPr>
          <w:rFonts w:eastAsiaTheme="minorHAnsi"/>
          <w:sz w:val="28"/>
          <w:szCs w:val="28"/>
          <w:lang w:eastAsia="en-US"/>
        </w:rPr>
        <w:t xml:space="preserve">в </w:t>
      </w:r>
      <w:r w:rsidR="007818E9" w:rsidRPr="007818E9">
        <w:rPr>
          <w:rFonts w:eastAsiaTheme="minorHAnsi"/>
          <w:sz w:val="28"/>
          <w:szCs w:val="28"/>
          <w:lang w:eastAsia="en-US"/>
        </w:rPr>
        <w:t>городе Зеленогорске</w:t>
      </w:r>
      <w:r>
        <w:rPr>
          <w:rFonts w:eastAsiaTheme="minorHAnsi"/>
          <w:sz w:val="28"/>
          <w:szCs w:val="28"/>
          <w:lang w:eastAsia="en-US"/>
        </w:rPr>
        <w:t>.</w:t>
      </w:r>
    </w:p>
    <w:p w:rsidR="002C1243" w:rsidRDefault="002C1243" w:rsidP="002C1243">
      <w:pPr>
        <w:autoSpaceDE w:val="0"/>
        <w:autoSpaceDN w:val="0"/>
        <w:adjustRightInd w:val="0"/>
        <w:ind w:firstLine="539"/>
        <w:jc w:val="both"/>
        <w:rPr>
          <w:rFonts w:eastAsiaTheme="minorHAnsi"/>
          <w:sz w:val="28"/>
          <w:szCs w:val="28"/>
          <w:lang w:eastAsia="en-US"/>
        </w:rPr>
      </w:pPr>
      <w:r>
        <w:rPr>
          <w:bCs/>
          <w:sz w:val="28"/>
          <w:szCs w:val="28"/>
        </w:rPr>
        <w:t xml:space="preserve">Соответствующие работы осуществляются </w:t>
      </w:r>
      <w:r w:rsidRPr="00691014">
        <w:rPr>
          <w:bCs/>
          <w:sz w:val="28"/>
          <w:szCs w:val="28"/>
        </w:rPr>
        <w:t xml:space="preserve">по договорам с </w:t>
      </w:r>
      <w:proofErr w:type="gramStart"/>
      <w:r w:rsidR="007818E9" w:rsidRPr="007818E9">
        <w:rPr>
          <w:bCs/>
          <w:sz w:val="28"/>
          <w:szCs w:val="28"/>
        </w:rPr>
        <w:t>Администрацией</w:t>
      </w:r>
      <w:proofErr w:type="gramEnd"/>
      <w:r w:rsidR="007818E9" w:rsidRPr="007818E9">
        <w:rPr>
          <w:bCs/>
          <w:sz w:val="28"/>
          <w:szCs w:val="28"/>
        </w:rPr>
        <w:t xml:space="preserve"> ЗАТО города Зеленогорска</w:t>
      </w:r>
      <w:r w:rsidR="007818E9" w:rsidRPr="00691014">
        <w:rPr>
          <w:bCs/>
          <w:sz w:val="28"/>
          <w:szCs w:val="28"/>
        </w:rPr>
        <w:t xml:space="preserve"> </w:t>
      </w:r>
      <w:r w:rsidRPr="00691014">
        <w:rPr>
          <w:bCs/>
          <w:sz w:val="28"/>
          <w:szCs w:val="28"/>
        </w:rPr>
        <w:t xml:space="preserve">в пределах средств, предусмотренных в бюджете </w:t>
      </w:r>
      <w:r w:rsidR="007818E9" w:rsidRPr="007818E9">
        <w:rPr>
          <w:bCs/>
          <w:sz w:val="28"/>
          <w:szCs w:val="28"/>
        </w:rPr>
        <w:t>города Зеленогорска</w:t>
      </w:r>
      <w:r w:rsidRPr="00691014">
        <w:rPr>
          <w:bCs/>
          <w:sz w:val="28"/>
          <w:szCs w:val="28"/>
        </w:rPr>
        <w:t xml:space="preserve"> на эти цели</w:t>
      </w:r>
      <w:r>
        <w:rPr>
          <w:bCs/>
          <w:sz w:val="28"/>
          <w:szCs w:val="28"/>
        </w:rPr>
        <w:t>.</w:t>
      </w:r>
    </w:p>
    <w:p w:rsidR="002C1243" w:rsidRDefault="002C1243" w:rsidP="002C1243">
      <w:pPr>
        <w:autoSpaceDE w:val="0"/>
        <w:autoSpaceDN w:val="0"/>
        <w:adjustRightInd w:val="0"/>
        <w:ind w:firstLine="539"/>
        <w:jc w:val="both"/>
        <w:rPr>
          <w:rFonts w:eastAsiaTheme="minorHAnsi"/>
          <w:sz w:val="28"/>
          <w:szCs w:val="28"/>
          <w:lang w:eastAsia="en-US"/>
        </w:rPr>
      </w:pPr>
    </w:p>
    <w:p w:rsidR="002C1243" w:rsidRDefault="00A85120" w:rsidP="002C124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4</w:t>
      </w:r>
      <w:r w:rsidR="002C1243">
        <w:rPr>
          <w:rFonts w:eastAsiaTheme="minorHAnsi"/>
          <w:sz w:val="28"/>
          <w:szCs w:val="28"/>
          <w:lang w:eastAsia="en-US"/>
        </w:rPr>
        <w:t xml:space="preserve">.5.2.  </w:t>
      </w:r>
      <w:r w:rsidRPr="00691014">
        <w:rPr>
          <w:bCs/>
          <w:sz w:val="28"/>
          <w:szCs w:val="28"/>
        </w:rPr>
        <w:t>Физически</w:t>
      </w:r>
      <w:r>
        <w:rPr>
          <w:bCs/>
          <w:sz w:val="28"/>
          <w:szCs w:val="28"/>
        </w:rPr>
        <w:t>е</w:t>
      </w:r>
      <w:r w:rsidRPr="00691014">
        <w:rPr>
          <w:bCs/>
          <w:sz w:val="28"/>
          <w:szCs w:val="28"/>
        </w:rPr>
        <w:t xml:space="preserve"> и юридически</w:t>
      </w:r>
      <w:r>
        <w:rPr>
          <w:bCs/>
          <w:sz w:val="28"/>
          <w:szCs w:val="28"/>
        </w:rPr>
        <w:t>е</w:t>
      </w:r>
      <w:r w:rsidRPr="00691014">
        <w:rPr>
          <w:bCs/>
          <w:sz w:val="28"/>
          <w:szCs w:val="28"/>
        </w:rPr>
        <w:t xml:space="preserve"> лица, в собственности или в пользовании которых находятся земельные участки, обеспечива</w:t>
      </w:r>
      <w:r>
        <w:rPr>
          <w:bCs/>
          <w:sz w:val="28"/>
          <w:szCs w:val="28"/>
        </w:rPr>
        <w:t>ю</w:t>
      </w:r>
      <w:r w:rsidRPr="00691014">
        <w:rPr>
          <w:bCs/>
          <w:sz w:val="28"/>
          <w:szCs w:val="28"/>
        </w:rPr>
        <w:t>т содержание и сохранность зеленых насаждений, находящихся на этих участках.</w:t>
      </w:r>
    </w:p>
    <w:p w:rsidR="002C1243" w:rsidRPr="002C1243" w:rsidRDefault="00A85120" w:rsidP="005B5FA3">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w:t>
      </w:r>
      <w:r w:rsidR="002C1243" w:rsidRPr="002C1243">
        <w:rPr>
          <w:rFonts w:eastAsiaTheme="minorHAnsi"/>
          <w:sz w:val="28"/>
          <w:szCs w:val="28"/>
          <w:lang w:eastAsia="en-US"/>
        </w:rPr>
        <w:t xml:space="preserve">.5.3. </w:t>
      </w:r>
      <w:r>
        <w:rPr>
          <w:rFonts w:eastAsiaTheme="minorHAnsi"/>
          <w:sz w:val="28"/>
          <w:szCs w:val="28"/>
          <w:lang w:eastAsia="en-US"/>
        </w:rPr>
        <w:t xml:space="preserve">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в соответствии с проектами, согласованными с </w:t>
      </w:r>
      <w:proofErr w:type="gramStart"/>
      <w:r w:rsidR="007818E9" w:rsidRPr="007818E9">
        <w:rPr>
          <w:bCs/>
          <w:sz w:val="28"/>
          <w:szCs w:val="28"/>
        </w:rPr>
        <w:t>Администрацией</w:t>
      </w:r>
      <w:proofErr w:type="gramEnd"/>
      <w:r w:rsidR="007818E9" w:rsidRPr="007818E9">
        <w:rPr>
          <w:bCs/>
          <w:sz w:val="28"/>
          <w:szCs w:val="28"/>
        </w:rPr>
        <w:t xml:space="preserve"> ЗАТО города Зеленогорска</w:t>
      </w:r>
      <w:r>
        <w:rPr>
          <w:rFonts w:eastAsiaTheme="minorHAnsi"/>
          <w:sz w:val="28"/>
          <w:szCs w:val="28"/>
          <w:lang w:eastAsia="en-US"/>
        </w:rPr>
        <w:t>.</w:t>
      </w:r>
    </w:p>
    <w:p w:rsidR="00A85120" w:rsidRDefault="00A85120" w:rsidP="00A85120">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4</w:t>
      </w:r>
      <w:r w:rsidRPr="002C1243">
        <w:rPr>
          <w:rFonts w:eastAsiaTheme="minorHAnsi"/>
          <w:sz w:val="28"/>
          <w:szCs w:val="28"/>
          <w:lang w:eastAsia="en-US"/>
        </w:rPr>
        <w:t>.5.</w:t>
      </w:r>
      <w:r>
        <w:rPr>
          <w:rFonts w:eastAsiaTheme="minorHAnsi"/>
          <w:sz w:val="28"/>
          <w:szCs w:val="28"/>
          <w:lang w:eastAsia="en-US"/>
        </w:rPr>
        <w:t>4</w:t>
      </w:r>
      <w:r w:rsidRPr="002C1243">
        <w:rPr>
          <w:rFonts w:eastAsiaTheme="minorHAnsi"/>
          <w:sz w:val="28"/>
          <w:szCs w:val="28"/>
          <w:lang w:eastAsia="en-US"/>
        </w:rPr>
        <w:t>.</w:t>
      </w:r>
      <w:r>
        <w:rPr>
          <w:rFonts w:eastAsiaTheme="minorHAnsi"/>
          <w:sz w:val="28"/>
          <w:szCs w:val="28"/>
          <w:lang w:eastAsia="en-US"/>
        </w:rPr>
        <w:t xml:space="preserve"> Лицам, ответственным за </w:t>
      </w:r>
      <w:r w:rsidRPr="002C1243">
        <w:rPr>
          <w:rFonts w:eastAsiaTheme="minorHAnsi"/>
          <w:b/>
          <w:sz w:val="28"/>
          <w:szCs w:val="28"/>
          <w:lang w:eastAsia="en-US"/>
        </w:rPr>
        <w:t>озеленени</w:t>
      </w:r>
      <w:r>
        <w:rPr>
          <w:rFonts w:eastAsiaTheme="minorHAnsi"/>
          <w:b/>
          <w:sz w:val="28"/>
          <w:szCs w:val="28"/>
          <w:lang w:eastAsia="en-US"/>
        </w:rPr>
        <w:t>е</w:t>
      </w:r>
      <w:r w:rsidRPr="002C1243">
        <w:rPr>
          <w:rFonts w:eastAsiaTheme="minorHAnsi"/>
          <w:b/>
          <w:sz w:val="28"/>
          <w:szCs w:val="28"/>
          <w:lang w:eastAsia="en-US"/>
        </w:rPr>
        <w:t xml:space="preserve"> и содержани</w:t>
      </w:r>
      <w:r>
        <w:rPr>
          <w:rFonts w:eastAsiaTheme="minorHAnsi"/>
          <w:b/>
          <w:sz w:val="28"/>
          <w:szCs w:val="28"/>
          <w:lang w:eastAsia="en-US"/>
        </w:rPr>
        <w:t>е</w:t>
      </w:r>
      <w:r w:rsidRPr="002C1243">
        <w:rPr>
          <w:rFonts w:eastAsiaTheme="minorHAnsi"/>
          <w:b/>
          <w:sz w:val="28"/>
          <w:szCs w:val="28"/>
          <w:lang w:eastAsia="en-US"/>
        </w:rPr>
        <w:t xml:space="preserve"> зеленых насаждений</w:t>
      </w:r>
      <w:r>
        <w:rPr>
          <w:rFonts w:eastAsiaTheme="minorHAnsi"/>
          <w:sz w:val="28"/>
          <w:szCs w:val="28"/>
          <w:lang w:eastAsia="en-US"/>
        </w:rPr>
        <w:t xml:space="preserve"> на соответствующей территории, необходимо:</w:t>
      </w:r>
    </w:p>
    <w:p w:rsidR="00A85120" w:rsidRDefault="00A85120" w:rsidP="00A85120">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A85120" w:rsidRDefault="00A85120" w:rsidP="00A85120">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A85120" w:rsidRDefault="00A85120" w:rsidP="00A85120">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A85120" w:rsidRDefault="00A85120" w:rsidP="00A85120">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проводить своевременный ремонт ограждений зеленых насаждений.</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 xml:space="preserve">.5.5. </w:t>
      </w:r>
      <w:r>
        <w:rPr>
          <w:bCs/>
          <w:sz w:val="28"/>
          <w:szCs w:val="28"/>
        </w:rPr>
        <w:t>Запрещается н</w:t>
      </w:r>
      <w:r w:rsidRPr="00691014">
        <w:rPr>
          <w:bCs/>
          <w:sz w:val="28"/>
          <w:szCs w:val="28"/>
        </w:rPr>
        <w:t>а площадях зеленых насаждений:</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ходить и лежать на газонах и в молодых лесных посадках;</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ломать деревья, кустарники, сучья и ветви, срывать листья и цветы, сбивать и собирать плоды;</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разбивать палатки и разводить костры;</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засорять газоны, цветники, дорожки и водоемы;</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портить скульптуры, скамейки, ограды;</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ездить на велосипедах, мотоциклах, лошадях, тракторах и автомашинах;</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lastRenderedPageBreak/>
        <w:t>- мыть автотранспортные средства, стирать белье, а также купать животных в водоемах, расположенных на территории зеленых насаждений;</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парковать автотранспортные средства на газонах;</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xml:space="preserve">- </w:t>
      </w:r>
      <w:r>
        <w:rPr>
          <w:bCs/>
          <w:sz w:val="28"/>
          <w:szCs w:val="28"/>
        </w:rPr>
        <w:t>осуществлять вы</w:t>
      </w:r>
      <w:r w:rsidRPr="00691014">
        <w:rPr>
          <w:bCs/>
          <w:sz w:val="28"/>
          <w:szCs w:val="28"/>
        </w:rPr>
        <w:t>пас скот</w:t>
      </w:r>
      <w:r>
        <w:rPr>
          <w:bCs/>
          <w:sz w:val="28"/>
          <w:szCs w:val="28"/>
        </w:rPr>
        <w:t>а</w:t>
      </w:r>
      <w:r w:rsidRPr="00691014">
        <w:rPr>
          <w:bCs/>
          <w:sz w:val="28"/>
          <w:szCs w:val="28"/>
        </w:rPr>
        <w:t>;</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производить строительные и ремонтные работы без ограждений насаждений щитами, гарантирующими защиту их от повреждений;</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xml:space="preserve">- обнажать корни деревьев на расстоянии ближе </w:t>
      </w:r>
      <w:smartTag w:uri="urn:schemas-microsoft-com:office:smarttags" w:element="metricconverter">
        <w:smartTagPr>
          <w:attr w:name="ProductID" w:val="1,5 м"/>
        </w:smartTagPr>
        <w:r w:rsidRPr="00691014">
          <w:rPr>
            <w:bCs/>
            <w:sz w:val="28"/>
            <w:szCs w:val="28"/>
          </w:rPr>
          <w:t>1,5 м</w:t>
        </w:r>
      </w:smartTag>
      <w:r w:rsidRPr="00691014">
        <w:rPr>
          <w:bCs/>
          <w:sz w:val="28"/>
          <w:szCs w:val="28"/>
        </w:rPr>
        <w:t xml:space="preserve"> от ствола и засыпать шейки деревьев землей или строительным мусором;</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добывать растительную землю, песок и производить другие раскопки;</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выгуливать и отпускать с поводка собак в парках, лесопарках, скверах и иных территориях зеленых насаждений;</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xml:space="preserve">- сжигать листву и мусор на территории общего пользования </w:t>
      </w:r>
      <w:r w:rsidRPr="0053110F">
        <w:rPr>
          <w:bCs/>
          <w:i/>
          <w:sz w:val="28"/>
          <w:szCs w:val="28"/>
        </w:rPr>
        <w:t>муниципального образования</w:t>
      </w:r>
      <w:r w:rsidRPr="00691014">
        <w:rPr>
          <w:bCs/>
          <w:sz w:val="28"/>
          <w:szCs w:val="28"/>
        </w:rPr>
        <w:t>.</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 xml:space="preserve">.5.6. </w:t>
      </w:r>
      <w:r>
        <w:rPr>
          <w:bCs/>
          <w:sz w:val="28"/>
          <w:szCs w:val="28"/>
        </w:rPr>
        <w:t>Запрещается</w:t>
      </w:r>
      <w:r w:rsidRPr="00691014">
        <w:rPr>
          <w:bCs/>
          <w:sz w:val="28"/>
          <w:szCs w:val="28"/>
        </w:rPr>
        <w:t xml:space="preserve"> самовольн</w:t>
      </w:r>
      <w:r>
        <w:rPr>
          <w:bCs/>
          <w:sz w:val="28"/>
          <w:szCs w:val="28"/>
        </w:rPr>
        <w:t>ая</w:t>
      </w:r>
      <w:r w:rsidRPr="00691014">
        <w:rPr>
          <w:bCs/>
          <w:sz w:val="28"/>
          <w:szCs w:val="28"/>
        </w:rPr>
        <w:t xml:space="preserve"> вырубк</w:t>
      </w:r>
      <w:r>
        <w:rPr>
          <w:bCs/>
          <w:sz w:val="28"/>
          <w:szCs w:val="28"/>
        </w:rPr>
        <w:t>а</w:t>
      </w:r>
      <w:r w:rsidRPr="00691014">
        <w:rPr>
          <w:bCs/>
          <w:sz w:val="28"/>
          <w:szCs w:val="28"/>
        </w:rPr>
        <w:t xml:space="preserve"> деревьев и кустарников.</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 xml:space="preserve">.5.7.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w:t>
      </w:r>
      <w:r w:rsidR="007818E9" w:rsidRPr="007818E9">
        <w:rPr>
          <w:bCs/>
          <w:sz w:val="28"/>
          <w:szCs w:val="28"/>
        </w:rPr>
        <w:t>города Зеленогорска</w:t>
      </w:r>
      <w:r w:rsidRPr="007818E9">
        <w:rPr>
          <w:bCs/>
          <w:sz w:val="28"/>
          <w:szCs w:val="28"/>
        </w:rPr>
        <w:t xml:space="preserve">, производится только по </w:t>
      </w:r>
      <w:r w:rsidRPr="00691014">
        <w:rPr>
          <w:bCs/>
          <w:sz w:val="28"/>
          <w:szCs w:val="28"/>
        </w:rPr>
        <w:t xml:space="preserve">письменному разрешению </w:t>
      </w:r>
      <w:r w:rsidR="007818E9" w:rsidRPr="007818E9">
        <w:rPr>
          <w:bCs/>
          <w:sz w:val="28"/>
          <w:szCs w:val="28"/>
        </w:rPr>
        <w:t>Администрацией ЗАТО города Зеленогорска</w:t>
      </w:r>
      <w:r w:rsidRPr="00691014">
        <w:rPr>
          <w:bCs/>
          <w:sz w:val="28"/>
          <w:szCs w:val="28"/>
        </w:rPr>
        <w:t>.</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.5.8. За вынужденный снос крупномерных деревьев и кустарников, связанных с застройкой или прокладкой подземных коммуникаций, б</w:t>
      </w:r>
      <w:r>
        <w:rPr>
          <w:bCs/>
          <w:sz w:val="28"/>
          <w:szCs w:val="28"/>
        </w:rPr>
        <w:t>е</w:t>
      </w:r>
      <w:r w:rsidRPr="00691014">
        <w:rPr>
          <w:bCs/>
          <w:sz w:val="28"/>
          <w:szCs w:val="28"/>
        </w:rPr>
        <w:t>р</w:t>
      </w:r>
      <w:r>
        <w:rPr>
          <w:bCs/>
          <w:sz w:val="28"/>
          <w:szCs w:val="28"/>
        </w:rPr>
        <w:t>ё</w:t>
      </w:r>
      <w:r w:rsidRPr="00691014">
        <w:rPr>
          <w:bCs/>
          <w:sz w:val="28"/>
          <w:szCs w:val="28"/>
        </w:rPr>
        <w:t>т</w:t>
      </w:r>
      <w:r>
        <w:rPr>
          <w:bCs/>
          <w:sz w:val="28"/>
          <w:szCs w:val="28"/>
        </w:rPr>
        <w:t>ся</w:t>
      </w:r>
      <w:r w:rsidRPr="00691014">
        <w:rPr>
          <w:bCs/>
          <w:sz w:val="28"/>
          <w:szCs w:val="28"/>
        </w:rPr>
        <w:t xml:space="preserve"> восстановительн</w:t>
      </w:r>
      <w:r>
        <w:rPr>
          <w:bCs/>
          <w:sz w:val="28"/>
          <w:szCs w:val="28"/>
        </w:rPr>
        <w:t>ая</w:t>
      </w:r>
      <w:r w:rsidRPr="00691014">
        <w:rPr>
          <w:bCs/>
          <w:sz w:val="28"/>
          <w:szCs w:val="28"/>
        </w:rPr>
        <w:t xml:space="preserve"> стоимость.</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w:t>
      </w:r>
      <w:r>
        <w:rPr>
          <w:bCs/>
          <w:sz w:val="28"/>
          <w:szCs w:val="28"/>
        </w:rPr>
        <w:t>5</w:t>
      </w:r>
      <w:r w:rsidRPr="00691014">
        <w:rPr>
          <w:bCs/>
          <w:sz w:val="28"/>
          <w:szCs w:val="28"/>
        </w:rPr>
        <w:t>.9. Выдач</w:t>
      </w:r>
      <w:r>
        <w:rPr>
          <w:bCs/>
          <w:sz w:val="28"/>
          <w:szCs w:val="28"/>
        </w:rPr>
        <w:t>а</w:t>
      </w:r>
      <w:r w:rsidRPr="00691014">
        <w:rPr>
          <w:bCs/>
          <w:sz w:val="28"/>
          <w:szCs w:val="28"/>
        </w:rPr>
        <w:t xml:space="preserve"> разрешения на снос деревьев и кустарников производит</w:t>
      </w:r>
      <w:r>
        <w:rPr>
          <w:bCs/>
          <w:sz w:val="28"/>
          <w:szCs w:val="28"/>
        </w:rPr>
        <w:t>ся</w:t>
      </w:r>
      <w:r w:rsidRPr="00691014">
        <w:rPr>
          <w:bCs/>
          <w:sz w:val="28"/>
          <w:szCs w:val="28"/>
        </w:rPr>
        <w:t xml:space="preserve"> после оплаты восстановительной стоимости.</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Если указанные насаждения подлежат пересадке, выдач</w:t>
      </w:r>
      <w:r>
        <w:rPr>
          <w:bCs/>
          <w:sz w:val="28"/>
          <w:szCs w:val="28"/>
        </w:rPr>
        <w:t>а</w:t>
      </w:r>
      <w:r w:rsidRPr="00691014">
        <w:rPr>
          <w:bCs/>
          <w:sz w:val="28"/>
          <w:szCs w:val="28"/>
        </w:rPr>
        <w:t xml:space="preserve"> разрешения производит</w:t>
      </w:r>
      <w:r>
        <w:rPr>
          <w:bCs/>
          <w:sz w:val="28"/>
          <w:szCs w:val="28"/>
        </w:rPr>
        <w:t>ся</w:t>
      </w:r>
      <w:r w:rsidRPr="00691014">
        <w:rPr>
          <w:bCs/>
          <w:sz w:val="28"/>
          <w:szCs w:val="28"/>
        </w:rPr>
        <w:t xml:space="preserve"> без уплаты восстановительной стоимости.</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 xml:space="preserve">Размер восстановительной стоимости зеленых насаждений и место посадок определяются </w:t>
      </w:r>
      <w:r w:rsidR="007818E9" w:rsidRPr="007818E9">
        <w:rPr>
          <w:bCs/>
          <w:sz w:val="28"/>
          <w:szCs w:val="28"/>
        </w:rPr>
        <w:t>Администрацией ЗАТО города Зеленогорска</w:t>
      </w:r>
      <w:r w:rsidRPr="00691014">
        <w:rPr>
          <w:bCs/>
          <w:sz w:val="28"/>
          <w:szCs w:val="28"/>
        </w:rPr>
        <w:t>.</w:t>
      </w:r>
    </w:p>
    <w:p w:rsidR="00EC3C0B" w:rsidRPr="00691014" w:rsidRDefault="00EC3C0B" w:rsidP="00EC3C0B">
      <w:pPr>
        <w:autoSpaceDE w:val="0"/>
        <w:autoSpaceDN w:val="0"/>
        <w:adjustRightInd w:val="0"/>
        <w:ind w:firstLine="540"/>
        <w:jc w:val="both"/>
        <w:outlineLvl w:val="2"/>
        <w:rPr>
          <w:bCs/>
          <w:sz w:val="28"/>
          <w:szCs w:val="28"/>
        </w:rPr>
      </w:pPr>
      <w:r w:rsidRPr="00691014">
        <w:rPr>
          <w:bCs/>
          <w:sz w:val="28"/>
          <w:szCs w:val="28"/>
        </w:rPr>
        <w:t>Восстановительн</w:t>
      </w:r>
      <w:r>
        <w:rPr>
          <w:bCs/>
          <w:sz w:val="28"/>
          <w:szCs w:val="28"/>
        </w:rPr>
        <w:t>ая</w:t>
      </w:r>
      <w:r w:rsidRPr="00691014">
        <w:rPr>
          <w:bCs/>
          <w:sz w:val="28"/>
          <w:szCs w:val="28"/>
        </w:rPr>
        <w:t xml:space="preserve"> стоимость зеленых насаждений зачисля</w:t>
      </w:r>
      <w:r>
        <w:rPr>
          <w:bCs/>
          <w:sz w:val="28"/>
          <w:szCs w:val="28"/>
        </w:rPr>
        <w:t>е</w:t>
      </w:r>
      <w:r w:rsidRPr="00691014">
        <w:rPr>
          <w:bCs/>
          <w:sz w:val="28"/>
          <w:szCs w:val="28"/>
        </w:rPr>
        <w:t>т</w:t>
      </w:r>
      <w:r>
        <w:rPr>
          <w:bCs/>
          <w:sz w:val="28"/>
          <w:szCs w:val="28"/>
        </w:rPr>
        <w:t>ся</w:t>
      </w:r>
      <w:r w:rsidRPr="00691014">
        <w:rPr>
          <w:bCs/>
          <w:sz w:val="28"/>
          <w:szCs w:val="28"/>
        </w:rPr>
        <w:t xml:space="preserve"> в бюджет </w:t>
      </w:r>
      <w:r w:rsidR="007818E9" w:rsidRPr="007818E9">
        <w:rPr>
          <w:bCs/>
          <w:sz w:val="28"/>
          <w:szCs w:val="28"/>
        </w:rPr>
        <w:t>города Зеленогорска</w:t>
      </w:r>
      <w:r w:rsidRPr="00691014">
        <w:rPr>
          <w:bCs/>
          <w:sz w:val="28"/>
          <w:szCs w:val="28"/>
        </w:rPr>
        <w:t>.</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.5.10.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w:t>
      </w:r>
      <w:r>
        <w:rPr>
          <w:bCs/>
          <w:sz w:val="28"/>
          <w:szCs w:val="28"/>
        </w:rPr>
        <w:t>е</w:t>
      </w:r>
      <w:r w:rsidRPr="00691014">
        <w:rPr>
          <w:bCs/>
          <w:sz w:val="28"/>
          <w:szCs w:val="28"/>
        </w:rPr>
        <w:t>т</w:t>
      </w:r>
      <w:r>
        <w:rPr>
          <w:bCs/>
          <w:sz w:val="28"/>
          <w:szCs w:val="28"/>
        </w:rPr>
        <w:t>ся</w:t>
      </w:r>
      <w:r w:rsidRPr="00691014">
        <w:rPr>
          <w:bCs/>
          <w:sz w:val="28"/>
          <w:szCs w:val="28"/>
        </w:rPr>
        <w:t xml:space="preserve"> восстановительн</w:t>
      </w:r>
      <w:r>
        <w:rPr>
          <w:bCs/>
          <w:sz w:val="28"/>
          <w:szCs w:val="28"/>
        </w:rPr>
        <w:t>ая</w:t>
      </w:r>
      <w:r w:rsidRPr="00691014">
        <w:rPr>
          <w:bCs/>
          <w:sz w:val="28"/>
          <w:szCs w:val="28"/>
        </w:rPr>
        <w:t xml:space="preserve"> стоимость поврежденных или уничтоженных насаждений.</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.5.11. Оценк</w:t>
      </w:r>
      <w:r>
        <w:rPr>
          <w:bCs/>
          <w:sz w:val="28"/>
          <w:szCs w:val="28"/>
        </w:rPr>
        <w:t>а</w:t>
      </w:r>
      <w:r w:rsidRPr="00691014">
        <w:rPr>
          <w:bCs/>
          <w:sz w:val="28"/>
          <w:szCs w:val="28"/>
        </w:rPr>
        <w:t xml:space="preserve"> стоимости плодово-ягодных насаждений и садов, принадлежащих гражданам и попадающих в зону строительства жилых и промышленных зданий, производит</w:t>
      </w:r>
      <w:r>
        <w:rPr>
          <w:bCs/>
          <w:sz w:val="28"/>
          <w:szCs w:val="28"/>
        </w:rPr>
        <w:t>ся</w:t>
      </w:r>
      <w:r w:rsidRPr="00691014">
        <w:rPr>
          <w:bCs/>
          <w:sz w:val="28"/>
          <w:szCs w:val="28"/>
        </w:rPr>
        <w:t xml:space="preserve"> </w:t>
      </w:r>
      <w:r w:rsidR="007818E9" w:rsidRPr="007818E9">
        <w:rPr>
          <w:bCs/>
          <w:sz w:val="28"/>
          <w:szCs w:val="28"/>
        </w:rPr>
        <w:t>Администрацией ЗАТО города Зеленогорска</w:t>
      </w:r>
      <w:r w:rsidR="007818E9">
        <w:rPr>
          <w:bCs/>
          <w:sz w:val="28"/>
          <w:szCs w:val="28"/>
        </w:rPr>
        <w:t>.</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lastRenderedPageBreak/>
        <w:t>4</w:t>
      </w:r>
      <w:r w:rsidRPr="00691014">
        <w:rPr>
          <w:bCs/>
          <w:sz w:val="28"/>
          <w:szCs w:val="28"/>
        </w:rPr>
        <w:t xml:space="preserve">.5.12. За незаконную вырубку или повреждение деревьев на территории </w:t>
      </w:r>
      <w:r w:rsidR="007818E9" w:rsidRPr="007818E9">
        <w:rPr>
          <w:bCs/>
          <w:sz w:val="28"/>
          <w:szCs w:val="28"/>
        </w:rPr>
        <w:t>города Зеленогорска</w:t>
      </w:r>
      <w:r w:rsidRPr="00691014">
        <w:rPr>
          <w:bCs/>
          <w:sz w:val="28"/>
          <w:szCs w:val="28"/>
        </w:rPr>
        <w:t xml:space="preserve"> виновным лицам следует возмещать убытки.</w:t>
      </w:r>
    </w:p>
    <w:p w:rsidR="00EC3C0B" w:rsidRPr="00691014" w:rsidRDefault="00EC3C0B" w:rsidP="00EC3C0B">
      <w:pPr>
        <w:autoSpaceDE w:val="0"/>
        <w:autoSpaceDN w:val="0"/>
        <w:adjustRightInd w:val="0"/>
        <w:ind w:firstLine="540"/>
        <w:jc w:val="both"/>
        <w:outlineLvl w:val="2"/>
        <w:rPr>
          <w:bCs/>
          <w:sz w:val="28"/>
          <w:szCs w:val="28"/>
        </w:rPr>
      </w:pPr>
      <w:r>
        <w:rPr>
          <w:bCs/>
          <w:sz w:val="28"/>
          <w:szCs w:val="28"/>
        </w:rPr>
        <w:t>4</w:t>
      </w:r>
      <w:r w:rsidRPr="00691014">
        <w:rPr>
          <w:bCs/>
          <w:sz w:val="28"/>
          <w:szCs w:val="28"/>
        </w:rPr>
        <w:t xml:space="preserve">.5.13. При обнаружении признаков повреждения деревьев лицам, ответственным за сохранность зеленых насаждений, следует немедленно поставить в известность </w:t>
      </w:r>
      <w:r w:rsidR="007818E9" w:rsidRPr="007818E9">
        <w:rPr>
          <w:bCs/>
          <w:sz w:val="28"/>
          <w:szCs w:val="28"/>
        </w:rPr>
        <w:t>Администраци</w:t>
      </w:r>
      <w:r w:rsidR="007818E9">
        <w:rPr>
          <w:bCs/>
          <w:sz w:val="28"/>
          <w:szCs w:val="28"/>
        </w:rPr>
        <w:t>ю</w:t>
      </w:r>
      <w:r w:rsidR="007818E9" w:rsidRPr="007818E9">
        <w:rPr>
          <w:bCs/>
          <w:sz w:val="28"/>
          <w:szCs w:val="28"/>
        </w:rPr>
        <w:t xml:space="preserve"> ЗАТО города Зеленогорска</w:t>
      </w:r>
      <w:r w:rsidR="007818E9" w:rsidRPr="00691014">
        <w:rPr>
          <w:bCs/>
          <w:sz w:val="28"/>
          <w:szCs w:val="28"/>
        </w:rPr>
        <w:t xml:space="preserve"> </w:t>
      </w:r>
      <w:r w:rsidRPr="00691014">
        <w:rPr>
          <w:bCs/>
          <w:sz w:val="28"/>
          <w:szCs w:val="28"/>
        </w:rPr>
        <w:t>для принятия необходимых мер.</w:t>
      </w:r>
    </w:p>
    <w:p w:rsidR="002C1243" w:rsidRPr="002C1243" w:rsidRDefault="00EC3C0B" w:rsidP="00EC3C0B">
      <w:pPr>
        <w:autoSpaceDE w:val="0"/>
        <w:autoSpaceDN w:val="0"/>
        <w:adjustRightInd w:val="0"/>
        <w:ind w:firstLine="540"/>
        <w:jc w:val="both"/>
        <w:rPr>
          <w:rFonts w:eastAsiaTheme="minorHAnsi"/>
          <w:sz w:val="28"/>
          <w:szCs w:val="28"/>
          <w:lang w:eastAsia="en-US"/>
        </w:rPr>
      </w:pPr>
      <w:r>
        <w:rPr>
          <w:bCs/>
          <w:sz w:val="28"/>
          <w:szCs w:val="28"/>
        </w:rPr>
        <w:t>4</w:t>
      </w:r>
      <w:r w:rsidRPr="00691014">
        <w:rPr>
          <w:bCs/>
          <w:sz w:val="28"/>
          <w:szCs w:val="28"/>
        </w:rPr>
        <w:t>.5.1</w:t>
      </w:r>
      <w:r>
        <w:rPr>
          <w:bCs/>
          <w:sz w:val="28"/>
          <w:szCs w:val="28"/>
        </w:rPr>
        <w:t>4</w:t>
      </w:r>
      <w:r w:rsidRPr="00691014">
        <w:rPr>
          <w:bCs/>
          <w:sz w:val="28"/>
          <w:szCs w:val="28"/>
        </w:rPr>
        <w:t>. Снос деревьев</w:t>
      </w:r>
      <w:r>
        <w:rPr>
          <w:bCs/>
          <w:sz w:val="28"/>
          <w:szCs w:val="28"/>
        </w:rPr>
        <w:t xml:space="preserve">, </w:t>
      </w:r>
      <w:r>
        <w:rPr>
          <w:rFonts w:eastAsiaTheme="minorHAnsi"/>
          <w:sz w:val="28"/>
          <w:szCs w:val="28"/>
          <w:lang w:eastAsia="en-US"/>
        </w:rPr>
        <w:t>кроме ценных пород деревьев,</w:t>
      </w:r>
      <w:r w:rsidRPr="00691014">
        <w:rPr>
          <w:bCs/>
          <w:sz w:val="28"/>
          <w:szCs w:val="28"/>
        </w:rPr>
        <w:t xml:space="preserve"> и кустарников в зоне индивидуальной застройки осуществля</w:t>
      </w:r>
      <w:r>
        <w:rPr>
          <w:bCs/>
          <w:sz w:val="28"/>
          <w:szCs w:val="28"/>
        </w:rPr>
        <w:t>е</w:t>
      </w:r>
      <w:r w:rsidRPr="00691014">
        <w:rPr>
          <w:bCs/>
          <w:sz w:val="28"/>
          <w:szCs w:val="28"/>
        </w:rPr>
        <w:t>т</w:t>
      </w:r>
      <w:r>
        <w:rPr>
          <w:bCs/>
          <w:sz w:val="28"/>
          <w:szCs w:val="28"/>
        </w:rPr>
        <w:t>ся</w:t>
      </w:r>
      <w:r w:rsidRPr="00691014">
        <w:rPr>
          <w:bCs/>
          <w:sz w:val="28"/>
          <w:szCs w:val="28"/>
        </w:rPr>
        <w:t xml:space="preserve"> собственникам</w:t>
      </w:r>
      <w:r>
        <w:rPr>
          <w:bCs/>
          <w:sz w:val="28"/>
          <w:szCs w:val="28"/>
        </w:rPr>
        <w:t>и</w:t>
      </w:r>
      <w:r w:rsidRPr="00691014">
        <w:rPr>
          <w:bCs/>
          <w:sz w:val="28"/>
          <w:szCs w:val="28"/>
        </w:rPr>
        <w:t xml:space="preserve"> земельных участков самостоятельно за счет собственных средств.</w:t>
      </w:r>
    </w:p>
    <w:p w:rsidR="00BC6717" w:rsidRDefault="00BC6717" w:rsidP="00BC6717">
      <w:pPr>
        <w:autoSpaceDE w:val="0"/>
        <w:autoSpaceDN w:val="0"/>
        <w:adjustRightInd w:val="0"/>
        <w:ind w:firstLine="540"/>
        <w:jc w:val="center"/>
        <w:rPr>
          <w:rFonts w:eastAsiaTheme="minorHAnsi"/>
          <w:color w:val="FF0000"/>
          <w:sz w:val="28"/>
          <w:szCs w:val="28"/>
          <w:lang w:eastAsia="en-US"/>
        </w:rPr>
      </w:pPr>
    </w:p>
    <w:p w:rsidR="00B27D04" w:rsidRDefault="00BC6717" w:rsidP="00BC6717">
      <w:pPr>
        <w:autoSpaceDE w:val="0"/>
        <w:autoSpaceDN w:val="0"/>
        <w:adjustRightInd w:val="0"/>
        <w:ind w:firstLine="540"/>
        <w:jc w:val="center"/>
        <w:rPr>
          <w:rFonts w:eastAsiaTheme="minorHAnsi"/>
          <w:b/>
          <w:sz w:val="28"/>
          <w:szCs w:val="28"/>
          <w:lang w:eastAsia="en-US"/>
        </w:rPr>
      </w:pPr>
      <w:r w:rsidRPr="00BC6717">
        <w:rPr>
          <w:rFonts w:eastAsiaTheme="minorHAnsi"/>
          <w:b/>
          <w:sz w:val="28"/>
          <w:szCs w:val="28"/>
          <w:lang w:eastAsia="en-US"/>
        </w:rPr>
        <w:t>4.6. С</w:t>
      </w:r>
      <w:r w:rsidR="005B5FA3" w:rsidRPr="00BC6717">
        <w:rPr>
          <w:rFonts w:eastAsiaTheme="minorHAnsi"/>
          <w:b/>
          <w:sz w:val="28"/>
          <w:szCs w:val="28"/>
          <w:lang w:eastAsia="en-US"/>
        </w:rPr>
        <w:t>одержани</w:t>
      </w:r>
      <w:r w:rsidRPr="00BC6717">
        <w:rPr>
          <w:rFonts w:eastAsiaTheme="minorHAnsi"/>
          <w:b/>
          <w:sz w:val="28"/>
          <w:szCs w:val="28"/>
          <w:lang w:eastAsia="en-US"/>
        </w:rPr>
        <w:t>е</w:t>
      </w:r>
      <w:r w:rsidR="005B5FA3" w:rsidRPr="00BC6717">
        <w:rPr>
          <w:rFonts w:eastAsiaTheme="minorHAnsi"/>
          <w:b/>
          <w:sz w:val="28"/>
          <w:szCs w:val="28"/>
          <w:lang w:eastAsia="en-US"/>
        </w:rPr>
        <w:t xml:space="preserve"> и эксплуатаци</w:t>
      </w:r>
      <w:r w:rsidRPr="00BC6717">
        <w:rPr>
          <w:rFonts w:eastAsiaTheme="minorHAnsi"/>
          <w:b/>
          <w:sz w:val="28"/>
          <w:szCs w:val="28"/>
          <w:lang w:eastAsia="en-US"/>
        </w:rPr>
        <w:t>я</w:t>
      </w:r>
      <w:r w:rsidR="005B5FA3" w:rsidRPr="00BC6717">
        <w:rPr>
          <w:rFonts w:eastAsiaTheme="minorHAnsi"/>
          <w:b/>
          <w:sz w:val="28"/>
          <w:szCs w:val="28"/>
          <w:lang w:eastAsia="en-US"/>
        </w:rPr>
        <w:t xml:space="preserve"> дорог</w:t>
      </w:r>
    </w:p>
    <w:p w:rsidR="00777D97" w:rsidRDefault="00777D97" w:rsidP="00BC6717">
      <w:pPr>
        <w:autoSpaceDE w:val="0"/>
        <w:autoSpaceDN w:val="0"/>
        <w:adjustRightInd w:val="0"/>
        <w:ind w:firstLine="540"/>
        <w:jc w:val="center"/>
        <w:rPr>
          <w:rFonts w:eastAsiaTheme="minorHAnsi"/>
          <w:b/>
          <w:sz w:val="28"/>
          <w:szCs w:val="28"/>
          <w:lang w:eastAsia="en-US"/>
        </w:rPr>
      </w:pPr>
    </w:p>
    <w:p w:rsidR="00777D97" w:rsidRPr="007818E9" w:rsidRDefault="00777D97" w:rsidP="00777D97">
      <w:pPr>
        <w:autoSpaceDE w:val="0"/>
        <w:autoSpaceDN w:val="0"/>
        <w:adjustRightInd w:val="0"/>
        <w:ind w:firstLine="540"/>
        <w:jc w:val="both"/>
        <w:outlineLvl w:val="2"/>
        <w:rPr>
          <w:bCs/>
          <w:sz w:val="28"/>
          <w:szCs w:val="28"/>
        </w:rPr>
      </w:pPr>
      <w:r>
        <w:rPr>
          <w:bCs/>
          <w:sz w:val="28"/>
          <w:szCs w:val="28"/>
        </w:rPr>
        <w:t>4</w:t>
      </w:r>
      <w:r w:rsidRPr="00D72894">
        <w:rPr>
          <w:bCs/>
          <w:sz w:val="28"/>
          <w:szCs w:val="28"/>
        </w:rPr>
        <w:t>.6.</w:t>
      </w:r>
      <w:r>
        <w:rPr>
          <w:bCs/>
          <w:sz w:val="28"/>
          <w:szCs w:val="28"/>
        </w:rPr>
        <w:t>1</w:t>
      </w:r>
      <w:r w:rsidRPr="00D72894">
        <w:rPr>
          <w:bCs/>
          <w:sz w:val="28"/>
          <w:szCs w:val="28"/>
        </w:rPr>
        <w:t xml:space="preserve">.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w:t>
      </w:r>
      <w:r w:rsidR="007818E9" w:rsidRPr="007818E9">
        <w:rPr>
          <w:bCs/>
          <w:sz w:val="28"/>
          <w:szCs w:val="28"/>
        </w:rPr>
        <w:t>города</w:t>
      </w:r>
      <w:r w:rsidR="007818E9">
        <w:rPr>
          <w:bCs/>
          <w:i/>
          <w:sz w:val="28"/>
          <w:szCs w:val="28"/>
        </w:rPr>
        <w:t xml:space="preserve"> </w:t>
      </w:r>
      <w:r w:rsidR="007818E9" w:rsidRPr="007818E9">
        <w:rPr>
          <w:bCs/>
          <w:sz w:val="28"/>
          <w:szCs w:val="28"/>
        </w:rPr>
        <w:t>Зеленогорска</w:t>
      </w:r>
      <w:r w:rsidRPr="00D72894">
        <w:rPr>
          <w:bCs/>
          <w:sz w:val="28"/>
          <w:szCs w:val="28"/>
        </w:rPr>
        <w:t xml:space="preserve">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w:t>
      </w:r>
      <w:r>
        <w:rPr>
          <w:bCs/>
          <w:sz w:val="28"/>
          <w:szCs w:val="28"/>
        </w:rPr>
        <w:t>е</w:t>
      </w:r>
      <w:r w:rsidRPr="00D72894">
        <w:rPr>
          <w:bCs/>
          <w:sz w:val="28"/>
          <w:szCs w:val="28"/>
        </w:rPr>
        <w:t xml:space="preserve">тся </w:t>
      </w:r>
      <w:r w:rsidRPr="007818E9">
        <w:rPr>
          <w:bCs/>
          <w:sz w:val="28"/>
          <w:szCs w:val="28"/>
        </w:rPr>
        <w:t>специализированным организациями.</w:t>
      </w:r>
    </w:p>
    <w:p w:rsidR="00777D97" w:rsidRPr="00D72894" w:rsidRDefault="00777D97" w:rsidP="00777D97">
      <w:pPr>
        <w:autoSpaceDE w:val="0"/>
        <w:autoSpaceDN w:val="0"/>
        <w:adjustRightInd w:val="0"/>
        <w:ind w:firstLine="540"/>
        <w:jc w:val="both"/>
        <w:outlineLvl w:val="2"/>
        <w:rPr>
          <w:bCs/>
          <w:sz w:val="28"/>
          <w:szCs w:val="28"/>
        </w:rPr>
      </w:pPr>
      <w:r>
        <w:rPr>
          <w:bCs/>
          <w:sz w:val="28"/>
          <w:szCs w:val="28"/>
        </w:rPr>
        <w:t>4</w:t>
      </w:r>
      <w:r w:rsidRPr="00D72894">
        <w:rPr>
          <w:bCs/>
          <w:sz w:val="28"/>
          <w:szCs w:val="28"/>
        </w:rPr>
        <w:t>.6.</w:t>
      </w:r>
      <w:r>
        <w:rPr>
          <w:bCs/>
          <w:sz w:val="28"/>
          <w:szCs w:val="28"/>
        </w:rPr>
        <w:t>2</w:t>
      </w:r>
      <w:r w:rsidRPr="00D72894">
        <w:rPr>
          <w:bCs/>
          <w:sz w:val="28"/>
          <w:szCs w:val="28"/>
        </w:rPr>
        <w:t>. Эксплуатация, текущий и капитальный ремонт светофоров, дорожных знаков, разметки и иных объектов обеспечения безопасности уличного движения осуществля</w:t>
      </w:r>
      <w:r>
        <w:rPr>
          <w:bCs/>
          <w:sz w:val="28"/>
          <w:szCs w:val="28"/>
        </w:rPr>
        <w:t>е</w:t>
      </w:r>
      <w:r w:rsidRPr="00D72894">
        <w:rPr>
          <w:bCs/>
          <w:sz w:val="28"/>
          <w:szCs w:val="28"/>
        </w:rPr>
        <w:t xml:space="preserve">тся </w:t>
      </w:r>
      <w:r w:rsidRPr="007818E9">
        <w:rPr>
          <w:bCs/>
          <w:sz w:val="28"/>
          <w:szCs w:val="28"/>
        </w:rPr>
        <w:t>специализированной организацией.</w:t>
      </w:r>
    </w:p>
    <w:p w:rsidR="00777D97" w:rsidRPr="00D72894" w:rsidRDefault="00777D97" w:rsidP="00777D97">
      <w:pPr>
        <w:autoSpaceDE w:val="0"/>
        <w:autoSpaceDN w:val="0"/>
        <w:adjustRightInd w:val="0"/>
        <w:ind w:firstLine="540"/>
        <w:jc w:val="both"/>
        <w:outlineLvl w:val="2"/>
        <w:rPr>
          <w:bCs/>
          <w:sz w:val="28"/>
          <w:szCs w:val="28"/>
        </w:rPr>
      </w:pPr>
      <w:r>
        <w:rPr>
          <w:bCs/>
          <w:sz w:val="28"/>
          <w:szCs w:val="28"/>
        </w:rPr>
        <w:t>4</w:t>
      </w:r>
      <w:r w:rsidRPr="00D72894">
        <w:rPr>
          <w:bCs/>
          <w:sz w:val="28"/>
          <w:szCs w:val="28"/>
        </w:rPr>
        <w:t>.6.</w:t>
      </w:r>
      <w:r>
        <w:rPr>
          <w:bCs/>
          <w:sz w:val="28"/>
          <w:szCs w:val="28"/>
        </w:rPr>
        <w:t>3</w:t>
      </w:r>
      <w:r w:rsidRPr="00D72894">
        <w:rPr>
          <w:bCs/>
          <w:sz w:val="28"/>
          <w:szCs w:val="28"/>
        </w:rPr>
        <w:t>. Организаци</w:t>
      </w:r>
      <w:r>
        <w:rPr>
          <w:bCs/>
          <w:sz w:val="28"/>
          <w:szCs w:val="28"/>
        </w:rPr>
        <w:t>и</w:t>
      </w:r>
      <w:r w:rsidRPr="00D72894">
        <w:rPr>
          <w:bCs/>
          <w:sz w:val="28"/>
          <w:szCs w:val="28"/>
        </w:rPr>
        <w:t>,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777D97" w:rsidRDefault="00777D97" w:rsidP="00777D97">
      <w:pPr>
        <w:autoSpaceDE w:val="0"/>
        <w:autoSpaceDN w:val="0"/>
        <w:adjustRightInd w:val="0"/>
        <w:ind w:firstLine="540"/>
        <w:jc w:val="both"/>
        <w:rPr>
          <w:rFonts w:eastAsiaTheme="minorHAnsi"/>
          <w:b/>
          <w:sz w:val="28"/>
          <w:szCs w:val="28"/>
          <w:lang w:eastAsia="en-US"/>
        </w:rPr>
      </w:pPr>
      <w:r w:rsidRPr="00D72894">
        <w:rPr>
          <w:bCs/>
          <w:sz w:val="28"/>
          <w:szCs w:val="28"/>
        </w:rPr>
        <w:t>Крышки люков, колодцев, расположенные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организацией, в ведении которой находятся данные коммуникации.</w:t>
      </w:r>
    </w:p>
    <w:p w:rsidR="00B27D04" w:rsidRPr="00FA4B8D" w:rsidRDefault="008A383F" w:rsidP="008A383F">
      <w:pPr>
        <w:autoSpaceDE w:val="0"/>
        <w:autoSpaceDN w:val="0"/>
        <w:adjustRightInd w:val="0"/>
        <w:ind w:firstLine="540"/>
        <w:jc w:val="center"/>
        <w:rPr>
          <w:rFonts w:eastAsiaTheme="minorHAnsi"/>
          <w:b/>
          <w:sz w:val="28"/>
          <w:szCs w:val="28"/>
          <w:lang w:eastAsia="en-US"/>
        </w:rPr>
      </w:pPr>
      <w:r>
        <w:rPr>
          <w:rFonts w:eastAsiaTheme="minorHAnsi"/>
          <w:color w:val="FF0000"/>
          <w:sz w:val="28"/>
          <w:szCs w:val="28"/>
          <w:lang w:eastAsia="en-US"/>
        </w:rPr>
        <w:br/>
      </w:r>
      <w:r w:rsidRPr="00FA4B8D">
        <w:rPr>
          <w:rFonts w:eastAsiaTheme="minorHAnsi"/>
          <w:b/>
          <w:sz w:val="28"/>
          <w:szCs w:val="28"/>
          <w:lang w:eastAsia="en-US"/>
        </w:rPr>
        <w:t>4.7. О</w:t>
      </w:r>
      <w:r w:rsidR="005B5FA3" w:rsidRPr="00FA4B8D">
        <w:rPr>
          <w:rFonts w:eastAsiaTheme="minorHAnsi"/>
          <w:b/>
          <w:sz w:val="28"/>
          <w:szCs w:val="28"/>
          <w:lang w:eastAsia="en-US"/>
        </w:rPr>
        <w:t>свещени</w:t>
      </w:r>
      <w:r w:rsidRPr="00FA4B8D">
        <w:rPr>
          <w:rFonts w:eastAsiaTheme="minorHAnsi"/>
          <w:b/>
          <w:sz w:val="28"/>
          <w:szCs w:val="28"/>
          <w:lang w:eastAsia="en-US"/>
        </w:rPr>
        <w:t>е</w:t>
      </w:r>
      <w:r w:rsidR="005B5FA3" w:rsidRPr="00FA4B8D">
        <w:rPr>
          <w:rFonts w:eastAsiaTheme="minorHAnsi"/>
          <w:b/>
          <w:sz w:val="28"/>
          <w:szCs w:val="28"/>
          <w:lang w:eastAsia="en-US"/>
        </w:rPr>
        <w:t xml:space="preserve"> территории</w:t>
      </w:r>
    </w:p>
    <w:p w:rsidR="008A383F" w:rsidRDefault="008A383F" w:rsidP="005B5FA3">
      <w:pPr>
        <w:autoSpaceDE w:val="0"/>
        <w:autoSpaceDN w:val="0"/>
        <w:adjustRightInd w:val="0"/>
        <w:ind w:firstLine="540"/>
        <w:jc w:val="both"/>
        <w:rPr>
          <w:rFonts w:eastAsiaTheme="minorHAnsi"/>
          <w:color w:val="FF0000"/>
          <w:sz w:val="28"/>
          <w:szCs w:val="28"/>
          <w:lang w:eastAsia="en-US"/>
        </w:rPr>
      </w:pPr>
    </w:p>
    <w:p w:rsidR="008A383F" w:rsidRPr="00D72894" w:rsidRDefault="008A383F" w:rsidP="008A383F">
      <w:pPr>
        <w:autoSpaceDE w:val="0"/>
        <w:autoSpaceDN w:val="0"/>
        <w:adjustRightInd w:val="0"/>
        <w:ind w:firstLine="540"/>
        <w:jc w:val="both"/>
        <w:outlineLvl w:val="2"/>
        <w:rPr>
          <w:bCs/>
          <w:sz w:val="28"/>
          <w:szCs w:val="28"/>
        </w:rPr>
      </w:pPr>
      <w:r>
        <w:rPr>
          <w:bCs/>
          <w:sz w:val="28"/>
          <w:szCs w:val="28"/>
        </w:rPr>
        <w:t>4</w:t>
      </w:r>
      <w:r w:rsidRPr="00D72894">
        <w:rPr>
          <w:bCs/>
          <w:sz w:val="28"/>
          <w:szCs w:val="28"/>
        </w:rPr>
        <w:t xml:space="preserve">.7.1. Улицы, дороги, </w:t>
      </w:r>
      <w:r>
        <w:rPr>
          <w:bCs/>
          <w:sz w:val="28"/>
          <w:szCs w:val="28"/>
        </w:rPr>
        <w:t xml:space="preserve">велодорожки, </w:t>
      </w:r>
      <w:r w:rsidRPr="00D72894">
        <w:rPr>
          <w:bCs/>
          <w:sz w:val="28"/>
          <w:szCs w:val="28"/>
        </w:rPr>
        <w:t>площади, набережные, мосты,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должны освещат</w:t>
      </w:r>
      <w:r>
        <w:rPr>
          <w:bCs/>
          <w:sz w:val="28"/>
          <w:szCs w:val="28"/>
        </w:rPr>
        <w:t>ь</w:t>
      </w:r>
      <w:r w:rsidRPr="00D72894">
        <w:rPr>
          <w:bCs/>
          <w:sz w:val="28"/>
          <w:szCs w:val="28"/>
        </w:rPr>
        <w:t xml:space="preserve">ся в темное время суток по расписанию, утвержденному </w:t>
      </w:r>
      <w:r w:rsidR="007818E9" w:rsidRPr="007818E9">
        <w:rPr>
          <w:bCs/>
          <w:sz w:val="28"/>
          <w:szCs w:val="28"/>
        </w:rPr>
        <w:t>Администрацией ЗАТО города Зеленогорска</w:t>
      </w:r>
      <w:r w:rsidRPr="00D72894">
        <w:rPr>
          <w:bCs/>
          <w:sz w:val="28"/>
          <w:szCs w:val="28"/>
        </w:rPr>
        <w:t>.</w:t>
      </w:r>
    </w:p>
    <w:p w:rsidR="008A383F" w:rsidRPr="00D72894" w:rsidRDefault="008A383F" w:rsidP="008A383F">
      <w:pPr>
        <w:autoSpaceDE w:val="0"/>
        <w:autoSpaceDN w:val="0"/>
        <w:adjustRightInd w:val="0"/>
        <w:ind w:firstLine="540"/>
        <w:jc w:val="both"/>
        <w:outlineLvl w:val="2"/>
        <w:rPr>
          <w:bCs/>
          <w:sz w:val="28"/>
          <w:szCs w:val="28"/>
        </w:rPr>
      </w:pPr>
      <w:r w:rsidRPr="00D72894">
        <w:rPr>
          <w:bCs/>
          <w:sz w:val="28"/>
          <w:szCs w:val="28"/>
        </w:rPr>
        <w:t>Обязанность по освещению данных объектов возлага</w:t>
      </w:r>
      <w:r>
        <w:rPr>
          <w:bCs/>
          <w:sz w:val="28"/>
          <w:szCs w:val="28"/>
        </w:rPr>
        <w:t>е</w:t>
      </w:r>
      <w:r w:rsidRPr="00D72894">
        <w:rPr>
          <w:bCs/>
          <w:sz w:val="28"/>
          <w:szCs w:val="28"/>
        </w:rPr>
        <w:t>тся на их собственников или уполномоченных собственником лиц.</w:t>
      </w:r>
    </w:p>
    <w:p w:rsidR="008A383F" w:rsidRPr="00D72894" w:rsidRDefault="008A383F" w:rsidP="008A383F">
      <w:pPr>
        <w:autoSpaceDE w:val="0"/>
        <w:autoSpaceDN w:val="0"/>
        <w:adjustRightInd w:val="0"/>
        <w:ind w:firstLine="540"/>
        <w:jc w:val="both"/>
        <w:outlineLvl w:val="2"/>
        <w:rPr>
          <w:bCs/>
          <w:sz w:val="28"/>
          <w:szCs w:val="28"/>
        </w:rPr>
      </w:pPr>
      <w:r>
        <w:rPr>
          <w:bCs/>
          <w:sz w:val="28"/>
          <w:szCs w:val="28"/>
        </w:rPr>
        <w:t>4</w:t>
      </w:r>
      <w:r w:rsidRPr="00D72894">
        <w:rPr>
          <w:bCs/>
          <w:sz w:val="28"/>
          <w:szCs w:val="28"/>
        </w:rPr>
        <w:t xml:space="preserve">.7.2. Освещение территории </w:t>
      </w:r>
      <w:r w:rsidR="007818E9" w:rsidRPr="007818E9">
        <w:rPr>
          <w:bCs/>
          <w:sz w:val="28"/>
          <w:szCs w:val="28"/>
        </w:rPr>
        <w:t>города Зеленогорска</w:t>
      </w:r>
      <w:r w:rsidRPr="00D72894">
        <w:rPr>
          <w:bCs/>
          <w:sz w:val="28"/>
          <w:szCs w:val="28"/>
        </w:rPr>
        <w:t xml:space="preserve"> осуществляется </w:t>
      </w:r>
      <w:proofErr w:type="spellStart"/>
      <w:r w:rsidRPr="00D72894">
        <w:rPr>
          <w:bCs/>
          <w:sz w:val="28"/>
          <w:szCs w:val="28"/>
        </w:rPr>
        <w:t>энергоснабжающей</w:t>
      </w:r>
      <w:proofErr w:type="spellEnd"/>
      <w:r w:rsidRPr="00D72894">
        <w:rPr>
          <w:bCs/>
          <w:sz w:val="28"/>
          <w:szCs w:val="28"/>
        </w:rPr>
        <w:t xml:space="preserve"> организацией по договорам с физическими и юридическими лицами, независимо от их организационно-правовых форм, являющим</w:t>
      </w:r>
      <w:r>
        <w:rPr>
          <w:bCs/>
          <w:sz w:val="28"/>
          <w:szCs w:val="28"/>
        </w:rPr>
        <w:t>и</w:t>
      </w:r>
      <w:r w:rsidRPr="00D72894">
        <w:rPr>
          <w:bCs/>
          <w:sz w:val="28"/>
          <w:szCs w:val="28"/>
        </w:rPr>
        <w:t>ся собственниками отведенных им в установленном порядке земельных участков.</w:t>
      </w:r>
    </w:p>
    <w:p w:rsidR="008A383F" w:rsidRPr="007818E9" w:rsidRDefault="008A383F" w:rsidP="008A383F">
      <w:pPr>
        <w:autoSpaceDE w:val="0"/>
        <w:autoSpaceDN w:val="0"/>
        <w:adjustRightInd w:val="0"/>
        <w:ind w:firstLine="540"/>
        <w:jc w:val="both"/>
        <w:rPr>
          <w:rFonts w:eastAsiaTheme="minorHAnsi"/>
          <w:color w:val="FF0000"/>
          <w:sz w:val="28"/>
          <w:szCs w:val="28"/>
          <w:lang w:eastAsia="en-US"/>
        </w:rPr>
      </w:pPr>
      <w:r>
        <w:rPr>
          <w:bCs/>
          <w:sz w:val="28"/>
          <w:szCs w:val="28"/>
        </w:rPr>
        <w:lastRenderedPageBreak/>
        <w:t>4</w:t>
      </w:r>
      <w:r w:rsidRPr="00D72894">
        <w:rPr>
          <w:bCs/>
          <w:sz w:val="28"/>
          <w:szCs w:val="28"/>
        </w:rPr>
        <w:t>.7.3. Строительство, эксплуатацию, текущий и капитальный ремонт сетей наружного освещения улиц осуществля</w:t>
      </w:r>
      <w:r>
        <w:rPr>
          <w:bCs/>
          <w:sz w:val="28"/>
          <w:szCs w:val="28"/>
        </w:rPr>
        <w:t>е</w:t>
      </w:r>
      <w:r w:rsidRPr="00D72894">
        <w:rPr>
          <w:bCs/>
          <w:sz w:val="28"/>
          <w:szCs w:val="28"/>
        </w:rPr>
        <w:t xml:space="preserve">тся </w:t>
      </w:r>
      <w:r w:rsidRPr="007818E9">
        <w:rPr>
          <w:bCs/>
          <w:sz w:val="28"/>
          <w:szCs w:val="28"/>
        </w:rPr>
        <w:t>специализированной организацией.</w:t>
      </w:r>
    </w:p>
    <w:p w:rsidR="008A383F" w:rsidRDefault="008A383F" w:rsidP="005B5FA3">
      <w:pPr>
        <w:autoSpaceDE w:val="0"/>
        <w:autoSpaceDN w:val="0"/>
        <w:adjustRightInd w:val="0"/>
        <w:ind w:firstLine="540"/>
        <w:jc w:val="both"/>
        <w:rPr>
          <w:rFonts w:eastAsiaTheme="minorHAnsi"/>
          <w:color w:val="FF0000"/>
          <w:sz w:val="28"/>
          <w:szCs w:val="28"/>
          <w:lang w:eastAsia="en-US"/>
        </w:rPr>
      </w:pPr>
    </w:p>
    <w:p w:rsidR="00D923B9" w:rsidRDefault="00D923B9" w:rsidP="00D923B9">
      <w:pPr>
        <w:autoSpaceDE w:val="0"/>
        <w:autoSpaceDN w:val="0"/>
        <w:adjustRightInd w:val="0"/>
        <w:jc w:val="center"/>
        <w:outlineLvl w:val="2"/>
        <w:rPr>
          <w:b/>
          <w:bCs/>
          <w:sz w:val="28"/>
          <w:szCs w:val="28"/>
        </w:rPr>
      </w:pPr>
      <w:r>
        <w:rPr>
          <w:b/>
          <w:bCs/>
          <w:sz w:val="28"/>
          <w:szCs w:val="28"/>
        </w:rPr>
        <w:t>4.8. Проведение работ при строительстве, ремонте,</w:t>
      </w:r>
    </w:p>
    <w:p w:rsidR="00D923B9" w:rsidRDefault="00D923B9" w:rsidP="00D923B9">
      <w:pPr>
        <w:autoSpaceDE w:val="0"/>
        <w:autoSpaceDN w:val="0"/>
        <w:adjustRightInd w:val="0"/>
        <w:jc w:val="center"/>
        <w:outlineLvl w:val="2"/>
        <w:rPr>
          <w:b/>
          <w:bCs/>
          <w:sz w:val="28"/>
          <w:szCs w:val="28"/>
        </w:rPr>
      </w:pPr>
      <w:r>
        <w:rPr>
          <w:b/>
          <w:bCs/>
          <w:sz w:val="28"/>
          <w:szCs w:val="28"/>
        </w:rPr>
        <w:t>реконструкции коммуникаций</w:t>
      </w:r>
    </w:p>
    <w:p w:rsidR="00D923B9" w:rsidRDefault="00D923B9" w:rsidP="00D923B9">
      <w:pPr>
        <w:autoSpaceDE w:val="0"/>
        <w:autoSpaceDN w:val="0"/>
        <w:adjustRightInd w:val="0"/>
        <w:ind w:firstLine="540"/>
        <w:jc w:val="both"/>
        <w:outlineLvl w:val="2"/>
        <w:rPr>
          <w:b/>
          <w:bCs/>
          <w:sz w:val="28"/>
          <w:szCs w:val="28"/>
        </w:rPr>
      </w:pP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w:t>
      </w:r>
      <w:r>
        <w:rPr>
          <w:bCs/>
          <w:sz w:val="28"/>
          <w:szCs w:val="28"/>
        </w:rPr>
        <w:t>ят</w:t>
      </w:r>
      <w:r w:rsidRPr="00AB2EA8">
        <w:rPr>
          <w:bCs/>
          <w:sz w:val="28"/>
          <w:szCs w:val="28"/>
        </w:rPr>
        <w:t xml:space="preserve">ся только при наличии письменного разрешения (ордера на проведение земляных работ), выданного </w:t>
      </w:r>
      <w:r w:rsidR="00F75A0D" w:rsidRPr="00F75A0D">
        <w:rPr>
          <w:bCs/>
          <w:sz w:val="28"/>
          <w:szCs w:val="28"/>
        </w:rPr>
        <w:t>МКУ «З</w:t>
      </w:r>
      <w:r w:rsidR="00F75A0D">
        <w:rPr>
          <w:bCs/>
          <w:sz w:val="28"/>
          <w:szCs w:val="28"/>
        </w:rPr>
        <w:t>аказчик</w:t>
      </w:r>
      <w:r w:rsidR="00F75A0D" w:rsidRPr="00F75A0D">
        <w:rPr>
          <w:bCs/>
          <w:sz w:val="28"/>
          <w:szCs w:val="28"/>
        </w:rPr>
        <w:t>»</w:t>
      </w:r>
      <w:r w:rsidRPr="00AB2EA8">
        <w:rPr>
          <w:bCs/>
          <w:sz w:val="28"/>
          <w:szCs w:val="28"/>
        </w:rPr>
        <w:t>.</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Аварийные работы должны начинаться владельцем сетей по телефонограмме или по</w:t>
      </w:r>
      <w:r w:rsidR="00F75A0D">
        <w:rPr>
          <w:bCs/>
          <w:sz w:val="28"/>
          <w:szCs w:val="28"/>
        </w:rPr>
        <w:t>сле</w:t>
      </w:r>
      <w:r w:rsidRPr="00AB2EA8">
        <w:rPr>
          <w:bCs/>
          <w:sz w:val="28"/>
          <w:szCs w:val="28"/>
        </w:rPr>
        <w:t xml:space="preserve"> уведомлени</w:t>
      </w:r>
      <w:r w:rsidR="00F75A0D">
        <w:rPr>
          <w:bCs/>
          <w:sz w:val="28"/>
          <w:szCs w:val="28"/>
        </w:rPr>
        <w:t>я</w:t>
      </w:r>
      <w:r w:rsidRPr="00AB2EA8">
        <w:rPr>
          <w:bCs/>
          <w:sz w:val="28"/>
          <w:szCs w:val="28"/>
        </w:rPr>
        <w:t xml:space="preserve"> </w:t>
      </w:r>
      <w:r w:rsidR="00F75A0D" w:rsidRPr="007818E9">
        <w:rPr>
          <w:bCs/>
          <w:sz w:val="28"/>
          <w:szCs w:val="28"/>
        </w:rPr>
        <w:t>Администраци</w:t>
      </w:r>
      <w:r w:rsidR="00F75A0D">
        <w:rPr>
          <w:bCs/>
          <w:sz w:val="28"/>
          <w:szCs w:val="28"/>
        </w:rPr>
        <w:t>и</w:t>
      </w:r>
      <w:r w:rsidR="00F75A0D" w:rsidRPr="007818E9">
        <w:rPr>
          <w:bCs/>
          <w:sz w:val="28"/>
          <w:szCs w:val="28"/>
        </w:rPr>
        <w:t xml:space="preserve"> ЗАТО города Зеленогорска</w:t>
      </w:r>
      <w:r w:rsidRPr="00AB2EA8">
        <w:rPr>
          <w:bCs/>
          <w:sz w:val="28"/>
          <w:szCs w:val="28"/>
        </w:rPr>
        <w:t xml:space="preserve"> с последующим оформлением разрешения в 3-дневный срок.</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 xml:space="preserve">.8.2. </w:t>
      </w:r>
      <w:r w:rsidRPr="00E633E6">
        <w:rPr>
          <w:bCs/>
          <w:sz w:val="28"/>
          <w:szCs w:val="28"/>
        </w:rPr>
        <w:t xml:space="preserve">Разрешение на производство работ по строительству, реконструкции, ремонту коммуникаций выдается </w:t>
      </w:r>
      <w:r w:rsidR="00E633E6" w:rsidRPr="00E633E6">
        <w:rPr>
          <w:bCs/>
          <w:sz w:val="28"/>
          <w:szCs w:val="28"/>
        </w:rPr>
        <w:t>МКУ «Заказчик»</w:t>
      </w:r>
      <w:r w:rsidRPr="00E633E6">
        <w:rPr>
          <w:bCs/>
          <w:sz w:val="28"/>
          <w:szCs w:val="28"/>
        </w:rPr>
        <w:t>:</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схемы движения транспорта и пешеходов, согласованной с государственной инспекцией по безопасности дорожного движения;</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xml:space="preserve">- условий производства работ, согласованных с </w:t>
      </w:r>
      <w:r w:rsidR="00F75A0D" w:rsidRPr="007818E9">
        <w:rPr>
          <w:bCs/>
          <w:sz w:val="28"/>
          <w:szCs w:val="28"/>
        </w:rPr>
        <w:t>Администрацией ЗАТО города Зеленогорска</w:t>
      </w:r>
      <w:r w:rsidRPr="00AB2EA8">
        <w:rPr>
          <w:bCs/>
          <w:sz w:val="28"/>
          <w:szCs w:val="28"/>
        </w:rPr>
        <w:t>;</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xml:space="preserve">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w:t>
      </w:r>
      <w:r w:rsidRPr="00F75A0D">
        <w:rPr>
          <w:bCs/>
          <w:sz w:val="28"/>
          <w:szCs w:val="28"/>
        </w:rPr>
        <w:t>специализированной организацией</w:t>
      </w:r>
      <w:r w:rsidRPr="00AB2EA8">
        <w:rPr>
          <w:bCs/>
          <w:sz w:val="28"/>
          <w:szCs w:val="28"/>
        </w:rPr>
        <w:t>, обслуживающей дорожное покрытие, тротуары, газоны.</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 xml:space="preserve">.8.3. При реконструкции действующих подземных коммуникаций </w:t>
      </w:r>
      <w:r>
        <w:rPr>
          <w:bCs/>
          <w:sz w:val="28"/>
          <w:szCs w:val="28"/>
        </w:rPr>
        <w:t xml:space="preserve">их </w:t>
      </w:r>
      <w:r w:rsidRPr="00AB2EA8">
        <w:rPr>
          <w:bCs/>
          <w:sz w:val="28"/>
          <w:szCs w:val="28"/>
        </w:rPr>
        <w:t>следует вынос</w:t>
      </w:r>
      <w:r>
        <w:rPr>
          <w:bCs/>
          <w:sz w:val="28"/>
          <w:szCs w:val="28"/>
        </w:rPr>
        <w:t>ить</w:t>
      </w:r>
      <w:r w:rsidRPr="00AB2EA8">
        <w:rPr>
          <w:bCs/>
          <w:sz w:val="28"/>
          <w:szCs w:val="28"/>
        </w:rPr>
        <w:t xml:space="preserve"> из-под проезжей части магистральных улиц.</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.8.4. При прокладк</w:t>
      </w:r>
      <w:r>
        <w:rPr>
          <w:bCs/>
          <w:sz w:val="28"/>
          <w:szCs w:val="28"/>
        </w:rPr>
        <w:t>е</w:t>
      </w:r>
      <w:r w:rsidRPr="00AB2EA8">
        <w:rPr>
          <w:bCs/>
          <w:sz w:val="28"/>
          <w:szCs w:val="28"/>
        </w:rPr>
        <w:t xml:space="preserve"> подземных коммуникаций в стесненных условиях</w:t>
      </w:r>
      <w:r>
        <w:rPr>
          <w:bCs/>
          <w:sz w:val="28"/>
          <w:szCs w:val="28"/>
        </w:rPr>
        <w:t>,</w:t>
      </w:r>
      <w:r w:rsidRPr="00AB2EA8">
        <w:rPr>
          <w:bCs/>
          <w:sz w:val="28"/>
          <w:szCs w:val="28"/>
        </w:rPr>
        <w:t xml:space="preserve"> </w:t>
      </w:r>
      <w:r>
        <w:rPr>
          <w:bCs/>
          <w:sz w:val="28"/>
          <w:szCs w:val="28"/>
        </w:rPr>
        <w:t xml:space="preserve">требуется </w:t>
      </w:r>
      <w:r w:rsidRPr="00AB2EA8">
        <w:rPr>
          <w:bCs/>
          <w:sz w:val="28"/>
          <w:szCs w:val="28"/>
        </w:rPr>
        <w:t>соору</w:t>
      </w:r>
      <w:r>
        <w:rPr>
          <w:bCs/>
          <w:sz w:val="28"/>
          <w:szCs w:val="28"/>
        </w:rPr>
        <w:t>дить</w:t>
      </w:r>
      <w:r w:rsidRPr="00AB2EA8">
        <w:rPr>
          <w:bCs/>
          <w:sz w:val="28"/>
          <w:szCs w:val="28"/>
        </w:rPr>
        <w:t xml:space="preserve"> переходны</w:t>
      </w:r>
      <w:r>
        <w:rPr>
          <w:bCs/>
          <w:sz w:val="28"/>
          <w:szCs w:val="28"/>
        </w:rPr>
        <w:t>е</w:t>
      </w:r>
      <w:r w:rsidRPr="00AB2EA8">
        <w:rPr>
          <w:bCs/>
          <w:sz w:val="28"/>
          <w:szCs w:val="28"/>
        </w:rPr>
        <w:t xml:space="preserve"> коллектор</w:t>
      </w:r>
      <w:r>
        <w:rPr>
          <w:bCs/>
          <w:sz w:val="28"/>
          <w:szCs w:val="28"/>
        </w:rPr>
        <w:t>ы</w:t>
      </w:r>
      <w:r w:rsidRPr="00AB2EA8">
        <w:rPr>
          <w:bCs/>
          <w:sz w:val="28"/>
          <w:szCs w:val="28"/>
        </w:rPr>
        <w:t xml:space="preserve">. Проектирование коллекторов </w:t>
      </w:r>
      <w:r>
        <w:rPr>
          <w:bCs/>
          <w:sz w:val="28"/>
          <w:szCs w:val="28"/>
        </w:rPr>
        <w:t>необходимо</w:t>
      </w:r>
      <w:r w:rsidRPr="00AB2EA8">
        <w:rPr>
          <w:bCs/>
          <w:sz w:val="28"/>
          <w:szCs w:val="28"/>
        </w:rPr>
        <w:t xml:space="preserve"> осуществлять с учетом перспективы развития сетей.</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 xml:space="preserve">.8.5. </w:t>
      </w:r>
      <w:r>
        <w:rPr>
          <w:bCs/>
          <w:sz w:val="28"/>
          <w:szCs w:val="28"/>
        </w:rPr>
        <w:t>К п</w:t>
      </w:r>
      <w:r w:rsidRPr="00AB2EA8">
        <w:rPr>
          <w:bCs/>
          <w:sz w:val="28"/>
          <w:szCs w:val="28"/>
        </w:rPr>
        <w:t>рокладк</w:t>
      </w:r>
      <w:r>
        <w:rPr>
          <w:bCs/>
          <w:sz w:val="28"/>
          <w:szCs w:val="28"/>
        </w:rPr>
        <w:t>е</w:t>
      </w:r>
      <w:r w:rsidRPr="00AB2EA8">
        <w:rPr>
          <w:bCs/>
          <w:sz w:val="28"/>
          <w:szCs w:val="28"/>
        </w:rPr>
        <w:t xml:space="preserve"> подземных коммуникаций под проезжей частью улиц, проездами, а также под тротуарами </w:t>
      </w:r>
      <w:r>
        <w:rPr>
          <w:bCs/>
          <w:sz w:val="28"/>
          <w:szCs w:val="28"/>
        </w:rPr>
        <w:t xml:space="preserve">должны допускаться </w:t>
      </w:r>
      <w:r w:rsidRPr="00F75A0D">
        <w:rPr>
          <w:bCs/>
          <w:sz w:val="28"/>
          <w:szCs w:val="28"/>
        </w:rPr>
        <w:t xml:space="preserve">соответствующие организации при условии восстановления проезжей </w:t>
      </w:r>
      <w:r w:rsidRPr="00AB2EA8">
        <w:rPr>
          <w:bCs/>
          <w:sz w:val="28"/>
          <w:szCs w:val="28"/>
        </w:rPr>
        <w:t>части автодороги (тротуара) на полную ширину, независимо от ширины траншеи.</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Не допускается применение кирпича в конструкциях, подземных коммуникациях, расположенных под проезжей частью.</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 xml:space="preserve">.8.6. В целях исключения возможного разрытия вновь построенных (реконструированных) улиц, скверов организации,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w:t>
      </w:r>
      <w:r w:rsidRPr="00AB2EA8">
        <w:rPr>
          <w:bCs/>
          <w:sz w:val="28"/>
          <w:szCs w:val="28"/>
        </w:rPr>
        <w:lastRenderedPageBreak/>
        <w:t xml:space="preserve">должны сообщить в </w:t>
      </w:r>
      <w:r w:rsidR="00F75A0D" w:rsidRPr="007818E9">
        <w:rPr>
          <w:bCs/>
          <w:sz w:val="28"/>
          <w:szCs w:val="28"/>
        </w:rPr>
        <w:t>Администрацией ЗАТО города Зеленогорска</w:t>
      </w:r>
      <w:r w:rsidR="00F75A0D" w:rsidRPr="00AB2EA8">
        <w:rPr>
          <w:bCs/>
          <w:sz w:val="28"/>
          <w:szCs w:val="28"/>
        </w:rPr>
        <w:t xml:space="preserve"> </w:t>
      </w:r>
      <w:r w:rsidRPr="00AB2EA8">
        <w:rPr>
          <w:bCs/>
          <w:sz w:val="28"/>
          <w:szCs w:val="28"/>
        </w:rPr>
        <w:t>о намеченных работах по прокладке коммуникаций с указанием предполагаемых сроков производства работ.</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 xml:space="preserve">.8.7.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организацией, получившей разрешение на производство работ, в сроки, согласованные с </w:t>
      </w:r>
      <w:r w:rsidR="00F75A0D" w:rsidRPr="007818E9">
        <w:rPr>
          <w:bCs/>
          <w:sz w:val="28"/>
          <w:szCs w:val="28"/>
        </w:rPr>
        <w:t>Администрацией ЗАТО города Зеленогорска</w:t>
      </w:r>
      <w:r w:rsidRPr="00AB2EA8">
        <w:rPr>
          <w:bCs/>
          <w:sz w:val="28"/>
          <w:szCs w:val="28"/>
        </w:rPr>
        <w:t>.</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 xml:space="preserve">.8.8. До начала производства работ по разрытию </w:t>
      </w:r>
      <w:r>
        <w:rPr>
          <w:bCs/>
          <w:sz w:val="28"/>
          <w:szCs w:val="28"/>
        </w:rPr>
        <w:t>необходимо</w:t>
      </w:r>
      <w:r w:rsidRPr="00AB2EA8">
        <w:rPr>
          <w:bCs/>
          <w:sz w:val="28"/>
          <w:szCs w:val="28"/>
        </w:rPr>
        <w:t>:</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установить дорожные знаки в соответствии с согласованной схемой;</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xml:space="preserve">Ограждение </w:t>
      </w:r>
      <w:r>
        <w:rPr>
          <w:bCs/>
          <w:sz w:val="28"/>
          <w:szCs w:val="28"/>
        </w:rPr>
        <w:t>должно</w:t>
      </w:r>
      <w:r w:rsidRPr="00AB2EA8">
        <w:rPr>
          <w:bCs/>
          <w:sz w:val="28"/>
          <w:szCs w:val="28"/>
        </w:rPr>
        <w:t xml:space="preserve"> содержать</w:t>
      </w:r>
      <w:r>
        <w:rPr>
          <w:bCs/>
          <w:sz w:val="28"/>
          <w:szCs w:val="28"/>
        </w:rPr>
        <w:t>ся</w:t>
      </w:r>
      <w:r w:rsidRPr="00AB2EA8">
        <w:rPr>
          <w:bCs/>
          <w:sz w:val="28"/>
          <w:szCs w:val="28"/>
        </w:rPr>
        <w:t xml:space="preserve"> в опрятном виде, при производстве работ вблизи проезжей части </w:t>
      </w:r>
      <w:r>
        <w:rPr>
          <w:bCs/>
          <w:sz w:val="28"/>
          <w:szCs w:val="28"/>
        </w:rPr>
        <w:t>должно быть</w:t>
      </w:r>
      <w:r w:rsidRPr="00AB2EA8">
        <w:rPr>
          <w:bCs/>
          <w:sz w:val="28"/>
          <w:szCs w:val="28"/>
        </w:rPr>
        <w:t xml:space="preserve"> обеспеч</w:t>
      </w:r>
      <w:r>
        <w:rPr>
          <w:bCs/>
          <w:sz w:val="28"/>
          <w:szCs w:val="28"/>
        </w:rPr>
        <w:t>ено</w:t>
      </w:r>
      <w:r w:rsidRPr="00AB2EA8">
        <w:rPr>
          <w:bCs/>
          <w:sz w:val="28"/>
          <w:szCs w:val="28"/>
        </w:rPr>
        <w:t xml:space="preserve"> видимость для водителей и пешеходов, в темное время суток - обозначено красными сигнальными фонарями.</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Ограждение должно быть сплошным и надежным, предотвращающим попадание посторонних на стройплощадку.</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AB2EA8">
          <w:rPr>
            <w:bCs/>
            <w:sz w:val="28"/>
            <w:szCs w:val="28"/>
          </w:rPr>
          <w:t>200 метров</w:t>
        </w:r>
      </w:smartTag>
      <w:r w:rsidRPr="00AB2EA8">
        <w:rPr>
          <w:bCs/>
          <w:sz w:val="28"/>
          <w:szCs w:val="28"/>
        </w:rPr>
        <w:t xml:space="preserve"> друг от друга.</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.8.9.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.8.10.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эксплуатации.</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1</w:t>
      </w:r>
      <w:r w:rsidRPr="00AB2EA8">
        <w:rPr>
          <w:bCs/>
          <w:sz w:val="28"/>
          <w:szCs w:val="28"/>
        </w:rPr>
        <w:t>. В разрешении необходимо устанавливать сроки и условия производства работ.</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2</w:t>
      </w:r>
      <w:r w:rsidRPr="00AB2EA8">
        <w:rPr>
          <w:bCs/>
          <w:sz w:val="28"/>
          <w:szCs w:val="28"/>
        </w:rPr>
        <w:t>.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Особые условия подлежат неукоснительному соблюдению строительной организацией, производящей земляные работы.</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3</w:t>
      </w:r>
      <w:r w:rsidRPr="00AB2EA8">
        <w:rPr>
          <w:bCs/>
          <w:sz w:val="28"/>
          <w:szCs w:val="28"/>
        </w:rPr>
        <w:t xml:space="preserve">.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AB2EA8">
        <w:rPr>
          <w:bCs/>
          <w:sz w:val="28"/>
          <w:szCs w:val="28"/>
        </w:rPr>
        <w:t>топооснове</w:t>
      </w:r>
      <w:proofErr w:type="spellEnd"/>
      <w:r w:rsidRPr="00AB2EA8">
        <w:rPr>
          <w:bCs/>
          <w:sz w:val="28"/>
          <w:szCs w:val="28"/>
        </w:rPr>
        <w:t>.</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4</w:t>
      </w:r>
      <w:r w:rsidRPr="00AB2EA8">
        <w:rPr>
          <w:bCs/>
          <w:sz w:val="28"/>
          <w:szCs w:val="28"/>
        </w:rPr>
        <w:t>. При производстве работ на проезжей части улиц асфальт и щебень в пределах траншеи должен быть разобран и вывозиться производителем работ в специально отведенное место.</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Бордюр разбирается, складируется на месте производства работ для дальнейшей установки.</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lastRenderedPageBreak/>
        <w:t>При производстве работ на улицах, застроенных территориях грунт должен немедленно вывозиться.</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При необходимости строительная организация может обеспечивать планировку грунта на отвале.</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5</w:t>
      </w:r>
      <w:r w:rsidRPr="00AB2EA8">
        <w:rPr>
          <w:bCs/>
          <w:sz w:val="28"/>
          <w:szCs w:val="28"/>
        </w:rPr>
        <w:t>. Траншеи под проезжей частью и тротуарами должны засыпаться песком и песчаным фундаментом с послойным уплотнением и поливкой водой.</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Траншеи на газонах необходимо засыпать местным грунтом с уплотнением, восстановлением плодородного слоя и посевом травы.</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6</w:t>
      </w:r>
      <w:r w:rsidRPr="00AB2EA8">
        <w:rPr>
          <w:bCs/>
          <w:sz w:val="28"/>
          <w:szCs w:val="28"/>
        </w:rPr>
        <w:t xml:space="preserve">. </w:t>
      </w:r>
      <w:r>
        <w:rPr>
          <w:bCs/>
          <w:sz w:val="28"/>
          <w:szCs w:val="28"/>
        </w:rPr>
        <w:t>Не допускается з</w:t>
      </w:r>
      <w:r w:rsidRPr="00AB2EA8">
        <w:rPr>
          <w:bCs/>
          <w:sz w:val="28"/>
          <w:szCs w:val="28"/>
        </w:rPr>
        <w:t>асыпк</w:t>
      </w:r>
      <w:r>
        <w:rPr>
          <w:bCs/>
          <w:sz w:val="28"/>
          <w:szCs w:val="28"/>
        </w:rPr>
        <w:t>а</w:t>
      </w:r>
      <w:r w:rsidRPr="00AB2EA8">
        <w:rPr>
          <w:bCs/>
          <w:sz w:val="28"/>
          <w:szCs w:val="28"/>
        </w:rPr>
        <w:t xml:space="preserve"> траншеи до выполнения геодезической съемки. Организации, получившей разрешение на проведение земляных работ, до окончания работ следует произвести геодезическую съемку.</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7</w:t>
      </w:r>
      <w:r w:rsidRPr="00AB2EA8">
        <w:rPr>
          <w:bCs/>
          <w:sz w:val="28"/>
          <w:szCs w:val="28"/>
        </w:rPr>
        <w:t>.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.8.1</w:t>
      </w:r>
      <w:r>
        <w:rPr>
          <w:bCs/>
          <w:sz w:val="28"/>
          <w:szCs w:val="28"/>
        </w:rPr>
        <w:t>8</w:t>
      </w:r>
      <w:r w:rsidRPr="00AB2EA8">
        <w:rPr>
          <w:bCs/>
          <w:sz w:val="28"/>
          <w:szCs w:val="28"/>
        </w:rPr>
        <w:t>.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D923B9" w:rsidRPr="00AB2EA8" w:rsidRDefault="00D923B9" w:rsidP="00D923B9">
      <w:pPr>
        <w:autoSpaceDE w:val="0"/>
        <w:autoSpaceDN w:val="0"/>
        <w:adjustRightInd w:val="0"/>
        <w:ind w:firstLine="540"/>
        <w:jc w:val="both"/>
        <w:outlineLvl w:val="2"/>
        <w:rPr>
          <w:bCs/>
          <w:sz w:val="28"/>
          <w:szCs w:val="28"/>
        </w:rPr>
      </w:pPr>
      <w:r>
        <w:rPr>
          <w:bCs/>
          <w:sz w:val="28"/>
          <w:szCs w:val="28"/>
        </w:rPr>
        <w:t>4</w:t>
      </w:r>
      <w:r w:rsidRPr="00AB2EA8">
        <w:rPr>
          <w:bCs/>
          <w:sz w:val="28"/>
          <w:szCs w:val="28"/>
        </w:rPr>
        <w:t>.8.</w:t>
      </w:r>
      <w:r>
        <w:rPr>
          <w:bCs/>
          <w:sz w:val="28"/>
          <w:szCs w:val="28"/>
        </w:rPr>
        <w:t>19</w:t>
      </w:r>
      <w:r w:rsidRPr="00AB2EA8">
        <w:rPr>
          <w:bCs/>
          <w:sz w:val="28"/>
          <w:szCs w:val="28"/>
        </w:rPr>
        <w:t xml:space="preserve">.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w:t>
      </w:r>
      <w:r>
        <w:rPr>
          <w:bCs/>
          <w:sz w:val="28"/>
          <w:szCs w:val="28"/>
        </w:rPr>
        <w:t>должны</w:t>
      </w:r>
      <w:r w:rsidRPr="00AB2EA8">
        <w:rPr>
          <w:bCs/>
          <w:sz w:val="28"/>
          <w:szCs w:val="28"/>
        </w:rPr>
        <w:t xml:space="preserve"> устранять</w:t>
      </w:r>
      <w:r>
        <w:rPr>
          <w:bCs/>
          <w:sz w:val="28"/>
          <w:szCs w:val="28"/>
        </w:rPr>
        <w:t>ся</w:t>
      </w:r>
      <w:r w:rsidRPr="00AB2EA8">
        <w:rPr>
          <w:bCs/>
          <w:sz w:val="28"/>
          <w:szCs w:val="28"/>
        </w:rPr>
        <w:t xml:space="preserve"> организациям</w:t>
      </w:r>
      <w:r>
        <w:rPr>
          <w:bCs/>
          <w:sz w:val="28"/>
          <w:szCs w:val="28"/>
        </w:rPr>
        <w:t>и</w:t>
      </w:r>
      <w:r w:rsidRPr="00AB2EA8">
        <w:rPr>
          <w:bCs/>
          <w:sz w:val="28"/>
          <w:szCs w:val="28"/>
        </w:rPr>
        <w:t>, получившим разрешение на производство работ, в течение суток.</w:t>
      </w:r>
    </w:p>
    <w:p w:rsidR="00D923B9" w:rsidRPr="00AB2EA8" w:rsidRDefault="00D923B9" w:rsidP="00D923B9">
      <w:pPr>
        <w:autoSpaceDE w:val="0"/>
        <w:autoSpaceDN w:val="0"/>
        <w:adjustRightInd w:val="0"/>
        <w:ind w:firstLine="540"/>
        <w:jc w:val="both"/>
        <w:outlineLvl w:val="2"/>
        <w:rPr>
          <w:bCs/>
          <w:sz w:val="28"/>
          <w:szCs w:val="28"/>
        </w:rPr>
      </w:pPr>
      <w:r w:rsidRPr="00AB2EA8">
        <w:rPr>
          <w:bCs/>
          <w:sz w:val="28"/>
          <w:szCs w:val="28"/>
        </w:rPr>
        <w:t xml:space="preserve">Наледи, образовавшиеся из-за аварий на подземных коммуникациях, </w:t>
      </w:r>
      <w:r>
        <w:rPr>
          <w:bCs/>
          <w:sz w:val="28"/>
          <w:szCs w:val="28"/>
        </w:rPr>
        <w:t>должны</w:t>
      </w:r>
      <w:r w:rsidRPr="00AB2EA8">
        <w:rPr>
          <w:bCs/>
          <w:sz w:val="28"/>
          <w:szCs w:val="28"/>
        </w:rPr>
        <w:t xml:space="preserve"> ликвидировать организаци</w:t>
      </w:r>
      <w:r>
        <w:rPr>
          <w:bCs/>
          <w:sz w:val="28"/>
          <w:szCs w:val="28"/>
        </w:rPr>
        <w:t>и</w:t>
      </w:r>
      <w:r w:rsidRPr="00AB2EA8">
        <w:rPr>
          <w:bCs/>
          <w:sz w:val="28"/>
          <w:szCs w:val="28"/>
        </w:rPr>
        <w:t xml:space="preserve"> - владельц</w:t>
      </w:r>
      <w:r>
        <w:rPr>
          <w:bCs/>
          <w:sz w:val="28"/>
          <w:szCs w:val="28"/>
        </w:rPr>
        <w:t>ы</w:t>
      </w:r>
      <w:r w:rsidRPr="00AB2EA8">
        <w:rPr>
          <w:bCs/>
          <w:sz w:val="28"/>
          <w:szCs w:val="28"/>
        </w:rPr>
        <w:t xml:space="preserve"> коммуникаций либо на основании договора </w:t>
      </w:r>
      <w:r w:rsidRPr="00F75A0D">
        <w:rPr>
          <w:bCs/>
          <w:sz w:val="28"/>
          <w:szCs w:val="28"/>
        </w:rPr>
        <w:t>специализированным организациям</w:t>
      </w:r>
      <w:r w:rsidRPr="00AB2EA8">
        <w:rPr>
          <w:bCs/>
          <w:sz w:val="28"/>
          <w:szCs w:val="28"/>
        </w:rPr>
        <w:t xml:space="preserve"> за счет владельцев коммуникаций.</w:t>
      </w:r>
    </w:p>
    <w:p w:rsidR="00D923B9" w:rsidRDefault="00D923B9" w:rsidP="00D923B9">
      <w:pPr>
        <w:autoSpaceDE w:val="0"/>
        <w:autoSpaceDN w:val="0"/>
        <w:adjustRightInd w:val="0"/>
        <w:ind w:firstLine="540"/>
        <w:jc w:val="both"/>
        <w:rPr>
          <w:bCs/>
          <w:sz w:val="28"/>
          <w:szCs w:val="28"/>
        </w:rPr>
      </w:pPr>
      <w:r>
        <w:rPr>
          <w:bCs/>
          <w:sz w:val="28"/>
          <w:szCs w:val="28"/>
        </w:rPr>
        <w:t>4</w:t>
      </w:r>
      <w:r w:rsidRPr="00AB2EA8">
        <w:rPr>
          <w:bCs/>
          <w:sz w:val="28"/>
          <w:szCs w:val="28"/>
        </w:rPr>
        <w:t>.8.2</w:t>
      </w:r>
      <w:r>
        <w:rPr>
          <w:bCs/>
          <w:sz w:val="28"/>
          <w:szCs w:val="28"/>
        </w:rPr>
        <w:t>0</w:t>
      </w:r>
      <w:r w:rsidRPr="00AB2EA8">
        <w:rPr>
          <w:bCs/>
          <w:sz w:val="28"/>
          <w:szCs w:val="28"/>
        </w:rPr>
        <w:t>.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p>
    <w:p w:rsidR="00E710B9" w:rsidRDefault="00E710B9" w:rsidP="00D923B9">
      <w:pPr>
        <w:autoSpaceDE w:val="0"/>
        <w:autoSpaceDN w:val="0"/>
        <w:adjustRightInd w:val="0"/>
        <w:ind w:firstLine="540"/>
        <w:jc w:val="both"/>
        <w:rPr>
          <w:bCs/>
          <w:sz w:val="28"/>
          <w:szCs w:val="28"/>
        </w:rPr>
      </w:pPr>
    </w:p>
    <w:p w:rsidR="00E710B9" w:rsidRDefault="00E710B9" w:rsidP="00E710B9">
      <w:pPr>
        <w:autoSpaceDE w:val="0"/>
        <w:autoSpaceDN w:val="0"/>
        <w:adjustRightInd w:val="0"/>
        <w:jc w:val="center"/>
        <w:outlineLvl w:val="2"/>
        <w:rPr>
          <w:b/>
          <w:bCs/>
          <w:sz w:val="28"/>
          <w:szCs w:val="28"/>
        </w:rPr>
      </w:pPr>
      <w:r>
        <w:rPr>
          <w:b/>
          <w:bCs/>
          <w:sz w:val="28"/>
          <w:szCs w:val="28"/>
        </w:rPr>
        <w:t xml:space="preserve">4.9. Праздничное оформление территории </w:t>
      </w:r>
      <w:r w:rsidR="00F75A0D" w:rsidRPr="00F75A0D">
        <w:rPr>
          <w:b/>
          <w:bCs/>
          <w:sz w:val="28"/>
          <w:szCs w:val="28"/>
        </w:rPr>
        <w:t>города Зеленогорска</w:t>
      </w:r>
    </w:p>
    <w:p w:rsidR="00E710B9" w:rsidRPr="00772288" w:rsidRDefault="00E710B9" w:rsidP="00E710B9">
      <w:pPr>
        <w:autoSpaceDE w:val="0"/>
        <w:autoSpaceDN w:val="0"/>
        <w:adjustRightInd w:val="0"/>
        <w:jc w:val="center"/>
        <w:outlineLvl w:val="2"/>
        <w:rPr>
          <w:bCs/>
          <w:sz w:val="28"/>
          <w:szCs w:val="28"/>
        </w:rPr>
      </w:pPr>
    </w:p>
    <w:p w:rsidR="00E710B9" w:rsidRPr="00772288" w:rsidRDefault="00E710B9" w:rsidP="00E710B9">
      <w:pPr>
        <w:autoSpaceDE w:val="0"/>
        <w:autoSpaceDN w:val="0"/>
        <w:adjustRightInd w:val="0"/>
        <w:ind w:firstLine="540"/>
        <w:jc w:val="both"/>
        <w:outlineLvl w:val="2"/>
        <w:rPr>
          <w:bCs/>
          <w:sz w:val="28"/>
          <w:szCs w:val="28"/>
        </w:rPr>
      </w:pPr>
      <w:r>
        <w:rPr>
          <w:bCs/>
          <w:sz w:val="28"/>
          <w:szCs w:val="28"/>
        </w:rPr>
        <w:t>4</w:t>
      </w:r>
      <w:r w:rsidRPr="00772288">
        <w:rPr>
          <w:bCs/>
          <w:sz w:val="28"/>
          <w:szCs w:val="28"/>
        </w:rPr>
        <w:t>.</w:t>
      </w:r>
      <w:r>
        <w:rPr>
          <w:bCs/>
          <w:sz w:val="28"/>
          <w:szCs w:val="28"/>
        </w:rPr>
        <w:t>9</w:t>
      </w:r>
      <w:r w:rsidRPr="00772288">
        <w:rPr>
          <w:bCs/>
          <w:sz w:val="28"/>
          <w:szCs w:val="28"/>
        </w:rPr>
        <w:t xml:space="preserve">.1. Праздничное оформление территории </w:t>
      </w:r>
      <w:r w:rsidR="00F75A0D" w:rsidRPr="00F75A0D">
        <w:rPr>
          <w:bCs/>
          <w:sz w:val="28"/>
          <w:szCs w:val="28"/>
        </w:rPr>
        <w:t>города Зеленогорска</w:t>
      </w:r>
      <w:r w:rsidRPr="00772288">
        <w:rPr>
          <w:bCs/>
          <w:sz w:val="28"/>
          <w:szCs w:val="28"/>
        </w:rPr>
        <w:t xml:space="preserve"> </w:t>
      </w:r>
      <w:r>
        <w:rPr>
          <w:bCs/>
          <w:sz w:val="28"/>
          <w:szCs w:val="28"/>
        </w:rPr>
        <w:t>осуществляется</w:t>
      </w:r>
      <w:r w:rsidRPr="00772288">
        <w:rPr>
          <w:bCs/>
          <w:sz w:val="28"/>
          <w:szCs w:val="28"/>
        </w:rPr>
        <w:t xml:space="preserve"> по решению </w:t>
      </w:r>
      <w:r w:rsidR="00F75A0D" w:rsidRPr="007818E9">
        <w:rPr>
          <w:bCs/>
          <w:sz w:val="28"/>
          <w:szCs w:val="28"/>
        </w:rPr>
        <w:t>Администрацией ЗАТО города Зеленогорска</w:t>
      </w:r>
      <w:r w:rsidR="00F75A0D" w:rsidRPr="00772288">
        <w:rPr>
          <w:bCs/>
          <w:sz w:val="28"/>
          <w:szCs w:val="28"/>
        </w:rPr>
        <w:t xml:space="preserve"> </w:t>
      </w:r>
      <w:r w:rsidRPr="00772288">
        <w:rPr>
          <w:bCs/>
          <w:sz w:val="28"/>
          <w:szCs w:val="28"/>
        </w:rPr>
        <w:t>на период проведения государственных праздников</w:t>
      </w:r>
      <w:r>
        <w:rPr>
          <w:bCs/>
          <w:sz w:val="28"/>
          <w:szCs w:val="28"/>
        </w:rPr>
        <w:t xml:space="preserve"> и праздников </w:t>
      </w:r>
      <w:r w:rsidR="00F75A0D" w:rsidRPr="00F75A0D">
        <w:rPr>
          <w:bCs/>
          <w:sz w:val="28"/>
          <w:szCs w:val="28"/>
        </w:rPr>
        <w:t>города Зеленогорска</w:t>
      </w:r>
      <w:r w:rsidRPr="00F75A0D">
        <w:rPr>
          <w:bCs/>
          <w:sz w:val="28"/>
          <w:szCs w:val="28"/>
        </w:rPr>
        <w:t>, мероприятий, связанных со знаменательными со</w:t>
      </w:r>
      <w:r w:rsidRPr="00772288">
        <w:rPr>
          <w:bCs/>
          <w:sz w:val="28"/>
          <w:szCs w:val="28"/>
        </w:rPr>
        <w:t>бытиями.</w:t>
      </w:r>
    </w:p>
    <w:p w:rsidR="00E710B9" w:rsidRPr="00F75A0D" w:rsidRDefault="00E710B9" w:rsidP="00E710B9">
      <w:pPr>
        <w:autoSpaceDE w:val="0"/>
        <w:autoSpaceDN w:val="0"/>
        <w:adjustRightInd w:val="0"/>
        <w:ind w:firstLine="540"/>
        <w:jc w:val="both"/>
        <w:outlineLvl w:val="2"/>
        <w:rPr>
          <w:bCs/>
          <w:sz w:val="28"/>
          <w:szCs w:val="28"/>
        </w:rPr>
      </w:pPr>
      <w:r w:rsidRPr="00772288">
        <w:rPr>
          <w:bCs/>
          <w:sz w:val="28"/>
          <w:szCs w:val="28"/>
        </w:rPr>
        <w:t>Оформление зданий, сооружений осуществля</w:t>
      </w:r>
      <w:r>
        <w:rPr>
          <w:bCs/>
          <w:sz w:val="28"/>
          <w:szCs w:val="28"/>
        </w:rPr>
        <w:t>е</w:t>
      </w:r>
      <w:r w:rsidRPr="00772288">
        <w:rPr>
          <w:bCs/>
          <w:sz w:val="28"/>
          <w:szCs w:val="28"/>
        </w:rPr>
        <w:t>тс</w:t>
      </w:r>
      <w:r>
        <w:rPr>
          <w:bCs/>
          <w:sz w:val="28"/>
          <w:szCs w:val="28"/>
        </w:rPr>
        <w:t>я</w:t>
      </w:r>
      <w:r w:rsidRPr="00772288">
        <w:rPr>
          <w:bCs/>
          <w:sz w:val="28"/>
          <w:szCs w:val="28"/>
        </w:rPr>
        <w:t xml:space="preserve"> их владельцами в рамках концепции праздничного оформления территории </w:t>
      </w:r>
      <w:r w:rsidR="00F75A0D" w:rsidRPr="00F75A0D">
        <w:rPr>
          <w:bCs/>
          <w:sz w:val="28"/>
          <w:szCs w:val="28"/>
        </w:rPr>
        <w:t>города Зеленогорска</w:t>
      </w:r>
      <w:r w:rsidRPr="00F75A0D">
        <w:rPr>
          <w:bCs/>
          <w:sz w:val="28"/>
          <w:szCs w:val="28"/>
        </w:rPr>
        <w:t>.</w:t>
      </w:r>
    </w:p>
    <w:p w:rsidR="00E710B9" w:rsidRPr="00772288" w:rsidRDefault="00E710B9" w:rsidP="00E710B9">
      <w:pPr>
        <w:autoSpaceDE w:val="0"/>
        <w:autoSpaceDN w:val="0"/>
        <w:adjustRightInd w:val="0"/>
        <w:ind w:firstLine="540"/>
        <w:jc w:val="both"/>
        <w:outlineLvl w:val="2"/>
        <w:rPr>
          <w:bCs/>
          <w:sz w:val="28"/>
          <w:szCs w:val="28"/>
        </w:rPr>
      </w:pPr>
      <w:r>
        <w:rPr>
          <w:bCs/>
          <w:sz w:val="28"/>
          <w:szCs w:val="28"/>
        </w:rPr>
        <w:t>4</w:t>
      </w:r>
      <w:r w:rsidRPr="00772288">
        <w:rPr>
          <w:bCs/>
          <w:sz w:val="28"/>
          <w:szCs w:val="28"/>
        </w:rPr>
        <w:t>.</w:t>
      </w:r>
      <w:r>
        <w:rPr>
          <w:bCs/>
          <w:sz w:val="28"/>
          <w:szCs w:val="28"/>
        </w:rPr>
        <w:t>9</w:t>
      </w:r>
      <w:r w:rsidRPr="00772288">
        <w:rPr>
          <w:bCs/>
          <w:sz w:val="28"/>
          <w:szCs w:val="28"/>
        </w:rPr>
        <w:t>.2. Работы, связанные с проведением торжественных и праздничных мероприятий, осуществля</w:t>
      </w:r>
      <w:r>
        <w:rPr>
          <w:bCs/>
          <w:sz w:val="28"/>
          <w:szCs w:val="28"/>
        </w:rPr>
        <w:t>ют</w:t>
      </w:r>
      <w:r w:rsidRPr="00772288">
        <w:rPr>
          <w:bCs/>
          <w:sz w:val="28"/>
          <w:szCs w:val="28"/>
        </w:rPr>
        <w:t>с</w:t>
      </w:r>
      <w:r>
        <w:rPr>
          <w:bCs/>
          <w:sz w:val="28"/>
          <w:szCs w:val="28"/>
        </w:rPr>
        <w:t>я</w:t>
      </w:r>
      <w:r w:rsidRPr="00772288">
        <w:rPr>
          <w:bCs/>
          <w:sz w:val="28"/>
          <w:szCs w:val="28"/>
        </w:rPr>
        <w:t xml:space="preserve"> организациям</w:t>
      </w:r>
      <w:r>
        <w:rPr>
          <w:bCs/>
          <w:sz w:val="28"/>
          <w:szCs w:val="28"/>
        </w:rPr>
        <w:t>и</w:t>
      </w:r>
      <w:r w:rsidRPr="00772288">
        <w:rPr>
          <w:bCs/>
          <w:sz w:val="28"/>
          <w:szCs w:val="28"/>
        </w:rPr>
        <w:t xml:space="preserve"> самостоятельно за счет собственных средств, а также по договорам с </w:t>
      </w:r>
      <w:r w:rsidR="00F75A0D" w:rsidRPr="007818E9">
        <w:rPr>
          <w:bCs/>
          <w:sz w:val="28"/>
          <w:szCs w:val="28"/>
        </w:rPr>
        <w:t xml:space="preserve">Администрацией ЗАТО города </w:t>
      </w:r>
      <w:r w:rsidR="00F75A0D" w:rsidRPr="007818E9">
        <w:rPr>
          <w:bCs/>
          <w:sz w:val="28"/>
          <w:szCs w:val="28"/>
        </w:rPr>
        <w:lastRenderedPageBreak/>
        <w:t>Зеленогорска</w:t>
      </w:r>
      <w:r w:rsidR="00F75A0D" w:rsidRPr="00772288">
        <w:rPr>
          <w:bCs/>
          <w:sz w:val="28"/>
          <w:szCs w:val="28"/>
        </w:rPr>
        <w:t xml:space="preserve"> </w:t>
      </w:r>
      <w:r w:rsidRPr="00772288">
        <w:rPr>
          <w:bCs/>
          <w:sz w:val="28"/>
          <w:szCs w:val="28"/>
        </w:rPr>
        <w:t xml:space="preserve">в пределах средств, предусмотренных на эти цели в бюджете </w:t>
      </w:r>
      <w:r w:rsidR="00F75A0D" w:rsidRPr="00F75A0D">
        <w:rPr>
          <w:bCs/>
          <w:sz w:val="28"/>
          <w:szCs w:val="28"/>
        </w:rPr>
        <w:t>города Зеленогорска</w:t>
      </w:r>
      <w:r w:rsidRPr="00772288">
        <w:rPr>
          <w:bCs/>
          <w:sz w:val="28"/>
          <w:szCs w:val="28"/>
        </w:rPr>
        <w:t>.</w:t>
      </w:r>
    </w:p>
    <w:p w:rsidR="00E710B9" w:rsidRPr="00772288" w:rsidRDefault="00E710B9" w:rsidP="00E710B9">
      <w:pPr>
        <w:autoSpaceDE w:val="0"/>
        <w:autoSpaceDN w:val="0"/>
        <w:adjustRightInd w:val="0"/>
        <w:ind w:firstLine="540"/>
        <w:jc w:val="both"/>
        <w:outlineLvl w:val="2"/>
        <w:rPr>
          <w:bCs/>
          <w:sz w:val="28"/>
          <w:szCs w:val="28"/>
        </w:rPr>
      </w:pPr>
      <w:r>
        <w:rPr>
          <w:bCs/>
          <w:sz w:val="28"/>
          <w:szCs w:val="28"/>
        </w:rPr>
        <w:t>4</w:t>
      </w:r>
      <w:r w:rsidRPr="00772288">
        <w:rPr>
          <w:bCs/>
          <w:sz w:val="28"/>
          <w:szCs w:val="28"/>
        </w:rPr>
        <w:t>.</w:t>
      </w:r>
      <w:r>
        <w:rPr>
          <w:bCs/>
          <w:sz w:val="28"/>
          <w:szCs w:val="28"/>
        </w:rPr>
        <w:t>9</w:t>
      </w:r>
      <w:r w:rsidRPr="00772288">
        <w:rPr>
          <w:bCs/>
          <w:sz w:val="28"/>
          <w:szCs w:val="28"/>
        </w:rPr>
        <w:t xml:space="preserve">.3. </w:t>
      </w:r>
      <w:r>
        <w:rPr>
          <w:bCs/>
          <w:sz w:val="28"/>
          <w:szCs w:val="28"/>
        </w:rPr>
        <w:t>П</w:t>
      </w:r>
      <w:r w:rsidRPr="00772288">
        <w:rPr>
          <w:bCs/>
          <w:sz w:val="28"/>
          <w:szCs w:val="28"/>
        </w:rPr>
        <w:t xml:space="preserve">раздничное оформление </w:t>
      </w:r>
      <w:r>
        <w:rPr>
          <w:bCs/>
          <w:sz w:val="28"/>
          <w:szCs w:val="28"/>
        </w:rPr>
        <w:t xml:space="preserve">может </w:t>
      </w:r>
      <w:r w:rsidRPr="00772288">
        <w:rPr>
          <w:bCs/>
          <w:sz w:val="28"/>
          <w:szCs w:val="28"/>
        </w:rPr>
        <w:t>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E710B9" w:rsidRPr="00772288" w:rsidRDefault="00E710B9" w:rsidP="00E710B9">
      <w:pPr>
        <w:autoSpaceDE w:val="0"/>
        <w:autoSpaceDN w:val="0"/>
        <w:adjustRightInd w:val="0"/>
        <w:ind w:firstLine="540"/>
        <w:jc w:val="both"/>
        <w:outlineLvl w:val="2"/>
        <w:rPr>
          <w:bCs/>
          <w:sz w:val="28"/>
          <w:szCs w:val="28"/>
        </w:rPr>
      </w:pPr>
      <w:r>
        <w:rPr>
          <w:bCs/>
          <w:sz w:val="28"/>
          <w:szCs w:val="28"/>
        </w:rPr>
        <w:t>4</w:t>
      </w:r>
      <w:r w:rsidRPr="00772288">
        <w:rPr>
          <w:bCs/>
          <w:sz w:val="28"/>
          <w:szCs w:val="28"/>
        </w:rPr>
        <w:t>.</w:t>
      </w:r>
      <w:r>
        <w:rPr>
          <w:bCs/>
          <w:sz w:val="28"/>
          <w:szCs w:val="28"/>
        </w:rPr>
        <w:t>9</w:t>
      </w:r>
      <w:r w:rsidRPr="00772288">
        <w:rPr>
          <w:bCs/>
          <w:sz w:val="28"/>
          <w:szCs w:val="28"/>
        </w:rPr>
        <w:t>.4. Концепци</w:t>
      </w:r>
      <w:r>
        <w:rPr>
          <w:bCs/>
          <w:sz w:val="28"/>
          <w:szCs w:val="28"/>
        </w:rPr>
        <w:t>я</w:t>
      </w:r>
      <w:r w:rsidRPr="00772288">
        <w:rPr>
          <w:bCs/>
          <w:sz w:val="28"/>
          <w:szCs w:val="28"/>
        </w:rPr>
        <w:t xml:space="preserve"> праздничного оформления определя</w:t>
      </w:r>
      <w:r>
        <w:rPr>
          <w:bCs/>
          <w:sz w:val="28"/>
          <w:szCs w:val="28"/>
        </w:rPr>
        <w:t>ется</w:t>
      </w:r>
      <w:r w:rsidRPr="00772288">
        <w:rPr>
          <w:bCs/>
          <w:sz w:val="28"/>
          <w:szCs w:val="28"/>
        </w:rPr>
        <w:t xml:space="preserve"> программой мероприятий и схемой размещения объектов и элементов праздничного оформления, утверждаемыми </w:t>
      </w:r>
      <w:r w:rsidR="00F75A0D" w:rsidRPr="007818E9">
        <w:rPr>
          <w:bCs/>
          <w:sz w:val="28"/>
          <w:szCs w:val="28"/>
        </w:rPr>
        <w:t>Администрацией ЗАТО города Зеленогорска</w:t>
      </w:r>
      <w:r w:rsidRPr="00772288">
        <w:rPr>
          <w:bCs/>
          <w:sz w:val="28"/>
          <w:szCs w:val="28"/>
        </w:rPr>
        <w:t>.</w:t>
      </w:r>
    </w:p>
    <w:p w:rsidR="00E710B9" w:rsidRDefault="00E710B9" w:rsidP="00E710B9">
      <w:pPr>
        <w:autoSpaceDE w:val="0"/>
        <w:autoSpaceDN w:val="0"/>
        <w:adjustRightInd w:val="0"/>
        <w:ind w:firstLine="540"/>
        <w:jc w:val="both"/>
        <w:rPr>
          <w:rFonts w:eastAsiaTheme="minorHAnsi"/>
          <w:color w:val="FF0000"/>
          <w:sz w:val="28"/>
          <w:szCs w:val="28"/>
          <w:lang w:eastAsia="en-US"/>
        </w:rPr>
      </w:pPr>
      <w:r>
        <w:rPr>
          <w:bCs/>
          <w:sz w:val="28"/>
          <w:szCs w:val="28"/>
        </w:rPr>
        <w:t>4</w:t>
      </w:r>
      <w:r w:rsidRPr="00772288">
        <w:rPr>
          <w:bCs/>
          <w:sz w:val="28"/>
          <w:szCs w:val="28"/>
        </w:rPr>
        <w:t>.</w:t>
      </w:r>
      <w:r>
        <w:rPr>
          <w:bCs/>
          <w:sz w:val="28"/>
          <w:szCs w:val="28"/>
        </w:rPr>
        <w:t>9</w:t>
      </w:r>
      <w:r w:rsidRPr="00772288">
        <w:rPr>
          <w:bCs/>
          <w:sz w:val="28"/>
          <w:szCs w:val="28"/>
        </w:rPr>
        <w:t xml:space="preserve">.5. При изготовлении и установке элементов праздничного оформления </w:t>
      </w:r>
      <w:r>
        <w:rPr>
          <w:bCs/>
          <w:sz w:val="28"/>
          <w:szCs w:val="28"/>
        </w:rPr>
        <w:t>запрещается</w:t>
      </w:r>
      <w:r w:rsidRPr="00772288">
        <w:rPr>
          <w:bCs/>
          <w:sz w:val="28"/>
          <w:szCs w:val="28"/>
        </w:rPr>
        <w:t xml:space="preserve"> снимать, повреждать и ухудшать видимость технических средств регулирования дорожного движения.</w:t>
      </w:r>
    </w:p>
    <w:p w:rsidR="00E710B9" w:rsidRDefault="00E710B9" w:rsidP="005B5FA3">
      <w:pPr>
        <w:autoSpaceDE w:val="0"/>
        <w:autoSpaceDN w:val="0"/>
        <w:adjustRightInd w:val="0"/>
        <w:ind w:firstLine="540"/>
        <w:jc w:val="both"/>
        <w:rPr>
          <w:rFonts w:eastAsiaTheme="minorHAnsi"/>
          <w:color w:val="FF0000"/>
          <w:sz w:val="28"/>
          <w:szCs w:val="28"/>
          <w:lang w:eastAsia="en-US"/>
        </w:rPr>
      </w:pPr>
    </w:p>
    <w:p w:rsidR="00E710B9" w:rsidRPr="009437C3" w:rsidRDefault="005D65A9" w:rsidP="009437C3">
      <w:pPr>
        <w:autoSpaceDE w:val="0"/>
        <w:autoSpaceDN w:val="0"/>
        <w:adjustRightInd w:val="0"/>
        <w:ind w:firstLine="540"/>
        <w:jc w:val="center"/>
        <w:rPr>
          <w:rFonts w:eastAsiaTheme="minorHAnsi"/>
          <w:b/>
          <w:sz w:val="28"/>
          <w:szCs w:val="28"/>
          <w:lang w:eastAsia="en-US"/>
        </w:rPr>
      </w:pPr>
      <w:r>
        <w:rPr>
          <w:rFonts w:eastAsiaTheme="minorHAnsi"/>
          <w:b/>
          <w:sz w:val="28"/>
          <w:szCs w:val="28"/>
          <w:lang w:eastAsia="en-US"/>
        </w:rPr>
        <w:t>5</w:t>
      </w:r>
      <w:r w:rsidR="009437C3" w:rsidRPr="009437C3">
        <w:rPr>
          <w:rFonts w:eastAsiaTheme="minorHAnsi"/>
          <w:b/>
          <w:sz w:val="28"/>
          <w:szCs w:val="28"/>
          <w:lang w:eastAsia="en-US"/>
        </w:rPr>
        <w:t xml:space="preserve">. </w:t>
      </w:r>
      <w:r w:rsidR="00557751">
        <w:rPr>
          <w:rFonts w:eastAsiaTheme="minorHAnsi"/>
          <w:b/>
          <w:sz w:val="28"/>
          <w:szCs w:val="28"/>
          <w:lang w:eastAsia="en-US"/>
        </w:rPr>
        <w:t xml:space="preserve">Порядок контроля за соблюдением правил </w:t>
      </w:r>
      <w:r w:rsidR="009437C3" w:rsidRPr="009437C3">
        <w:rPr>
          <w:rFonts w:eastAsiaTheme="minorHAnsi"/>
          <w:b/>
          <w:sz w:val="28"/>
          <w:szCs w:val="28"/>
          <w:lang w:eastAsia="en-US"/>
        </w:rPr>
        <w:t>благоустройства</w:t>
      </w:r>
    </w:p>
    <w:p w:rsidR="009437C3" w:rsidRDefault="009437C3" w:rsidP="005B5FA3">
      <w:pPr>
        <w:autoSpaceDE w:val="0"/>
        <w:autoSpaceDN w:val="0"/>
        <w:adjustRightInd w:val="0"/>
        <w:ind w:firstLine="540"/>
        <w:jc w:val="both"/>
        <w:rPr>
          <w:rFonts w:eastAsiaTheme="minorHAnsi"/>
          <w:color w:val="FF0000"/>
          <w:sz w:val="28"/>
          <w:szCs w:val="28"/>
          <w:lang w:eastAsia="en-US"/>
        </w:rPr>
      </w:pPr>
    </w:p>
    <w:p w:rsidR="00557751" w:rsidRPr="00557751" w:rsidRDefault="00AF21BA" w:rsidP="00557751">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 xml:space="preserve">5.1. </w:t>
      </w:r>
      <w:r w:rsidR="00557751" w:rsidRPr="00557751">
        <w:rPr>
          <w:rFonts w:eastAsiaTheme="minorHAnsi"/>
          <w:bCs/>
          <w:sz w:val="28"/>
          <w:szCs w:val="28"/>
          <w:lang w:eastAsia="en-US"/>
        </w:rPr>
        <w:t xml:space="preserve">Контроль за соблюдением настоящих Правил осуществляется </w:t>
      </w:r>
      <w:r w:rsidR="00557751" w:rsidRPr="00F75A0D">
        <w:rPr>
          <w:rFonts w:eastAsiaTheme="minorHAnsi"/>
          <w:bCs/>
          <w:sz w:val="28"/>
          <w:szCs w:val="28"/>
          <w:lang w:eastAsia="en-US"/>
        </w:rPr>
        <w:t xml:space="preserve">органами администрации </w:t>
      </w:r>
      <w:r w:rsidR="00F75A0D" w:rsidRPr="00F75A0D">
        <w:rPr>
          <w:rFonts w:eastAsiaTheme="minorHAnsi"/>
          <w:bCs/>
          <w:sz w:val="28"/>
          <w:szCs w:val="28"/>
          <w:lang w:eastAsia="en-US"/>
        </w:rPr>
        <w:t>города Зеленогорска</w:t>
      </w:r>
      <w:r w:rsidR="00557751" w:rsidRPr="00557751">
        <w:rPr>
          <w:rFonts w:eastAsiaTheme="minorHAnsi"/>
          <w:bCs/>
          <w:sz w:val="28"/>
          <w:szCs w:val="28"/>
          <w:lang w:eastAsia="en-US"/>
        </w:rPr>
        <w:t xml:space="preserve"> в соответствии с административным регламентом осуществления муниципального контроля в сфере благоустройства</w:t>
      </w:r>
      <w:r w:rsidR="00557751">
        <w:rPr>
          <w:rFonts w:eastAsiaTheme="minorHAnsi"/>
          <w:bCs/>
          <w:sz w:val="28"/>
          <w:szCs w:val="28"/>
          <w:lang w:eastAsia="en-US"/>
        </w:rPr>
        <w:t>.</w:t>
      </w:r>
    </w:p>
    <w:p w:rsidR="00AF21BA" w:rsidRDefault="00AF21BA" w:rsidP="00AF21B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5.2. Полномочия по осуществлению муниципального </w:t>
      </w:r>
      <w:r w:rsidRPr="009F0E38">
        <w:rPr>
          <w:rFonts w:eastAsiaTheme="minorHAnsi"/>
          <w:bCs/>
          <w:sz w:val="28"/>
          <w:szCs w:val="28"/>
          <w:lang w:eastAsia="en-US"/>
        </w:rPr>
        <w:t xml:space="preserve">контроля в сфере благоустройства осуществляются в соответствии с Федеральным законом от 26.12.2008 </w:t>
      </w:r>
      <w:r w:rsidR="009F0E38" w:rsidRPr="009F0E38">
        <w:rPr>
          <w:rFonts w:eastAsiaTheme="minorHAnsi"/>
          <w:bCs/>
          <w:sz w:val="28"/>
          <w:szCs w:val="28"/>
          <w:lang w:eastAsia="en-US"/>
        </w:rPr>
        <w:t>№</w:t>
      </w:r>
      <w:r w:rsidRPr="009F0E38">
        <w:rPr>
          <w:rFonts w:eastAsiaTheme="minorHAnsi"/>
          <w:bCs/>
          <w:sz w:val="28"/>
          <w:szCs w:val="28"/>
          <w:lang w:eastAsia="en-US"/>
        </w:rPr>
        <w:t xml:space="preserve"> 294-ФЗ </w:t>
      </w:r>
      <w:r w:rsidR="009F0E38">
        <w:rPr>
          <w:rFonts w:eastAsiaTheme="minorHAnsi"/>
          <w:bCs/>
          <w:sz w:val="28"/>
          <w:szCs w:val="28"/>
          <w:lang w:eastAsia="en-US"/>
        </w:rPr>
        <w:t>«</w:t>
      </w:r>
      <w:r w:rsidRPr="009F0E38">
        <w:rPr>
          <w:rFonts w:eastAsiaTheme="minorHAnsi"/>
          <w:bCs/>
          <w:sz w:val="28"/>
          <w:szCs w:val="28"/>
          <w:lang w:eastAsia="en-US"/>
        </w:rPr>
        <w:t>О защите прав юридических лиц и индивидуальных</w:t>
      </w:r>
      <w:r>
        <w:rPr>
          <w:rFonts w:eastAsiaTheme="minorHAnsi"/>
          <w:sz w:val="28"/>
          <w:szCs w:val="28"/>
          <w:lang w:eastAsia="en-US"/>
        </w:rPr>
        <w:t xml:space="preserve"> предпринимателей при осуществлении государственного контроля (надзора) и муниципального контроля</w:t>
      </w:r>
      <w:r w:rsidR="009F0E38">
        <w:rPr>
          <w:rFonts w:eastAsiaTheme="minorHAnsi"/>
          <w:sz w:val="28"/>
          <w:szCs w:val="28"/>
          <w:lang w:eastAsia="en-US"/>
        </w:rPr>
        <w:t>»</w:t>
      </w:r>
      <w:r>
        <w:rPr>
          <w:rFonts w:eastAsiaTheme="minorHAnsi"/>
          <w:sz w:val="28"/>
          <w:szCs w:val="28"/>
          <w:lang w:eastAsia="en-US"/>
        </w:rPr>
        <w:t xml:space="preserve">, иными федеральными законами и принятыми в соответствии с ними законами и иными нормативными правовыми актами </w:t>
      </w:r>
      <w:r w:rsidR="009910F6">
        <w:rPr>
          <w:rFonts w:eastAsiaTheme="minorHAnsi"/>
          <w:sz w:val="28"/>
          <w:szCs w:val="28"/>
          <w:lang w:eastAsia="en-US"/>
        </w:rPr>
        <w:t>Красноярского края</w:t>
      </w:r>
      <w:r>
        <w:rPr>
          <w:rFonts w:eastAsiaTheme="minorHAnsi"/>
          <w:sz w:val="28"/>
          <w:szCs w:val="28"/>
          <w:lang w:eastAsia="en-US"/>
        </w:rPr>
        <w:t>, муниципальными нормативными правовыми актами.</w:t>
      </w:r>
    </w:p>
    <w:p w:rsidR="009437C3" w:rsidRDefault="002462C9" w:rsidP="009437C3">
      <w:pPr>
        <w:ind w:firstLine="567"/>
        <w:jc w:val="both"/>
        <w:rPr>
          <w:color w:val="000000"/>
          <w:sz w:val="28"/>
          <w:szCs w:val="28"/>
        </w:rPr>
      </w:pPr>
      <w:r>
        <w:rPr>
          <w:color w:val="000000"/>
          <w:sz w:val="28"/>
          <w:szCs w:val="28"/>
        </w:rPr>
        <w:t>5</w:t>
      </w:r>
      <w:r w:rsidR="009437C3" w:rsidRPr="00B00E14">
        <w:rPr>
          <w:color w:val="000000"/>
          <w:sz w:val="28"/>
          <w:szCs w:val="28"/>
        </w:rPr>
        <w:t>.</w:t>
      </w:r>
      <w:r w:rsidR="009437C3">
        <w:rPr>
          <w:color w:val="000000"/>
          <w:sz w:val="28"/>
          <w:szCs w:val="28"/>
        </w:rPr>
        <w:t>1</w:t>
      </w:r>
      <w:r w:rsidR="009437C3" w:rsidRPr="00B00E14">
        <w:rPr>
          <w:color w:val="000000"/>
          <w:sz w:val="28"/>
          <w:szCs w:val="28"/>
        </w:rPr>
        <w:t xml:space="preserve"> </w:t>
      </w:r>
      <w:r w:rsidR="009437C3" w:rsidRPr="00A7654D">
        <w:rPr>
          <w:color w:val="000000"/>
          <w:sz w:val="28"/>
          <w:szCs w:val="28"/>
        </w:rPr>
        <w:t xml:space="preserve">Физические и юридические лица обязаны соблюдать чистоту и порядок на территории </w:t>
      </w:r>
      <w:r w:rsidR="00F75A0D" w:rsidRPr="00F75A0D">
        <w:rPr>
          <w:color w:val="000000"/>
          <w:sz w:val="28"/>
          <w:szCs w:val="28"/>
        </w:rPr>
        <w:t>города Зеленогорска</w:t>
      </w:r>
      <w:r w:rsidR="009437C3" w:rsidRPr="00A7654D">
        <w:rPr>
          <w:color w:val="000000"/>
          <w:sz w:val="28"/>
          <w:szCs w:val="28"/>
        </w:rPr>
        <w:t>.</w:t>
      </w:r>
    </w:p>
    <w:p w:rsidR="00B716B7" w:rsidRPr="00E633E6" w:rsidRDefault="00B716B7" w:rsidP="00B716B7">
      <w:pPr>
        <w:ind w:firstLine="567"/>
        <w:jc w:val="both"/>
        <w:rPr>
          <w:color w:val="000000"/>
          <w:sz w:val="28"/>
          <w:szCs w:val="28"/>
        </w:rPr>
      </w:pPr>
      <w:r w:rsidRPr="00E633E6">
        <w:rPr>
          <w:color w:val="000000"/>
          <w:sz w:val="28"/>
          <w:szCs w:val="28"/>
        </w:rPr>
        <w:t xml:space="preserve">5.2. </w:t>
      </w:r>
      <w:r w:rsidR="005B79C8" w:rsidRPr="00E633E6">
        <w:rPr>
          <w:color w:val="000000"/>
          <w:sz w:val="28"/>
          <w:szCs w:val="28"/>
        </w:rPr>
        <w:t>Юридические</w:t>
      </w:r>
      <w:r w:rsidRPr="00E633E6">
        <w:rPr>
          <w:color w:val="000000"/>
          <w:sz w:val="28"/>
          <w:szCs w:val="28"/>
        </w:rPr>
        <w:t xml:space="preserve"> лиц</w:t>
      </w:r>
      <w:r w:rsidR="005B79C8" w:rsidRPr="00E633E6">
        <w:rPr>
          <w:color w:val="000000"/>
          <w:sz w:val="28"/>
          <w:szCs w:val="28"/>
        </w:rPr>
        <w:t>а и индивидуальные предприниматели</w:t>
      </w:r>
      <w:r w:rsidR="001F50B4" w:rsidRPr="00E633E6">
        <w:rPr>
          <w:color w:val="000000"/>
          <w:sz w:val="28"/>
          <w:szCs w:val="28"/>
        </w:rPr>
        <w:t xml:space="preserve"> обязаны заключить соглашения с органом местного самоуправления муниципального образования </w:t>
      </w:r>
      <w:r w:rsidR="00E633E6" w:rsidRPr="00E633E6">
        <w:rPr>
          <w:i/>
          <w:sz w:val="28"/>
          <w:szCs w:val="28"/>
        </w:rPr>
        <w:t>город Зеленогорск</w:t>
      </w:r>
      <w:r w:rsidR="00E633E6">
        <w:rPr>
          <w:color w:val="000000"/>
          <w:sz w:val="28"/>
          <w:szCs w:val="28"/>
        </w:rPr>
        <w:t>а</w:t>
      </w:r>
      <w:r w:rsidRPr="00E633E6">
        <w:rPr>
          <w:color w:val="000000"/>
          <w:sz w:val="28"/>
          <w:szCs w:val="28"/>
        </w:rPr>
        <w:t xml:space="preserve"> </w:t>
      </w:r>
      <w:r w:rsidR="001F50B4" w:rsidRPr="00E633E6">
        <w:rPr>
          <w:color w:val="000000"/>
          <w:sz w:val="28"/>
          <w:szCs w:val="28"/>
        </w:rPr>
        <w:t xml:space="preserve">о благоустройстве </w:t>
      </w:r>
      <w:r w:rsidRPr="00E633E6">
        <w:rPr>
          <w:color w:val="000000"/>
          <w:sz w:val="28"/>
          <w:szCs w:val="28"/>
        </w:rPr>
        <w:t xml:space="preserve">объектов недвижимого имущества (включая объекты незавершенного строительства) и земельных участков, находящихся в </w:t>
      </w:r>
      <w:r w:rsidR="001F50B4" w:rsidRPr="00E633E6">
        <w:rPr>
          <w:color w:val="000000"/>
          <w:sz w:val="28"/>
          <w:szCs w:val="28"/>
        </w:rPr>
        <w:t xml:space="preserve">их </w:t>
      </w:r>
      <w:r w:rsidRPr="00E633E6">
        <w:rPr>
          <w:color w:val="000000"/>
          <w:sz w:val="28"/>
          <w:szCs w:val="28"/>
        </w:rPr>
        <w:t>собственности (пользовании), не позднее 2020 года за счет средств указанных лиц;</w:t>
      </w:r>
    </w:p>
    <w:p w:rsidR="001F50B4" w:rsidRPr="00B716B7" w:rsidRDefault="001F50B4" w:rsidP="00B716B7">
      <w:pPr>
        <w:ind w:firstLine="567"/>
        <w:jc w:val="both"/>
        <w:rPr>
          <w:color w:val="000000"/>
          <w:sz w:val="28"/>
          <w:szCs w:val="28"/>
        </w:rPr>
      </w:pPr>
      <w:r w:rsidRPr="00E633E6">
        <w:rPr>
          <w:color w:val="000000"/>
          <w:sz w:val="28"/>
          <w:szCs w:val="28"/>
        </w:rPr>
        <w:t>5.3. Собственники (пользователи) индивидуальных жилых домов и земельных участков, предоставленных для их размещения,</w:t>
      </w:r>
      <w:r w:rsidRPr="00E633E6">
        <w:t xml:space="preserve"> </w:t>
      </w:r>
      <w:r w:rsidRPr="00E633E6">
        <w:rPr>
          <w:color w:val="000000"/>
          <w:sz w:val="28"/>
          <w:szCs w:val="28"/>
        </w:rPr>
        <w:t xml:space="preserve">обязаны заключить соглашения с органом местного самоуправления муниципального образования </w:t>
      </w:r>
      <w:r w:rsidR="00E633E6" w:rsidRPr="00E633E6">
        <w:rPr>
          <w:i/>
          <w:sz w:val="28"/>
          <w:szCs w:val="28"/>
        </w:rPr>
        <w:t>город Зеленогорск</w:t>
      </w:r>
      <w:r w:rsidR="00E633E6">
        <w:rPr>
          <w:color w:val="000000"/>
          <w:sz w:val="28"/>
          <w:szCs w:val="28"/>
        </w:rPr>
        <w:t>а</w:t>
      </w:r>
      <w:r w:rsidR="00E633E6" w:rsidRPr="00E633E6">
        <w:rPr>
          <w:color w:val="000000"/>
          <w:sz w:val="28"/>
          <w:szCs w:val="28"/>
        </w:rPr>
        <w:t xml:space="preserve"> </w:t>
      </w:r>
      <w:r w:rsidRPr="00E633E6">
        <w:rPr>
          <w:color w:val="000000"/>
          <w:sz w:val="28"/>
          <w:szCs w:val="28"/>
        </w:rPr>
        <w:t>о</w:t>
      </w:r>
      <w:r w:rsidR="009111F8" w:rsidRPr="00E633E6">
        <w:rPr>
          <w:color w:val="000000"/>
          <w:sz w:val="28"/>
          <w:szCs w:val="28"/>
        </w:rPr>
        <w:t>б их</w:t>
      </w:r>
      <w:r w:rsidRPr="00E633E6">
        <w:rPr>
          <w:color w:val="000000"/>
          <w:sz w:val="28"/>
          <w:szCs w:val="28"/>
        </w:rPr>
        <w:t xml:space="preserve"> благоустройстве  не позднее 2020 года в соответствии с требованиями </w:t>
      </w:r>
      <w:r w:rsidR="009111F8" w:rsidRPr="00E633E6">
        <w:rPr>
          <w:color w:val="000000"/>
          <w:sz w:val="28"/>
          <w:szCs w:val="28"/>
        </w:rPr>
        <w:t>настоящих</w:t>
      </w:r>
      <w:r w:rsidRPr="00E633E6">
        <w:rPr>
          <w:color w:val="000000"/>
          <w:sz w:val="28"/>
          <w:szCs w:val="28"/>
        </w:rPr>
        <w:t xml:space="preserve"> правил благоустройства.</w:t>
      </w:r>
    </w:p>
    <w:p w:rsidR="009437C3" w:rsidRPr="002040C4" w:rsidRDefault="002462C9" w:rsidP="009437C3">
      <w:pPr>
        <w:ind w:firstLine="567"/>
        <w:jc w:val="both"/>
        <w:rPr>
          <w:color w:val="000000"/>
          <w:sz w:val="28"/>
          <w:szCs w:val="28"/>
        </w:rPr>
      </w:pPr>
      <w:r>
        <w:rPr>
          <w:color w:val="000000"/>
          <w:sz w:val="28"/>
          <w:szCs w:val="28"/>
        </w:rPr>
        <w:t>5</w:t>
      </w:r>
      <w:r w:rsidR="009437C3" w:rsidRPr="002040C4">
        <w:rPr>
          <w:color w:val="000000"/>
          <w:sz w:val="28"/>
          <w:szCs w:val="28"/>
        </w:rPr>
        <w:t>.</w:t>
      </w:r>
      <w:r w:rsidR="001F50B4">
        <w:rPr>
          <w:color w:val="000000"/>
          <w:sz w:val="28"/>
          <w:szCs w:val="28"/>
        </w:rPr>
        <w:t>4</w:t>
      </w:r>
      <w:r w:rsidR="009437C3" w:rsidRPr="002040C4">
        <w:rPr>
          <w:color w:val="000000"/>
          <w:sz w:val="28"/>
          <w:szCs w:val="28"/>
        </w:rPr>
        <w:t xml:space="preserve">. В случае выявления фактов нарушений </w:t>
      </w:r>
      <w:r w:rsidR="009437C3">
        <w:rPr>
          <w:color w:val="000000"/>
          <w:sz w:val="28"/>
          <w:szCs w:val="28"/>
        </w:rPr>
        <w:t xml:space="preserve">настоящих </w:t>
      </w:r>
      <w:r w:rsidR="009437C3" w:rsidRPr="002040C4">
        <w:rPr>
          <w:color w:val="000000"/>
          <w:sz w:val="28"/>
          <w:szCs w:val="28"/>
        </w:rPr>
        <w:t>Правил</w:t>
      </w:r>
      <w:r w:rsidR="009437C3">
        <w:rPr>
          <w:color w:val="000000"/>
          <w:sz w:val="28"/>
          <w:szCs w:val="28"/>
        </w:rPr>
        <w:t xml:space="preserve"> благоустройства,</w:t>
      </w:r>
      <w:r w:rsidR="009437C3" w:rsidRPr="002040C4">
        <w:rPr>
          <w:color w:val="000000"/>
          <w:sz w:val="28"/>
          <w:szCs w:val="28"/>
        </w:rPr>
        <w:t xml:space="preserve"> </w:t>
      </w:r>
      <w:r w:rsidR="009437C3">
        <w:rPr>
          <w:color w:val="000000"/>
          <w:sz w:val="28"/>
          <w:szCs w:val="28"/>
        </w:rPr>
        <w:t xml:space="preserve">уполномоченные </w:t>
      </w:r>
      <w:r w:rsidR="009437C3" w:rsidRPr="002040C4">
        <w:rPr>
          <w:color w:val="000000"/>
          <w:sz w:val="28"/>
          <w:szCs w:val="28"/>
        </w:rPr>
        <w:t>должностные лица вправе:</w:t>
      </w:r>
    </w:p>
    <w:p w:rsidR="009437C3" w:rsidRPr="00A7654D" w:rsidRDefault="009437C3" w:rsidP="009437C3">
      <w:pPr>
        <w:ind w:firstLine="567"/>
        <w:jc w:val="both"/>
        <w:rPr>
          <w:color w:val="000000"/>
          <w:sz w:val="28"/>
          <w:szCs w:val="28"/>
        </w:rPr>
      </w:pPr>
      <w:r w:rsidRPr="00A7654D">
        <w:rPr>
          <w:color w:val="000000"/>
          <w:sz w:val="28"/>
          <w:szCs w:val="28"/>
        </w:rPr>
        <w:t>- составить протокол об административном правонарушении в порядке, установленном действующим законодательством;</w:t>
      </w:r>
    </w:p>
    <w:p w:rsidR="009437C3" w:rsidRPr="00A7654D" w:rsidRDefault="009437C3" w:rsidP="009437C3">
      <w:pPr>
        <w:ind w:firstLine="567"/>
        <w:jc w:val="both"/>
        <w:rPr>
          <w:color w:val="000000"/>
          <w:sz w:val="28"/>
          <w:szCs w:val="28"/>
        </w:rPr>
      </w:pPr>
      <w:r w:rsidRPr="00A7654D">
        <w:rPr>
          <w:color w:val="000000"/>
          <w:sz w:val="28"/>
          <w:szCs w:val="28"/>
        </w:rPr>
        <w:t>- обратиться в суд с заявлением (исковым заявлением) о признании незаконными действий (бездействия) физических и (или) юридических лиц, нарушающих настоящ</w:t>
      </w:r>
      <w:r>
        <w:rPr>
          <w:color w:val="000000"/>
          <w:sz w:val="28"/>
          <w:szCs w:val="28"/>
        </w:rPr>
        <w:t>ие</w:t>
      </w:r>
      <w:r w:rsidRPr="00A7654D">
        <w:rPr>
          <w:color w:val="000000"/>
          <w:sz w:val="28"/>
          <w:szCs w:val="28"/>
        </w:rPr>
        <w:t xml:space="preserve"> </w:t>
      </w:r>
      <w:r w:rsidRPr="002040C4">
        <w:rPr>
          <w:color w:val="000000"/>
          <w:sz w:val="28"/>
          <w:szCs w:val="28"/>
        </w:rPr>
        <w:t>Правил</w:t>
      </w:r>
      <w:r>
        <w:rPr>
          <w:color w:val="000000"/>
          <w:sz w:val="28"/>
          <w:szCs w:val="28"/>
        </w:rPr>
        <w:t xml:space="preserve"> благоустройства</w:t>
      </w:r>
      <w:r w:rsidRPr="00A7654D">
        <w:rPr>
          <w:color w:val="000000"/>
          <w:sz w:val="28"/>
          <w:szCs w:val="28"/>
        </w:rPr>
        <w:t>, и о возмещении ущерба.</w:t>
      </w:r>
    </w:p>
    <w:p w:rsidR="009437C3" w:rsidRPr="00A7654D" w:rsidRDefault="002462C9" w:rsidP="009437C3">
      <w:pPr>
        <w:ind w:firstLine="567"/>
        <w:jc w:val="both"/>
        <w:rPr>
          <w:color w:val="000000"/>
          <w:sz w:val="28"/>
          <w:szCs w:val="28"/>
        </w:rPr>
      </w:pPr>
      <w:r>
        <w:rPr>
          <w:color w:val="000000"/>
          <w:sz w:val="28"/>
          <w:szCs w:val="28"/>
        </w:rPr>
        <w:lastRenderedPageBreak/>
        <w:t>5.</w:t>
      </w:r>
      <w:r w:rsidR="001F50B4">
        <w:rPr>
          <w:color w:val="000000"/>
          <w:sz w:val="28"/>
          <w:szCs w:val="28"/>
        </w:rPr>
        <w:t>5</w:t>
      </w:r>
      <w:r w:rsidR="009437C3">
        <w:rPr>
          <w:color w:val="000000"/>
          <w:sz w:val="28"/>
          <w:szCs w:val="28"/>
        </w:rPr>
        <w:t>.</w:t>
      </w:r>
      <w:r w:rsidR="009437C3" w:rsidRPr="00A7654D">
        <w:rPr>
          <w:color w:val="000000"/>
          <w:sz w:val="28"/>
          <w:szCs w:val="28"/>
        </w:rPr>
        <w:t xml:space="preserve"> Лица, допустившие нарушение настоящих </w:t>
      </w:r>
      <w:r w:rsidR="009437C3" w:rsidRPr="002040C4">
        <w:rPr>
          <w:color w:val="000000"/>
          <w:sz w:val="28"/>
          <w:szCs w:val="28"/>
        </w:rPr>
        <w:t>Правил</w:t>
      </w:r>
      <w:r w:rsidR="009437C3">
        <w:rPr>
          <w:color w:val="000000"/>
          <w:sz w:val="28"/>
          <w:szCs w:val="28"/>
        </w:rPr>
        <w:t xml:space="preserve"> благоустройства</w:t>
      </w:r>
      <w:r w:rsidR="009437C3" w:rsidRPr="00A7654D">
        <w:rPr>
          <w:color w:val="000000"/>
          <w:sz w:val="28"/>
          <w:szCs w:val="28"/>
        </w:rPr>
        <w:t>, несут ответственность в соответствии с действующим законодательством.</w:t>
      </w:r>
    </w:p>
    <w:p w:rsidR="009437C3" w:rsidRPr="00A7654D" w:rsidRDefault="009437C3" w:rsidP="009437C3">
      <w:pPr>
        <w:ind w:firstLine="567"/>
        <w:jc w:val="both"/>
        <w:rPr>
          <w:color w:val="000000"/>
          <w:sz w:val="28"/>
          <w:szCs w:val="28"/>
        </w:rPr>
      </w:pPr>
      <w:r w:rsidRPr="00A7654D">
        <w:rPr>
          <w:color w:val="000000"/>
          <w:sz w:val="28"/>
          <w:szCs w:val="28"/>
        </w:rPr>
        <w:t xml:space="preserve">Вред, причиненный в результате нарушения настоящих </w:t>
      </w:r>
      <w:r w:rsidRPr="002040C4">
        <w:rPr>
          <w:color w:val="000000"/>
          <w:sz w:val="28"/>
          <w:szCs w:val="28"/>
        </w:rPr>
        <w:t>Правил</w:t>
      </w:r>
      <w:r>
        <w:rPr>
          <w:color w:val="000000"/>
          <w:sz w:val="28"/>
          <w:szCs w:val="28"/>
        </w:rPr>
        <w:t xml:space="preserve"> благоустройства</w:t>
      </w:r>
      <w:r w:rsidRPr="00A7654D">
        <w:rPr>
          <w:color w:val="000000"/>
          <w:sz w:val="28"/>
          <w:szCs w:val="28"/>
        </w:rPr>
        <w:t>, возмещается виновными лицами в порядке, установленном действующим законодательством.</w:t>
      </w:r>
    </w:p>
    <w:p w:rsidR="009437C3" w:rsidRDefault="002462C9" w:rsidP="009437C3">
      <w:pPr>
        <w:autoSpaceDE w:val="0"/>
        <w:autoSpaceDN w:val="0"/>
        <w:adjustRightInd w:val="0"/>
        <w:ind w:firstLine="567"/>
        <w:jc w:val="both"/>
        <w:rPr>
          <w:rFonts w:eastAsiaTheme="minorHAnsi"/>
          <w:color w:val="FF0000"/>
          <w:sz w:val="28"/>
          <w:szCs w:val="28"/>
          <w:lang w:eastAsia="en-US"/>
        </w:rPr>
      </w:pPr>
      <w:r>
        <w:rPr>
          <w:color w:val="000000"/>
          <w:sz w:val="28"/>
          <w:szCs w:val="28"/>
        </w:rPr>
        <w:t>5.</w:t>
      </w:r>
      <w:r w:rsidR="001F50B4">
        <w:rPr>
          <w:color w:val="000000"/>
          <w:sz w:val="28"/>
          <w:szCs w:val="28"/>
        </w:rPr>
        <w:t>6</w:t>
      </w:r>
      <w:r w:rsidR="009437C3" w:rsidRPr="00A7654D">
        <w:rPr>
          <w:color w:val="000000"/>
          <w:sz w:val="28"/>
          <w:szCs w:val="28"/>
        </w:rPr>
        <w:t xml:space="preserve">. Привлечение граждан и должностных лиц к ответственности за нарушение настоящих </w:t>
      </w:r>
      <w:r w:rsidR="009437C3" w:rsidRPr="002040C4">
        <w:rPr>
          <w:color w:val="000000"/>
          <w:sz w:val="28"/>
          <w:szCs w:val="28"/>
        </w:rPr>
        <w:t>Правил</w:t>
      </w:r>
      <w:r w:rsidR="009437C3">
        <w:rPr>
          <w:color w:val="000000"/>
          <w:sz w:val="28"/>
          <w:szCs w:val="28"/>
        </w:rPr>
        <w:t xml:space="preserve"> благоустройства</w:t>
      </w:r>
      <w:r w:rsidR="009437C3" w:rsidRPr="00A7654D">
        <w:rPr>
          <w:color w:val="000000"/>
          <w:sz w:val="28"/>
          <w:szCs w:val="28"/>
        </w:rPr>
        <w:t xml:space="preserve"> осуществляется в соответствии с Кодексом Российской Федерации об административных правонарушениях, другими законодательными актами Российской Федерации, Законом Красноярского края </w:t>
      </w:r>
      <w:r w:rsidR="009437C3">
        <w:rPr>
          <w:color w:val="000000"/>
          <w:sz w:val="28"/>
          <w:szCs w:val="28"/>
        </w:rPr>
        <w:t>от 0</w:t>
      </w:r>
      <w:r w:rsidR="009437C3" w:rsidRPr="000478B9">
        <w:rPr>
          <w:sz w:val="28"/>
          <w:szCs w:val="28"/>
        </w:rPr>
        <w:t>2</w:t>
      </w:r>
      <w:r w:rsidR="009437C3">
        <w:rPr>
          <w:sz w:val="28"/>
          <w:szCs w:val="28"/>
        </w:rPr>
        <w:t>.10.</w:t>
      </w:r>
      <w:r w:rsidR="009437C3" w:rsidRPr="000478B9">
        <w:rPr>
          <w:sz w:val="28"/>
          <w:szCs w:val="28"/>
        </w:rPr>
        <w:t>2008</w:t>
      </w:r>
      <w:r w:rsidR="009437C3">
        <w:rPr>
          <w:sz w:val="28"/>
          <w:szCs w:val="28"/>
        </w:rPr>
        <w:t xml:space="preserve"> № </w:t>
      </w:r>
      <w:r w:rsidR="009437C3" w:rsidRPr="000478B9">
        <w:rPr>
          <w:sz w:val="28"/>
          <w:szCs w:val="28"/>
        </w:rPr>
        <w:t>7-2161 «</w:t>
      </w:r>
      <w:r w:rsidR="009437C3" w:rsidRPr="000478B9">
        <w:rPr>
          <w:bCs/>
          <w:sz w:val="28"/>
          <w:szCs w:val="28"/>
        </w:rPr>
        <w:t>Об административных правонарушениях</w:t>
      </w:r>
      <w:r w:rsidR="009437C3">
        <w:rPr>
          <w:bCs/>
          <w:sz w:val="28"/>
          <w:szCs w:val="28"/>
        </w:rPr>
        <w:t>».</w:t>
      </w:r>
    </w:p>
    <w:p w:rsidR="005B5FA3" w:rsidRDefault="005B5FA3" w:rsidP="005B5FA3">
      <w:pPr>
        <w:pStyle w:val="ConsPlusNormal"/>
        <w:ind w:firstLine="540"/>
        <w:jc w:val="both"/>
        <w:rPr>
          <w:rFonts w:ascii="Times New Roman" w:hAnsi="Times New Roman" w:cs="Times New Roman"/>
          <w:sz w:val="28"/>
          <w:szCs w:val="28"/>
        </w:rPr>
      </w:pPr>
    </w:p>
    <w:p w:rsidR="009F0E38" w:rsidRDefault="009F0E38" w:rsidP="009F0E38">
      <w:pPr>
        <w:autoSpaceDE w:val="0"/>
        <w:autoSpaceDN w:val="0"/>
        <w:adjustRightInd w:val="0"/>
        <w:jc w:val="center"/>
        <w:outlineLvl w:val="0"/>
        <w:rPr>
          <w:rFonts w:eastAsiaTheme="minorHAnsi"/>
          <w:b/>
          <w:sz w:val="28"/>
          <w:szCs w:val="28"/>
          <w:lang w:eastAsia="en-US"/>
        </w:rPr>
      </w:pPr>
      <w:r w:rsidRPr="00A41815">
        <w:rPr>
          <w:rFonts w:eastAsiaTheme="minorHAnsi"/>
          <w:b/>
          <w:sz w:val="28"/>
          <w:szCs w:val="28"/>
          <w:lang w:eastAsia="en-US"/>
        </w:rPr>
        <w:t xml:space="preserve">6. Порядок и механизмы общественного участия </w:t>
      </w:r>
    </w:p>
    <w:p w:rsidR="009F0E38" w:rsidRPr="00A41815" w:rsidRDefault="009F0E38" w:rsidP="009F0E38">
      <w:pPr>
        <w:autoSpaceDE w:val="0"/>
        <w:autoSpaceDN w:val="0"/>
        <w:adjustRightInd w:val="0"/>
        <w:jc w:val="center"/>
        <w:outlineLvl w:val="0"/>
        <w:rPr>
          <w:rFonts w:eastAsiaTheme="minorHAnsi"/>
          <w:b/>
          <w:sz w:val="28"/>
          <w:szCs w:val="28"/>
          <w:lang w:eastAsia="en-US"/>
        </w:rPr>
      </w:pPr>
      <w:r w:rsidRPr="00A41815">
        <w:rPr>
          <w:rFonts w:eastAsiaTheme="minorHAnsi"/>
          <w:b/>
          <w:sz w:val="28"/>
          <w:szCs w:val="28"/>
          <w:lang w:eastAsia="en-US"/>
        </w:rPr>
        <w:t>в процессе благоустройства</w:t>
      </w:r>
    </w:p>
    <w:p w:rsidR="009F0E38" w:rsidRPr="00A41815" w:rsidRDefault="009F0E38" w:rsidP="009F0E38">
      <w:pPr>
        <w:autoSpaceDE w:val="0"/>
        <w:autoSpaceDN w:val="0"/>
        <w:adjustRightInd w:val="0"/>
        <w:jc w:val="both"/>
        <w:rPr>
          <w:rFonts w:eastAsiaTheme="minorHAnsi"/>
          <w:sz w:val="28"/>
          <w:szCs w:val="28"/>
          <w:lang w:eastAsia="en-US"/>
        </w:rPr>
      </w:pPr>
    </w:p>
    <w:p w:rsidR="009F0E38"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6.1. В целях обеспечения вовлеченности </w:t>
      </w:r>
      <w:r w:rsidRPr="00A41815">
        <w:rPr>
          <w:rFonts w:eastAsiaTheme="minorHAnsi"/>
          <w:sz w:val="28"/>
          <w:szCs w:val="28"/>
          <w:lang w:eastAsia="en-US"/>
        </w:rPr>
        <w:t xml:space="preserve">в </w:t>
      </w:r>
      <w:r>
        <w:rPr>
          <w:rFonts w:eastAsiaTheme="minorHAnsi"/>
          <w:sz w:val="28"/>
          <w:szCs w:val="28"/>
          <w:lang w:eastAsia="en-US"/>
        </w:rPr>
        <w:t xml:space="preserve">процесс </w:t>
      </w:r>
      <w:r w:rsidRPr="00A41815">
        <w:rPr>
          <w:rFonts w:eastAsiaTheme="minorHAnsi"/>
          <w:sz w:val="28"/>
          <w:szCs w:val="28"/>
          <w:lang w:eastAsia="en-US"/>
        </w:rPr>
        <w:t>приняти</w:t>
      </w:r>
      <w:r>
        <w:rPr>
          <w:rFonts w:eastAsiaTheme="minorHAnsi"/>
          <w:sz w:val="28"/>
          <w:szCs w:val="28"/>
          <w:lang w:eastAsia="en-US"/>
        </w:rPr>
        <w:t>я</w:t>
      </w:r>
      <w:r w:rsidRPr="00A41815">
        <w:rPr>
          <w:rFonts w:eastAsiaTheme="minorHAnsi"/>
          <w:sz w:val="28"/>
          <w:szCs w:val="28"/>
          <w:lang w:eastAsia="en-US"/>
        </w:rPr>
        <w:t xml:space="preserve"> решений</w:t>
      </w:r>
      <w:r>
        <w:rPr>
          <w:rFonts w:eastAsiaTheme="minorHAnsi"/>
          <w:sz w:val="28"/>
          <w:szCs w:val="28"/>
          <w:lang w:eastAsia="en-US"/>
        </w:rPr>
        <w:t>,</w:t>
      </w:r>
      <w:r w:rsidRPr="00A41815">
        <w:rPr>
          <w:rFonts w:eastAsiaTheme="minorHAnsi"/>
          <w:sz w:val="28"/>
          <w:szCs w:val="28"/>
          <w:lang w:eastAsia="en-US"/>
        </w:rPr>
        <w:t xml:space="preserve"> реализаци</w:t>
      </w:r>
      <w:r>
        <w:rPr>
          <w:rFonts w:eastAsiaTheme="minorHAnsi"/>
          <w:sz w:val="28"/>
          <w:szCs w:val="28"/>
          <w:lang w:eastAsia="en-US"/>
        </w:rPr>
        <w:t>и</w:t>
      </w:r>
      <w:r w:rsidRPr="00A41815">
        <w:rPr>
          <w:rFonts w:eastAsiaTheme="minorHAnsi"/>
          <w:sz w:val="28"/>
          <w:szCs w:val="28"/>
          <w:lang w:eastAsia="en-US"/>
        </w:rPr>
        <w:t xml:space="preserve"> проектов</w:t>
      </w:r>
      <w:r>
        <w:rPr>
          <w:rFonts w:eastAsiaTheme="minorHAnsi"/>
          <w:sz w:val="28"/>
          <w:szCs w:val="28"/>
          <w:lang w:eastAsia="en-US"/>
        </w:rPr>
        <w:t xml:space="preserve"> и</w:t>
      </w:r>
      <w:r w:rsidRPr="00A41815">
        <w:rPr>
          <w:rFonts w:eastAsiaTheme="minorHAnsi"/>
          <w:sz w:val="28"/>
          <w:szCs w:val="28"/>
          <w:lang w:eastAsia="en-US"/>
        </w:rPr>
        <w:t xml:space="preserve"> учет</w:t>
      </w:r>
      <w:r>
        <w:rPr>
          <w:rFonts w:eastAsiaTheme="minorHAnsi"/>
          <w:sz w:val="28"/>
          <w:szCs w:val="28"/>
          <w:lang w:eastAsia="en-US"/>
        </w:rPr>
        <w:t>а</w:t>
      </w:r>
      <w:r w:rsidRPr="00A41815">
        <w:rPr>
          <w:rFonts w:eastAsiaTheme="minorHAnsi"/>
          <w:sz w:val="28"/>
          <w:szCs w:val="28"/>
          <w:lang w:eastAsia="en-US"/>
        </w:rPr>
        <w:t xml:space="preserve"> мнения всех участников деятельности по благоустройству, </w:t>
      </w:r>
      <w:r>
        <w:rPr>
          <w:rFonts w:eastAsiaTheme="minorHAnsi"/>
          <w:sz w:val="28"/>
          <w:szCs w:val="28"/>
          <w:lang w:eastAsia="en-US"/>
        </w:rPr>
        <w:t>осуществляется</w:t>
      </w:r>
      <w:r w:rsidRPr="00A41815">
        <w:rPr>
          <w:rFonts w:eastAsiaTheme="minorHAnsi"/>
          <w:sz w:val="28"/>
          <w:szCs w:val="28"/>
          <w:lang w:eastAsia="en-US"/>
        </w:rPr>
        <w:t xml:space="preserve"> </w:t>
      </w:r>
      <w:r>
        <w:rPr>
          <w:rFonts w:eastAsiaTheme="minorHAnsi"/>
          <w:sz w:val="28"/>
          <w:szCs w:val="28"/>
          <w:lang w:eastAsia="en-US"/>
        </w:rPr>
        <w:t>о</w:t>
      </w:r>
      <w:r w:rsidRPr="00A41815">
        <w:rPr>
          <w:rFonts w:eastAsiaTheme="minorHAnsi"/>
          <w:sz w:val="28"/>
          <w:szCs w:val="28"/>
          <w:lang w:eastAsia="en-US"/>
        </w:rPr>
        <w:t>ткрыто</w:t>
      </w:r>
      <w:r>
        <w:rPr>
          <w:rFonts w:eastAsiaTheme="minorHAnsi"/>
          <w:sz w:val="28"/>
          <w:szCs w:val="28"/>
          <w:lang w:eastAsia="en-US"/>
        </w:rPr>
        <w:t>е</w:t>
      </w:r>
      <w:r w:rsidRPr="00A41815">
        <w:rPr>
          <w:rFonts w:eastAsiaTheme="minorHAnsi"/>
          <w:sz w:val="28"/>
          <w:szCs w:val="28"/>
          <w:lang w:eastAsia="en-US"/>
        </w:rPr>
        <w:t xml:space="preserve"> обсуждени</w:t>
      </w:r>
      <w:r>
        <w:rPr>
          <w:rFonts w:eastAsiaTheme="minorHAnsi"/>
          <w:sz w:val="28"/>
          <w:szCs w:val="28"/>
          <w:lang w:eastAsia="en-US"/>
        </w:rPr>
        <w:t>е</w:t>
      </w:r>
      <w:r w:rsidRPr="00A41815">
        <w:rPr>
          <w:rFonts w:eastAsiaTheme="minorHAnsi"/>
          <w:sz w:val="28"/>
          <w:szCs w:val="28"/>
          <w:lang w:eastAsia="en-US"/>
        </w:rPr>
        <w:t xml:space="preserve"> прое</w:t>
      </w:r>
      <w:r>
        <w:rPr>
          <w:rFonts w:eastAsiaTheme="minorHAnsi"/>
          <w:sz w:val="28"/>
          <w:szCs w:val="28"/>
          <w:lang w:eastAsia="en-US"/>
        </w:rPr>
        <w:t>ктов благоустройства территорий, а также открытое и гласное принятие решений</w:t>
      </w:r>
      <w:r w:rsidRPr="00A41815">
        <w:rPr>
          <w:rFonts w:eastAsiaTheme="minorHAnsi"/>
          <w:sz w:val="28"/>
          <w:szCs w:val="28"/>
          <w:lang w:eastAsia="en-US"/>
        </w:rPr>
        <w:t xml:space="preserve"> касающи</w:t>
      </w:r>
      <w:r>
        <w:rPr>
          <w:rFonts w:eastAsiaTheme="minorHAnsi"/>
          <w:sz w:val="28"/>
          <w:szCs w:val="28"/>
          <w:lang w:eastAsia="en-US"/>
        </w:rPr>
        <w:t>х</w:t>
      </w:r>
      <w:r w:rsidRPr="00A41815">
        <w:rPr>
          <w:rFonts w:eastAsiaTheme="minorHAnsi"/>
          <w:sz w:val="28"/>
          <w:szCs w:val="28"/>
          <w:lang w:eastAsia="en-US"/>
        </w:rPr>
        <w:t>ся благоустройства и развития территорий с учетом мнения жителей соответствующих территорий и иных заинтересованных лиц.</w:t>
      </w:r>
    </w:p>
    <w:p w:rsidR="009F0E38"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6.2 И</w:t>
      </w:r>
      <w:r w:rsidRPr="00A41815">
        <w:rPr>
          <w:rFonts w:eastAsiaTheme="minorHAnsi"/>
          <w:sz w:val="28"/>
          <w:szCs w:val="28"/>
          <w:lang w:eastAsia="en-US"/>
        </w:rPr>
        <w:t>нформ</w:t>
      </w:r>
      <w:r>
        <w:rPr>
          <w:rFonts w:eastAsiaTheme="minorHAnsi"/>
          <w:sz w:val="28"/>
          <w:szCs w:val="28"/>
          <w:lang w:eastAsia="en-US"/>
        </w:rPr>
        <w:t xml:space="preserve">ирование </w:t>
      </w:r>
      <w:r w:rsidRPr="00A41815">
        <w:rPr>
          <w:rFonts w:eastAsiaTheme="minorHAnsi"/>
          <w:sz w:val="28"/>
          <w:szCs w:val="28"/>
          <w:lang w:eastAsia="en-US"/>
        </w:rPr>
        <w:t xml:space="preserve">о задачах и проектах в сфере благоустройства и комплексного развития городской среды </w:t>
      </w:r>
      <w:r>
        <w:rPr>
          <w:rFonts w:eastAsiaTheme="minorHAnsi"/>
          <w:sz w:val="28"/>
          <w:szCs w:val="28"/>
          <w:lang w:eastAsia="en-US"/>
        </w:rPr>
        <w:t xml:space="preserve">осуществляется по средствам размещения соответствующей информации на </w:t>
      </w:r>
      <w:r w:rsidR="00E633E6">
        <w:rPr>
          <w:rFonts w:eastAsiaTheme="minorHAnsi"/>
          <w:sz w:val="28"/>
          <w:szCs w:val="28"/>
          <w:lang w:eastAsia="en-US"/>
        </w:rPr>
        <w:t>сайте Администрации города Зеленогорска</w:t>
      </w:r>
      <w:r w:rsidR="00507705">
        <w:rPr>
          <w:rFonts w:eastAsiaTheme="minorHAnsi"/>
          <w:i/>
          <w:sz w:val="28"/>
          <w:szCs w:val="28"/>
          <w:lang w:eastAsia="en-US"/>
        </w:rPr>
        <w:t xml:space="preserve"> </w:t>
      </w:r>
      <w:r w:rsidR="00507705" w:rsidRPr="00507705">
        <w:rPr>
          <w:rFonts w:eastAsiaTheme="minorHAnsi"/>
          <w:i/>
          <w:sz w:val="28"/>
          <w:szCs w:val="28"/>
          <w:lang w:eastAsia="en-US"/>
        </w:rPr>
        <w:t>(</w:t>
      </w:r>
      <w:proofErr w:type="spellStart"/>
      <w:r w:rsidR="00507705" w:rsidRPr="00507705">
        <w:rPr>
          <w:rFonts w:eastAsiaTheme="minorHAnsi"/>
          <w:sz w:val="28"/>
          <w:szCs w:val="28"/>
          <w:u w:val="single"/>
          <w:lang w:val="en-US" w:eastAsia="en-US"/>
        </w:rPr>
        <w:t>zeladmin</w:t>
      </w:r>
      <w:proofErr w:type="spellEnd"/>
      <w:r w:rsidR="00507705" w:rsidRPr="00507705">
        <w:rPr>
          <w:rFonts w:eastAsiaTheme="minorHAnsi"/>
          <w:sz w:val="28"/>
          <w:szCs w:val="28"/>
          <w:u w:val="single"/>
          <w:lang w:eastAsia="en-US"/>
        </w:rPr>
        <w:t>.</w:t>
      </w:r>
      <w:proofErr w:type="spellStart"/>
      <w:r w:rsidR="00507705" w:rsidRPr="00507705">
        <w:rPr>
          <w:rFonts w:eastAsiaTheme="minorHAnsi"/>
          <w:sz w:val="28"/>
          <w:szCs w:val="28"/>
          <w:u w:val="single"/>
          <w:lang w:val="en-US" w:eastAsia="en-US"/>
        </w:rPr>
        <w:t>ru</w:t>
      </w:r>
      <w:proofErr w:type="spellEnd"/>
      <w:r w:rsidR="00507705" w:rsidRPr="00507705">
        <w:rPr>
          <w:rFonts w:eastAsiaTheme="minorHAnsi"/>
          <w:sz w:val="28"/>
          <w:szCs w:val="28"/>
          <w:u w:val="single"/>
          <w:lang w:eastAsia="en-US"/>
        </w:rPr>
        <w:t>)</w:t>
      </w:r>
      <w:r w:rsidRPr="00507705">
        <w:rPr>
          <w:rFonts w:eastAsiaTheme="minorHAnsi"/>
          <w:sz w:val="28"/>
          <w:szCs w:val="28"/>
          <w:lang w:eastAsia="en-US"/>
        </w:rPr>
        <w:t>.</w:t>
      </w:r>
    </w:p>
    <w:p w:rsidR="009F0E38"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6.3. В </w:t>
      </w:r>
      <w:r w:rsidRPr="00A41815">
        <w:rPr>
          <w:rFonts w:eastAsiaTheme="minorHAnsi"/>
          <w:sz w:val="28"/>
          <w:szCs w:val="28"/>
          <w:lang w:eastAsia="en-US"/>
        </w:rPr>
        <w:t>сети Интернет</w:t>
      </w:r>
      <w:r>
        <w:rPr>
          <w:rFonts w:eastAsiaTheme="minorHAnsi"/>
          <w:sz w:val="28"/>
          <w:szCs w:val="28"/>
          <w:lang w:eastAsia="en-US"/>
        </w:rPr>
        <w:t xml:space="preserve"> размещается </w:t>
      </w:r>
      <w:r w:rsidRPr="00A41815">
        <w:rPr>
          <w:rFonts w:eastAsiaTheme="minorHAnsi"/>
          <w:sz w:val="28"/>
          <w:szCs w:val="28"/>
          <w:lang w:eastAsia="en-US"/>
        </w:rPr>
        <w:t>в свободном доступе</w:t>
      </w:r>
      <w:r w:rsidRPr="00886A17">
        <w:rPr>
          <w:rFonts w:eastAsiaTheme="minorHAnsi"/>
          <w:sz w:val="28"/>
          <w:szCs w:val="28"/>
          <w:lang w:eastAsia="en-US"/>
        </w:rPr>
        <w:t xml:space="preserve"> </w:t>
      </w:r>
      <w:r w:rsidRPr="00A41815">
        <w:rPr>
          <w:rFonts w:eastAsiaTheme="minorHAnsi"/>
          <w:sz w:val="28"/>
          <w:szCs w:val="28"/>
          <w:lang w:eastAsia="en-US"/>
        </w:rPr>
        <w:t>проектную и конкурсную документацию, а также видеозапись публичных обсуждений проектов благоустройства</w:t>
      </w:r>
      <w:r>
        <w:rPr>
          <w:rFonts w:eastAsiaTheme="minorHAnsi"/>
          <w:sz w:val="28"/>
          <w:szCs w:val="28"/>
          <w:lang w:eastAsia="en-US"/>
        </w:rPr>
        <w:t xml:space="preserve"> с </w:t>
      </w:r>
      <w:r w:rsidRPr="00A41815">
        <w:rPr>
          <w:rFonts w:eastAsiaTheme="minorHAnsi"/>
          <w:sz w:val="28"/>
          <w:szCs w:val="28"/>
          <w:lang w:eastAsia="en-US"/>
        </w:rPr>
        <w:t>возможность</w:t>
      </w:r>
      <w:r>
        <w:rPr>
          <w:rFonts w:eastAsiaTheme="minorHAnsi"/>
          <w:sz w:val="28"/>
          <w:szCs w:val="28"/>
          <w:lang w:eastAsia="en-US"/>
        </w:rPr>
        <w:t>ю</w:t>
      </w:r>
      <w:r w:rsidRPr="00A41815">
        <w:rPr>
          <w:rFonts w:eastAsiaTheme="minorHAnsi"/>
          <w:sz w:val="28"/>
          <w:szCs w:val="28"/>
          <w:lang w:eastAsia="en-US"/>
        </w:rPr>
        <w:t xml:space="preserve"> публичного комментирования и обсуждения материалов проектов</w:t>
      </w:r>
    </w:p>
    <w:p w:rsidR="009F0E38"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6.4.Общественное участие в процессе благоустройства территории реализуется в </w:t>
      </w:r>
    </w:p>
    <w:p w:rsidR="009F0E38" w:rsidRPr="00A41815" w:rsidRDefault="009F0E38" w:rsidP="009F0E38">
      <w:pPr>
        <w:autoSpaceDE w:val="0"/>
        <w:autoSpaceDN w:val="0"/>
        <w:adjustRightInd w:val="0"/>
        <w:jc w:val="both"/>
        <w:rPr>
          <w:rFonts w:eastAsiaTheme="minorHAnsi"/>
          <w:sz w:val="28"/>
          <w:szCs w:val="28"/>
          <w:lang w:eastAsia="en-US"/>
        </w:rPr>
      </w:pPr>
      <w:r w:rsidRPr="00A41815">
        <w:rPr>
          <w:rFonts w:eastAsiaTheme="minorHAnsi"/>
          <w:sz w:val="28"/>
          <w:szCs w:val="28"/>
          <w:lang w:eastAsia="en-US"/>
        </w:rPr>
        <w:t>следующи</w:t>
      </w:r>
      <w:r>
        <w:rPr>
          <w:rFonts w:eastAsiaTheme="minorHAnsi"/>
          <w:sz w:val="28"/>
          <w:szCs w:val="28"/>
          <w:lang w:eastAsia="en-US"/>
        </w:rPr>
        <w:t>х</w:t>
      </w:r>
      <w:r w:rsidRPr="00A41815">
        <w:rPr>
          <w:rFonts w:eastAsiaTheme="minorHAnsi"/>
          <w:sz w:val="28"/>
          <w:szCs w:val="28"/>
          <w:lang w:eastAsia="en-US"/>
        </w:rPr>
        <w:t xml:space="preserve"> форм</w:t>
      </w:r>
      <w:r>
        <w:rPr>
          <w:rFonts w:eastAsiaTheme="minorHAnsi"/>
          <w:sz w:val="28"/>
          <w:szCs w:val="28"/>
          <w:lang w:eastAsia="en-US"/>
        </w:rPr>
        <w:t>ах</w:t>
      </w:r>
      <w:r w:rsidRPr="00A41815">
        <w:rPr>
          <w:rFonts w:eastAsiaTheme="minorHAnsi"/>
          <w:sz w:val="28"/>
          <w:szCs w:val="28"/>
          <w:lang w:eastAsia="en-US"/>
        </w:rPr>
        <w:t>:</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а) совместное определение целей и задач по развитию территории, инвентаризация проблем и потенциалов среды;</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б) определение основных видов активностей;</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г) консультации в выборе типов покрытий, с учетом функционального зонирования территории;</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д) консультации по предполагаемым типам озеленения;</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е) консультации по предполагаемым типам освещения и осветительного оборудования;</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lastRenderedPageBreak/>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F0E38"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F0E38" w:rsidRPr="00A41815"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6.5.</w:t>
      </w:r>
      <w:r w:rsidRPr="00A41815">
        <w:rPr>
          <w:rFonts w:eastAsiaTheme="minorHAnsi"/>
          <w:sz w:val="28"/>
          <w:szCs w:val="28"/>
          <w:lang w:eastAsia="en-US"/>
        </w:rPr>
        <w:t xml:space="preserve"> При реализации проектов </w:t>
      </w:r>
      <w:r>
        <w:rPr>
          <w:rFonts w:eastAsiaTheme="minorHAnsi"/>
          <w:sz w:val="28"/>
          <w:szCs w:val="28"/>
          <w:lang w:eastAsia="en-US"/>
        </w:rPr>
        <w:t>осуществляется</w:t>
      </w:r>
      <w:r w:rsidRPr="00A41815">
        <w:rPr>
          <w:rFonts w:eastAsiaTheme="minorHAnsi"/>
          <w:sz w:val="28"/>
          <w:szCs w:val="28"/>
          <w:lang w:eastAsia="en-US"/>
        </w:rPr>
        <w:t xml:space="preserve"> информирова</w:t>
      </w:r>
      <w:r>
        <w:rPr>
          <w:rFonts w:eastAsiaTheme="minorHAnsi"/>
          <w:sz w:val="28"/>
          <w:szCs w:val="28"/>
          <w:lang w:eastAsia="en-US"/>
        </w:rPr>
        <w:t>ние</w:t>
      </w:r>
      <w:r w:rsidRPr="00A41815">
        <w:rPr>
          <w:rFonts w:eastAsiaTheme="minorHAnsi"/>
          <w:sz w:val="28"/>
          <w:szCs w:val="28"/>
          <w:lang w:eastAsia="en-US"/>
        </w:rPr>
        <w:t xml:space="preserve"> общественност</w:t>
      </w:r>
      <w:r>
        <w:rPr>
          <w:rFonts w:eastAsiaTheme="minorHAnsi"/>
          <w:sz w:val="28"/>
          <w:szCs w:val="28"/>
          <w:lang w:eastAsia="en-US"/>
        </w:rPr>
        <w:t>и</w:t>
      </w:r>
      <w:r w:rsidRPr="00A41815">
        <w:rPr>
          <w:rFonts w:eastAsiaTheme="minorHAnsi"/>
          <w:sz w:val="28"/>
          <w:szCs w:val="28"/>
          <w:lang w:eastAsia="en-US"/>
        </w:rPr>
        <w:t xml:space="preserve"> о планирующихся изменениях и возможности участия в этом процессе.</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Информирование осуществля</w:t>
      </w:r>
      <w:r>
        <w:rPr>
          <w:rFonts w:eastAsiaTheme="minorHAnsi"/>
          <w:sz w:val="28"/>
          <w:szCs w:val="28"/>
          <w:lang w:eastAsia="en-US"/>
        </w:rPr>
        <w:t>ет</w:t>
      </w:r>
      <w:r w:rsidRPr="00A41815">
        <w:rPr>
          <w:rFonts w:eastAsiaTheme="minorHAnsi"/>
          <w:sz w:val="28"/>
          <w:szCs w:val="28"/>
          <w:lang w:eastAsia="en-US"/>
        </w:rPr>
        <w:t>ся путем:</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 xml:space="preserve">а) </w:t>
      </w:r>
      <w:r>
        <w:rPr>
          <w:rFonts w:eastAsiaTheme="minorHAnsi"/>
          <w:sz w:val="28"/>
          <w:szCs w:val="28"/>
          <w:lang w:eastAsia="en-US"/>
        </w:rPr>
        <w:t>использования</w:t>
      </w:r>
      <w:r w:rsidRPr="00A41815">
        <w:rPr>
          <w:rFonts w:eastAsiaTheme="minorHAnsi"/>
          <w:sz w:val="28"/>
          <w:szCs w:val="28"/>
          <w:lang w:eastAsia="en-US"/>
        </w:rPr>
        <w:t xml:space="preserve"> информационного </w:t>
      </w:r>
      <w:proofErr w:type="spellStart"/>
      <w:r w:rsidRPr="00A41815">
        <w:rPr>
          <w:rFonts w:eastAsiaTheme="minorHAnsi"/>
          <w:sz w:val="28"/>
          <w:szCs w:val="28"/>
          <w:lang w:eastAsia="en-US"/>
        </w:rPr>
        <w:t>интернет-ресурса</w:t>
      </w:r>
      <w:proofErr w:type="spellEnd"/>
      <w:r w:rsidRPr="00A41815">
        <w:rPr>
          <w:rFonts w:eastAsiaTheme="minorHAnsi"/>
          <w:sz w:val="28"/>
          <w:szCs w:val="28"/>
          <w:lang w:eastAsia="en-US"/>
        </w:rPr>
        <w:t xml:space="preserve"> </w:t>
      </w:r>
      <w:r w:rsidR="00507705" w:rsidRPr="00507705">
        <w:rPr>
          <w:rFonts w:eastAsiaTheme="minorHAnsi"/>
          <w:i/>
          <w:sz w:val="28"/>
          <w:szCs w:val="28"/>
          <w:lang w:eastAsia="en-US"/>
        </w:rPr>
        <w:t>(</w:t>
      </w:r>
      <w:proofErr w:type="spellStart"/>
      <w:r w:rsidR="00507705" w:rsidRPr="00507705">
        <w:rPr>
          <w:rFonts w:eastAsiaTheme="minorHAnsi"/>
          <w:sz w:val="28"/>
          <w:szCs w:val="28"/>
          <w:u w:val="single"/>
          <w:lang w:val="en-US" w:eastAsia="en-US"/>
        </w:rPr>
        <w:t>zeladmin</w:t>
      </w:r>
      <w:proofErr w:type="spellEnd"/>
      <w:r w:rsidR="00507705" w:rsidRPr="00507705">
        <w:rPr>
          <w:rFonts w:eastAsiaTheme="minorHAnsi"/>
          <w:sz w:val="28"/>
          <w:szCs w:val="28"/>
          <w:u w:val="single"/>
          <w:lang w:eastAsia="en-US"/>
        </w:rPr>
        <w:t>.</w:t>
      </w:r>
      <w:proofErr w:type="spellStart"/>
      <w:r w:rsidR="00507705" w:rsidRPr="00507705">
        <w:rPr>
          <w:rFonts w:eastAsiaTheme="minorHAnsi"/>
          <w:sz w:val="28"/>
          <w:szCs w:val="28"/>
          <w:u w:val="single"/>
          <w:lang w:val="en-US" w:eastAsia="en-US"/>
        </w:rPr>
        <w:t>ru</w:t>
      </w:r>
      <w:proofErr w:type="spellEnd"/>
      <w:r w:rsidR="00507705" w:rsidRPr="00507705">
        <w:rPr>
          <w:rFonts w:eastAsiaTheme="minorHAnsi"/>
          <w:sz w:val="28"/>
          <w:szCs w:val="28"/>
          <w:u w:val="single"/>
          <w:lang w:eastAsia="en-US"/>
        </w:rPr>
        <w:t>)</w:t>
      </w:r>
      <w:r w:rsidRPr="00A41815">
        <w:rPr>
          <w:rFonts w:eastAsiaTheme="minorHAnsi"/>
          <w:sz w:val="28"/>
          <w:szCs w:val="28"/>
          <w:lang w:eastAsia="en-US"/>
        </w:rPr>
        <w:t xml:space="preserve"> </w:t>
      </w:r>
      <w:r>
        <w:rPr>
          <w:rFonts w:eastAsiaTheme="minorHAnsi"/>
          <w:sz w:val="28"/>
          <w:szCs w:val="28"/>
          <w:lang w:eastAsia="en-US"/>
        </w:rPr>
        <w:t>в целях</w:t>
      </w:r>
      <w:r w:rsidRPr="00A41815">
        <w:rPr>
          <w:rFonts w:eastAsiaTheme="minorHAnsi"/>
          <w:sz w:val="28"/>
          <w:szCs w:val="28"/>
          <w:lang w:eastAsia="en-US"/>
        </w:rPr>
        <w:t xml:space="preserve"> сбор</w:t>
      </w:r>
      <w:r>
        <w:rPr>
          <w:rFonts w:eastAsiaTheme="minorHAnsi"/>
          <w:sz w:val="28"/>
          <w:szCs w:val="28"/>
          <w:lang w:eastAsia="en-US"/>
        </w:rPr>
        <w:t>а</w:t>
      </w:r>
      <w:r w:rsidRPr="00A41815">
        <w:rPr>
          <w:rFonts w:eastAsiaTheme="minorHAnsi"/>
          <w:sz w:val="28"/>
          <w:szCs w:val="28"/>
          <w:lang w:eastAsia="en-US"/>
        </w:rPr>
        <w:t xml:space="preserve"> информации, обеспечени</w:t>
      </w:r>
      <w:r>
        <w:rPr>
          <w:rFonts w:eastAsiaTheme="minorHAnsi"/>
          <w:sz w:val="28"/>
          <w:szCs w:val="28"/>
          <w:lang w:eastAsia="en-US"/>
        </w:rPr>
        <w:t>я</w:t>
      </w:r>
      <w:r w:rsidRPr="00A41815">
        <w:rPr>
          <w:rFonts w:eastAsiaTheme="minorHAnsi"/>
          <w:sz w:val="28"/>
          <w:szCs w:val="28"/>
          <w:lang w:eastAsia="en-US"/>
        </w:rPr>
        <w:t xml:space="preserve"> </w:t>
      </w:r>
      <w:r w:rsidR="005B6F09">
        <w:rPr>
          <w:rFonts w:eastAsiaTheme="minorHAnsi"/>
          <w:sz w:val="28"/>
          <w:szCs w:val="28"/>
          <w:lang w:eastAsia="en-US"/>
        </w:rPr>
        <w:t>«</w:t>
      </w:r>
      <w:r w:rsidRPr="00A41815">
        <w:rPr>
          <w:rFonts w:eastAsiaTheme="minorHAnsi"/>
          <w:sz w:val="28"/>
          <w:szCs w:val="28"/>
          <w:lang w:eastAsia="en-US"/>
        </w:rPr>
        <w:t>онлайн</w:t>
      </w:r>
      <w:r w:rsidR="005B6F09">
        <w:rPr>
          <w:rFonts w:eastAsiaTheme="minorHAnsi"/>
          <w:sz w:val="28"/>
          <w:szCs w:val="28"/>
          <w:lang w:eastAsia="en-US"/>
        </w:rPr>
        <w:t>»</w:t>
      </w:r>
      <w:r w:rsidRPr="00A41815">
        <w:rPr>
          <w:rFonts w:eastAsiaTheme="minorHAnsi"/>
          <w:sz w:val="28"/>
          <w:szCs w:val="28"/>
          <w:lang w:eastAsia="en-US"/>
        </w:rPr>
        <w:t xml:space="preserve">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б)</w:t>
      </w:r>
      <w:r>
        <w:rPr>
          <w:rFonts w:eastAsiaTheme="minorHAnsi"/>
          <w:sz w:val="28"/>
          <w:szCs w:val="28"/>
          <w:lang w:eastAsia="en-US"/>
        </w:rPr>
        <w:t xml:space="preserve"> трансляции и (или)</w:t>
      </w:r>
      <w:r w:rsidRPr="00A41815">
        <w:rPr>
          <w:rFonts w:eastAsiaTheme="minorHAnsi"/>
          <w:sz w:val="28"/>
          <w:szCs w:val="28"/>
          <w:lang w:eastAsia="en-US"/>
        </w:rPr>
        <w:t xml:space="preserve"> </w:t>
      </w:r>
      <w:r>
        <w:rPr>
          <w:rFonts w:eastAsiaTheme="minorHAnsi"/>
          <w:sz w:val="28"/>
          <w:szCs w:val="28"/>
          <w:lang w:eastAsia="en-US"/>
        </w:rPr>
        <w:t>опубликования информации средствами массовой информации</w:t>
      </w:r>
      <w:r w:rsidRPr="00A41815">
        <w:rPr>
          <w:rFonts w:eastAsiaTheme="minorHAnsi"/>
          <w:sz w:val="28"/>
          <w:szCs w:val="28"/>
          <w:lang w:eastAsia="en-US"/>
        </w:rPr>
        <w:t>;</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д) индивидуальных приглашений участников встречи лично, по электронной почте или по телефону;</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 xml:space="preserve">ж) использование социальных сетей и </w:t>
      </w:r>
      <w:proofErr w:type="spellStart"/>
      <w:r w:rsidRPr="00A41815">
        <w:rPr>
          <w:rFonts w:eastAsiaTheme="minorHAnsi"/>
          <w:sz w:val="28"/>
          <w:szCs w:val="28"/>
          <w:lang w:eastAsia="en-US"/>
        </w:rPr>
        <w:t>интернет-ресурсов</w:t>
      </w:r>
      <w:proofErr w:type="spellEnd"/>
      <w:r w:rsidRPr="00A41815">
        <w:rPr>
          <w:rFonts w:eastAsiaTheme="minorHAnsi"/>
          <w:sz w:val="28"/>
          <w:szCs w:val="28"/>
          <w:lang w:eastAsia="en-US"/>
        </w:rPr>
        <w:t xml:space="preserve"> для обеспечения донесения информации до различных общественных объединений и профессиональных сообществ;</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lastRenderedPageBreak/>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9F0E38" w:rsidRPr="00A41815"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6.6</w:t>
      </w:r>
      <w:r w:rsidRPr="00A41815">
        <w:rPr>
          <w:rFonts w:eastAsiaTheme="minorHAnsi"/>
          <w:sz w:val="28"/>
          <w:szCs w:val="28"/>
          <w:lang w:eastAsia="en-US"/>
        </w:rPr>
        <w:t xml:space="preserve">. Обсуждение проектов </w:t>
      </w:r>
      <w:r>
        <w:rPr>
          <w:rFonts w:eastAsiaTheme="minorHAnsi"/>
          <w:sz w:val="28"/>
          <w:szCs w:val="28"/>
          <w:lang w:eastAsia="en-US"/>
        </w:rPr>
        <w:t xml:space="preserve">следует </w:t>
      </w:r>
      <w:r w:rsidRPr="00A41815">
        <w:rPr>
          <w:rFonts w:eastAsiaTheme="minorHAnsi"/>
          <w:sz w:val="28"/>
          <w:szCs w:val="28"/>
          <w:lang w:eastAsia="en-US"/>
        </w:rPr>
        <w:t xml:space="preserve">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r w:rsidRPr="00AC1E21">
        <w:rPr>
          <w:rFonts w:eastAsiaTheme="minorHAnsi"/>
          <w:sz w:val="28"/>
          <w:szCs w:val="28"/>
          <w:lang w:eastAsia="en-US"/>
        </w:rPr>
        <w:t>законом</w:t>
      </w:r>
      <w:r w:rsidRPr="00A41815">
        <w:rPr>
          <w:rFonts w:eastAsiaTheme="minorHAnsi"/>
          <w:sz w:val="28"/>
          <w:szCs w:val="28"/>
          <w:lang w:eastAsia="en-US"/>
        </w:rPr>
        <w:t xml:space="preserve"> от 21 июля 2014 г. </w:t>
      </w:r>
      <w:r>
        <w:rPr>
          <w:rFonts w:eastAsiaTheme="minorHAnsi"/>
          <w:sz w:val="28"/>
          <w:szCs w:val="28"/>
          <w:lang w:eastAsia="en-US"/>
        </w:rPr>
        <w:t>№</w:t>
      </w:r>
      <w:r w:rsidRPr="00A41815">
        <w:rPr>
          <w:rFonts w:eastAsiaTheme="minorHAnsi"/>
          <w:sz w:val="28"/>
          <w:szCs w:val="28"/>
          <w:lang w:eastAsia="en-US"/>
        </w:rPr>
        <w:t xml:space="preserve"> 212-ФЗ </w:t>
      </w:r>
      <w:r>
        <w:rPr>
          <w:rFonts w:eastAsiaTheme="minorHAnsi"/>
          <w:sz w:val="28"/>
          <w:szCs w:val="28"/>
          <w:lang w:eastAsia="en-US"/>
        </w:rPr>
        <w:t>«</w:t>
      </w:r>
      <w:r w:rsidRPr="00A41815">
        <w:rPr>
          <w:rFonts w:eastAsiaTheme="minorHAnsi"/>
          <w:sz w:val="28"/>
          <w:szCs w:val="28"/>
          <w:lang w:eastAsia="en-US"/>
        </w:rPr>
        <w:t>Об основах общественного контроля в Российской Федерации</w:t>
      </w:r>
      <w:r>
        <w:rPr>
          <w:rFonts w:eastAsiaTheme="minorHAnsi"/>
          <w:sz w:val="28"/>
          <w:szCs w:val="28"/>
          <w:lang w:eastAsia="en-US"/>
        </w:rPr>
        <w:t>»</w:t>
      </w:r>
      <w:r w:rsidRPr="00A41815">
        <w:rPr>
          <w:rFonts w:eastAsiaTheme="minorHAnsi"/>
          <w:sz w:val="28"/>
          <w:szCs w:val="28"/>
          <w:lang w:eastAsia="en-US"/>
        </w:rPr>
        <w:t>.</w:t>
      </w:r>
    </w:p>
    <w:p w:rsidR="009F0E38" w:rsidRPr="00A41815"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6.7</w:t>
      </w:r>
      <w:r w:rsidRPr="00A41815">
        <w:rPr>
          <w:rFonts w:eastAsiaTheme="minorHAnsi"/>
          <w:sz w:val="28"/>
          <w:szCs w:val="28"/>
          <w:lang w:eastAsia="en-US"/>
        </w:rPr>
        <w:t xml:space="preserve">. На каждом этапе проектирования </w:t>
      </w:r>
      <w:r>
        <w:rPr>
          <w:rFonts w:eastAsiaTheme="minorHAnsi"/>
          <w:sz w:val="28"/>
          <w:szCs w:val="28"/>
          <w:lang w:eastAsia="en-US"/>
        </w:rPr>
        <w:t>используются оптимальные</w:t>
      </w:r>
      <w:r w:rsidRPr="00A41815">
        <w:rPr>
          <w:rFonts w:eastAsiaTheme="minorHAnsi"/>
          <w:sz w:val="28"/>
          <w:szCs w:val="28"/>
          <w:lang w:eastAsia="en-US"/>
        </w:rPr>
        <w:t xml:space="preserve"> для конкретной ситуации механизмы, наиболее простые и понятные для всех заинтересованных в проекте сторон</w:t>
      </w:r>
      <w:r>
        <w:rPr>
          <w:rFonts w:eastAsiaTheme="minorHAnsi"/>
          <w:sz w:val="28"/>
          <w:szCs w:val="28"/>
          <w:lang w:eastAsia="en-US"/>
        </w:rPr>
        <w:t>, среди которых</w:t>
      </w:r>
      <w:r w:rsidRPr="00A41815">
        <w:rPr>
          <w:rFonts w:eastAsiaTheme="minorHAnsi"/>
          <w:sz w:val="28"/>
          <w:szCs w:val="28"/>
          <w:lang w:eastAsia="en-US"/>
        </w:rPr>
        <w:t>: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A41815">
        <w:rPr>
          <w:rFonts w:eastAsiaTheme="minorHAnsi"/>
          <w:sz w:val="28"/>
          <w:szCs w:val="28"/>
          <w:lang w:eastAsia="en-US"/>
        </w:rPr>
        <w:t>воркшопов</w:t>
      </w:r>
      <w:proofErr w:type="spellEnd"/>
      <w:r w:rsidRPr="00A41815">
        <w:rPr>
          <w:rFonts w:eastAsiaTheme="minorHAnsi"/>
          <w:sz w:val="28"/>
          <w:szCs w:val="28"/>
          <w:lang w:eastAsia="en-US"/>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9F0E38"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w:t>
      </w:r>
      <w:r w:rsidRPr="00A41815">
        <w:rPr>
          <w:rFonts w:eastAsiaTheme="minorHAnsi"/>
          <w:sz w:val="28"/>
          <w:szCs w:val="28"/>
          <w:lang w:eastAsia="en-US"/>
        </w:rPr>
        <w:t>.</w:t>
      </w:r>
      <w:r>
        <w:rPr>
          <w:rFonts w:eastAsiaTheme="minorHAnsi"/>
          <w:sz w:val="28"/>
          <w:szCs w:val="28"/>
          <w:lang w:eastAsia="en-US"/>
        </w:rPr>
        <w:t>8.</w:t>
      </w:r>
      <w:r w:rsidRPr="00A41815">
        <w:rPr>
          <w:rFonts w:eastAsiaTheme="minorHAnsi"/>
          <w:sz w:val="28"/>
          <w:szCs w:val="28"/>
          <w:lang w:eastAsia="en-US"/>
        </w:rPr>
        <w:t xml:space="preserve"> </w:t>
      </w:r>
      <w:r>
        <w:rPr>
          <w:rFonts w:eastAsiaTheme="minorHAnsi"/>
          <w:sz w:val="28"/>
          <w:szCs w:val="28"/>
          <w:lang w:eastAsia="en-US"/>
        </w:rPr>
        <w:t>В целях</w:t>
      </w:r>
      <w:r w:rsidRPr="00A41815">
        <w:rPr>
          <w:rFonts w:eastAsiaTheme="minorHAnsi"/>
          <w:sz w:val="28"/>
          <w:szCs w:val="28"/>
          <w:lang w:eastAsia="en-US"/>
        </w:rPr>
        <w:t xml:space="preserve"> </w:t>
      </w:r>
      <w:r>
        <w:rPr>
          <w:rFonts w:eastAsiaTheme="minorHAnsi"/>
          <w:sz w:val="28"/>
          <w:szCs w:val="28"/>
          <w:lang w:eastAsia="en-US"/>
        </w:rPr>
        <w:t xml:space="preserve">проведения </w:t>
      </w:r>
      <w:r w:rsidRPr="00A41815">
        <w:rPr>
          <w:rFonts w:eastAsiaTheme="minorHAnsi"/>
          <w:sz w:val="28"/>
          <w:szCs w:val="28"/>
          <w:lang w:eastAsia="en-US"/>
        </w:rPr>
        <w:t xml:space="preserve">общественных обсуждений </w:t>
      </w:r>
      <w:r>
        <w:rPr>
          <w:rFonts w:eastAsiaTheme="minorHAnsi"/>
          <w:sz w:val="28"/>
          <w:szCs w:val="28"/>
          <w:lang w:eastAsia="en-US"/>
        </w:rPr>
        <w:t>используются</w:t>
      </w:r>
      <w:r w:rsidRPr="00A41815">
        <w:rPr>
          <w:rFonts w:eastAsiaTheme="minorHAnsi"/>
          <w:sz w:val="28"/>
          <w:szCs w:val="28"/>
          <w:lang w:eastAsia="en-US"/>
        </w:rPr>
        <w:t xml:space="preserve"> известные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9F0E38" w:rsidRDefault="009F0E38" w:rsidP="009F0E3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w:t>
      </w:r>
      <w:r w:rsidRPr="00A41815">
        <w:rPr>
          <w:rFonts w:eastAsiaTheme="minorHAnsi"/>
          <w:sz w:val="28"/>
          <w:szCs w:val="28"/>
          <w:lang w:eastAsia="en-US"/>
        </w:rPr>
        <w:t>.</w:t>
      </w:r>
      <w:r>
        <w:rPr>
          <w:rFonts w:eastAsiaTheme="minorHAnsi"/>
          <w:sz w:val="28"/>
          <w:szCs w:val="28"/>
          <w:lang w:eastAsia="en-US"/>
        </w:rPr>
        <w:t>9.</w:t>
      </w:r>
      <w:r w:rsidRPr="00A41815">
        <w:rPr>
          <w:rFonts w:eastAsiaTheme="minorHAnsi"/>
          <w:sz w:val="28"/>
          <w:szCs w:val="28"/>
          <w:lang w:eastAsia="en-US"/>
        </w:rPr>
        <w:t xml:space="preserve"> Общественный контроль является одним из механизмов общественного участия.</w:t>
      </w:r>
    </w:p>
    <w:p w:rsidR="009F0E38" w:rsidRPr="00A41815" w:rsidRDefault="009F0E38" w:rsidP="009F0E38">
      <w:pPr>
        <w:autoSpaceDE w:val="0"/>
        <w:autoSpaceDN w:val="0"/>
        <w:adjustRightInd w:val="0"/>
        <w:ind w:firstLine="540"/>
        <w:jc w:val="both"/>
        <w:rPr>
          <w:rFonts w:eastAsiaTheme="minorHAnsi"/>
          <w:sz w:val="28"/>
          <w:szCs w:val="28"/>
          <w:lang w:eastAsia="en-US"/>
        </w:rPr>
      </w:pPr>
      <w:r w:rsidRPr="00A41815">
        <w:rPr>
          <w:rFonts w:eastAsiaTheme="minorHAnsi"/>
          <w:sz w:val="28"/>
          <w:szCs w:val="28"/>
          <w:lang w:eastAsia="en-US"/>
        </w:rPr>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A41815">
        <w:rPr>
          <w:rFonts w:eastAsiaTheme="minorHAnsi"/>
          <w:sz w:val="28"/>
          <w:szCs w:val="28"/>
          <w:lang w:eastAsia="en-US"/>
        </w:rPr>
        <w:t>видеофиксации</w:t>
      </w:r>
      <w:proofErr w:type="spellEnd"/>
      <w:r w:rsidRPr="00A41815">
        <w:rPr>
          <w:rFonts w:eastAsiaTheme="minorHAnsi"/>
          <w:sz w:val="28"/>
          <w:szCs w:val="28"/>
          <w:lang w:eastAsia="en-US"/>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w:t>
      </w:r>
      <w:r>
        <w:rPr>
          <w:rFonts w:eastAsiaTheme="minorHAnsi"/>
          <w:sz w:val="28"/>
          <w:szCs w:val="28"/>
          <w:lang w:eastAsia="en-US"/>
        </w:rPr>
        <w:t>муниципального образования или</w:t>
      </w:r>
      <w:r w:rsidRPr="00A41815">
        <w:rPr>
          <w:rFonts w:eastAsiaTheme="minorHAnsi"/>
          <w:sz w:val="28"/>
          <w:szCs w:val="28"/>
          <w:lang w:eastAsia="en-US"/>
        </w:rPr>
        <w:t xml:space="preserve"> на интерактивный портал в сети Интернет.</w:t>
      </w:r>
    </w:p>
    <w:sectPr w:rsidR="009F0E38" w:rsidRPr="00A41815" w:rsidSect="00BF1E85">
      <w:pgSz w:w="11907" w:h="16838" w:code="9"/>
      <w:pgMar w:top="720" w:right="1134" w:bottom="720" w:left="1418"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F8F" w:rsidRDefault="007E7F8F" w:rsidP="00BD4564">
      <w:r>
        <w:separator/>
      </w:r>
    </w:p>
  </w:endnote>
  <w:endnote w:type="continuationSeparator" w:id="0">
    <w:p w:rsidR="007E7F8F" w:rsidRDefault="007E7F8F" w:rsidP="00BD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F8F" w:rsidRDefault="007E7F8F" w:rsidP="00BD4564">
      <w:r>
        <w:separator/>
      </w:r>
    </w:p>
  </w:footnote>
  <w:footnote w:type="continuationSeparator" w:id="0">
    <w:p w:rsidR="007E7F8F" w:rsidRDefault="007E7F8F" w:rsidP="00BD4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F5F"/>
    <w:rsid w:val="0000255C"/>
    <w:rsid w:val="0000383F"/>
    <w:rsid w:val="00012AF8"/>
    <w:rsid w:val="0005067F"/>
    <w:rsid w:val="000624EF"/>
    <w:rsid w:val="00066761"/>
    <w:rsid w:val="00086701"/>
    <w:rsid w:val="00090E9E"/>
    <w:rsid w:val="0009346E"/>
    <w:rsid w:val="000B054F"/>
    <w:rsid w:val="000B26D3"/>
    <w:rsid w:val="000C0D78"/>
    <w:rsid w:val="000E275F"/>
    <w:rsid w:val="000F4CA4"/>
    <w:rsid w:val="001074CE"/>
    <w:rsid w:val="00141012"/>
    <w:rsid w:val="0015120C"/>
    <w:rsid w:val="0015763A"/>
    <w:rsid w:val="00171A69"/>
    <w:rsid w:val="00182A23"/>
    <w:rsid w:val="001C2130"/>
    <w:rsid w:val="001F3650"/>
    <w:rsid w:val="001F50B4"/>
    <w:rsid w:val="002300DF"/>
    <w:rsid w:val="00231D26"/>
    <w:rsid w:val="00231F39"/>
    <w:rsid w:val="00232382"/>
    <w:rsid w:val="002462C9"/>
    <w:rsid w:val="002601AF"/>
    <w:rsid w:val="0026060F"/>
    <w:rsid w:val="0027425B"/>
    <w:rsid w:val="002B22FE"/>
    <w:rsid w:val="002C1243"/>
    <w:rsid w:val="002C4250"/>
    <w:rsid w:val="002E5655"/>
    <w:rsid w:val="00312DB4"/>
    <w:rsid w:val="00313A7C"/>
    <w:rsid w:val="003808FC"/>
    <w:rsid w:val="00393A13"/>
    <w:rsid w:val="003A4A97"/>
    <w:rsid w:val="003B6DAE"/>
    <w:rsid w:val="003C2927"/>
    <w:rsid w:val="003D3902"/>
    <w:rsid w:val="003D6046"/>
    <w:rsid w:val="003E3061"/>
    <w:rsid w:val="003E5FB0"/>
    <w:rsid w:val="003F59F0"/>
    <w:rsid w:val="004250E4"/>
    <w:rsid w:val="00426FBF"/>
    <w:rsid w:val="00451003"/>
    <w:rsid w:val="00455BDD"/>
    <w:rsid w:val="00460648"/>
    <w:rsid w:val="004923F3"/>
    <w:rsid w:val="0049559B"/>
    <w:rsid w:val="004E5943"/>
    <w:rsid w:val="00507705"/>
    <w:rsid w:val="00557751"/>
    <w:rsid w:val="00573A79"/>
    <w:rsid w:val="005A33A9"/>
    <w:rsid w:val="005B5FA3"/>
    <w:rsid w:val="005B6F09"/>
    <w:rsid w:val="005B79C8"/>
    <w:rsid w:val="005D65A9"/>
    <w:rsid w:val="00655058"/>
    <w:rsid w:val="00681BEE"/>
    <w:rsid w:val="006D42EA"/>
    <w:rsid w:val="006D5D53"/>
    <w:rsid w:val="006E6B85"/>
    <w:rsid w:val="006F2E9D"/>
    <w:rsid w:val="00720E24"/>
    <w:rsid w:val="007647D1"/>
    <w:rsid w:val="00777D97"/>
    <w:rsid w:val="007818E9"/>
    <w:rsid w:val="0078780D"/>
    <w:rsid w:val="007A3EA8"/>
    <w:rsid w:val="007B6C41"/>
    <w:rsid w:val="007B734E"/>
    <w:rsid w:val="007C2A3E"/>
    <w:rsid w:val="007E0522"/>
    <w:rsid w:val="007E0A28"/>
    <w:rsid w:val="007E7F8F"/>
    <w:rsid w:val="008225A2"/>
    <w:rsid w:val="008230B3"/>
    <w:rsid w:val="00825142"/>
    <w:rsid w:val="00830FF0"/>
    <w:rsid w:val="0083313F"/>
    <w:rsid w:val="00834360"/>
    <w:rsid w:val="00834C65"/>
    <w:rsid w:val="00853025"/>
    <w:rsid w:val="00853576"/>
    <w:rsid w:val="008557E7"/>
    <w:rsid w:val="008A383F"/>
    <w:rsid w:val="008B4E1B"/>
    <w:rsid w:val="008D0A11"/>
    <w:rsid w:val="008F17DA"/>
    <w:rsid w:val="00907E3A"/>
    <w:rsid w:val="009111F8"/>
    <w:rsid w:val="00913870"/>
    <w:rsid w:val="00923F5F"/>
    <w:rsid w:val="00942614"/>
    <w:rsid w:val="009437C3"/>
    <w:rsid w:val="00951D08"/>
    <w:rsid w:val="00953361"/>
    <w:rsid w:val="0097466D"/>
    <w:rsid w:val="009910F6"/>
    <w:rsid w:val="00996563"/>
    <w:rsid w:val="009C0C80"/>
    <w:rsid w:val="009C72D7"/>
    <w:rsid w:val="009D16E7"/>
    <w:rsid w:val="009D2633"/>
    <w:rsid w:val="009F0E38"/>
    <w:rsid w:val="00A313D6"/>
    <w:rsid w:val="00A317B8"/>
    <w:rsid w:val="00A328B3"/>
    <w:rsid w:val="00A339EE"/>
    <w:rsid w:val="00A43FDF"/>
    <w:rsid w:val="00A53AEF"/>
    <w:rsid w:val="00A573E9"/>
    <w:rsid w:val="00A839D3"/>
    <w:rsid w:val="00A85120"/>
    <w:rsid w:val="00AB54AC"/>
    <w:rsid w:val="00AD7EE5"/>
    <w:rsid w:val="00AF21BA"/>
    <w:rsid w:val="00B27D04"/>
    <w:rsid w:val="00B61755"/>
    <w:rsid w:val="00B716B7"/>
    <w:rsid w:val="00B80857"/>
    <w:rsid w:val="00B87DA5"/>
    <w:rsid w:val="00BC6717"/>
    <w:rsid w:val="00BD4564"/>
    <w:rsid w:val="00BE7A23"/>
    <w:rsid w:val="00BF1E85"/>
    <w:rsid w:val="00BF66A6"/>
    <w:rsid w:val="00C1419A"/>
    <w:rsid w:val="00C22D24"/>
    <w:rsid w:val="00C22D83"/>
    <w:rsid w:val="00C77119"/>
    <w:rsid w:val="00C85962"/>
    <w:rsid w:val="00CC7C85"/>
    <w:rsid w:val="00CD5946"/>
    <w:rsid w:val="00D41227"/>
    <w:rsid w:val="00D5570C"/>
    <w:rsid w:val="00D61CF2"/>
    <w:rsid w:val="00D74995"/>
    <w:rsid w:val="00D75A3F"/>
    <w:rsid w:val="00D923B9"/>
    <w:rsid w:val="00DC2E15"/>
    <w:rsid w:val="00DC35C4"/>
    <w:rsid w:val="00E402ED"/>
    <w:rsid w:val="00E4123C"/>
    <w:rsid w:val="00E4585D"/>
    <w:rsid w:val="00E633E6"/>
    <w:rsid w:val="00E710B9"/>
    <w:rsid w:val="00EC3C0B"/>
    <w:rsid w:val="00EE30BA"/>
    <w:rsid w:val="00F40616"/>
    <w:rsid w:val="00F75A0D"/>
    <w:rsid w:val="00F81852"/>
    <w:rsid w:val="00FA4B8D"/>
    <w:rsid w:val="00FB424F"/>
    <w:rsid w:val="00FE31C7"/>
    <w:rsid w:val="00FE3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23F5F"/>
    <w:pPr>
      <w:keepNext/>
      <w:ind w:left="-567" w:right="-766"/>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F5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923F5F"/>
    <w:rPr>
      <w:rFonts w:ascii="Times New Roman" w:eastAsia="Times New Roman" w:hAnsi="Times New Roman" w:cs="Times New Roman"/>
      <w:sz w:val="28"/>
      <w:szCs w:val="20"/>
      <w:lang w:eastAsia="ru-RU"/>
    </w:rPr>
  </w:style>
  <w:style w:type="paragraph" w:customStyle="1" w:styleId="ConsPlusTitle">
    <w:name w:val="ConsPlusTitle"/>
    <w:rsid w:val="00923F5F"/>
    <w:pPr>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Title"/>
    <w:basedOn w:val="a"/>
    <w:link w:val="a4"/>
    <w:qFormat/>
    <w:rsid w:val="00923F5F"/>
    <w:pPr>
      <w:ind w:firstLine="851"/>
      <w:jc w:val="center"/>
    </w:pPr>
    <w:rPr>
      <w:sz w:val="28"/>
      <w:szCs w:val="20"/>
      <w:lang w:val="en-US" w:eastAsia="en-US"/>
    </w:rPr>
  </w:style>
  <w:style w:type="character" w:customStyle="1" w:styleId="a4">
    <w:name w:val="Название Знак"/>
    <w:basedOn w:val="a0"/>
    <w:link w:val="a3"/>
    <w:rsid w:val="00923F5F"/>
    <w:rPr>
      <w:rFonts w:ascii="Times New Roman" w:eastAsia="Times New Roman" w:hAnsi="Times New Roman" w:cs="Times New Roman"/>
      <w:sz w:val="28"/>
      <w:szCs w:val="20"/>
      <w:lang w:val="en-US"/>
    </w:rPr>
  </w:style>
  <w:style w:type="character" w:styleId="a5">
    <w:name w:val="Hyperlink"/>
    <w:rsid w:val="00B80857"/>
    <w:rPr>
      <w:rFonts w:cs="Times New Roman"/>
      <w:color w:val="0000FF"/>
      <w:u w:val="single"/>
    </w:rPr>
  </w:style>
  <w:style w:type="character" w:styleId="a6">
    <w:name w:val="annotation reference"/>
    <w:basedOn w:val="a0"/>
    <w:uiPriority w:val="99"/>
    <w:semiHidden/>
    <w:unhideWhenUsed/>
    <w:rsid w:val="00681BEE"/>
    <w:rPr>
      <w:sz w:val="16"/>
      <w:szCs w:val="16"/>
    </w:rPr>
  </w:style>
  <w:style w:type="paragraph" w:styleId="a7">
    <w:name w:val="annotation text"/>
    <w:basedOn w:val="a"/>
    <w:link w:val="a8"/>
    <w:uiPriority w:val="99"/>
    <w:semiHidden/>
    <w:unhideWhenUsed/>
    <w:rsid w:val="00681BEE"/>
    <w:rPr>
      <w:sz w:val="20"/>
      <w:szCs w:val="20"/>
    </w:rPr>
  </w:style>
  <w:style w:type="character" w:customStyle="1" w:styleId="a8">
    <w:name w:val="Текст примечания Знак"/>
    <w:basedOn w:val="a0"/>
    <w:link w:val="a7"/>
    <w:uiPriority w:val="99"/>
    <w:semiHidden/>
    <w:rsid w:val="00681BEE"/>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681BEE"/>
    <w:rPr>
      <w:rFonts w:ascii="Tahoma" w:hAnsi="Tahoma" w:cs="Tahoma"/>
      <w:sz w:val="16"/>
      <w:szCs w:val="16"/>
    </w:rPr>
  </w:style>
  <w:style w:type="character" w:customStyle="1" w:styleId="aa">
    <w:name w:val="Текст выноски Знак"/>
    <w:basedOn w:val="a0"/>
    <w:link w:val="a9"/>
    <w:uiPriority w:val="99"/>
    <w:semiHidden/>
    <w:rsid w:val="00681BEE"/>
    <w:rPr>
      <w:rFonts w:ascii="Tahoma" w:eastAsia="Times New Roman" w:hAnsi="Tahoma" w:cs="Tahoma"/>
      <w:sz w:val="16"/>
      <w:szCs w:val="16"/>
      <w:lang w:eastAsia="ru-RU"/>
    </w:rPr>
  </w:style>
  <w:style w:type="paragraph" w:styleId="ab">
    <w:name w:val="footnote text"/>
    <w:basedOn w:val="a"/>
    <w:link w:val="ac"/>
    <w:uiPriority w:val="99"/>
    <w:semiHidden/>
    <w:unhideWhenUsed/>
    <w:rsid w:val="00BD4564"/>
    <w:rPr>
      <w:sz w:val="20"/>
      <w:szCs w:val="20"/>
    </w:rPr>
  </w:style>
  <w:style w:type="character" w:customStyle="1" w:styleId="ac">
    <w:name w:val="Текст сноски Знак"/>
    <w:basedOn w:val="a0"/>
    <w:link w:val="ab"/>
    <w:uiPriority w:val="99"/>
    <w:semiHidden/>
    <w:rsid w:val="00BD4564"/>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BD45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23F5F"/>
    <w:pPr>
      <w:keepNext/>
      <w:ind w:left="-567" w:right="-766"/>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F5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923F5F"/>
    <w:rPr>
      <w:rFonts w:ascii="Times New Roman" w:eastAsia="Times New Roman" w:hAnsi="Times New Roman" w:cs="Times New Roman"/>
      <w:sz w:val="28"/>
      <w:szCs w:val="20"/>
      <w:lang w:eastAsia="ru-RU"/>
    </w:rPr>
  </w:style>
  <w:style w:type="paragraph" w:customStyle="1" w:styleId="ConsPlusTitle">
    <w:name w:val="ConsPlusTitle"/>
    <w:rsid w:val="00923F5F"/>
    <w:pPr>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Title"/>
    <w:basedOn w:val="a"/>
    <w:link w:val="a4"/>
    <w:qFormat/>
    <w:rsid w:val="00923F5F"/>
    <w:pPr>
      <w:ind w:firstLine="851"/>
      <w:jc w:val="center"/>
    </w:pPr>
    <w:rPr>
      <w:sz w:val="28"/>
      <w:szCs w:val="20"/>
      <w:lang w:val="en-US" w:eastAsia="en-US"/>
    </w:rPr>
  </w:style>
  <w:style w:type="character" w:customStyle="1" w:styleId="a4">
    <w:name w:val="Название Знак"/>
    <w:basedOn w:val="a0"/>
    <w:link w:val="a3"/>
    <w:rsid w:val="00923F5F"/>
    <w:rPr>
      <w:rFonts w:ascii="Times New Roman" w:eastAsia="Times New Roman" w:hAnsi="Times New Roman" w:cs="Times New Roman"/>
      <w:sz w:val="28"/>
      <w:szCs w:val="20"/>
      <w:lang w:val="en-US"/>
    </w:rPr>
  </w:style>
  <w:style w:type="character" w:styleId="a5">
    <w:name w:val="Hyperlink"/>
    <w:rsid w:val="00B80857"/>
    <w:rPr>
      <w:rFonts w:cs="Times New Roman"/>
      <w:color w:val="0000FF"/>
      <w:u w:val="single"/>
    </w:rPr>
  </w:style>
  <w:style w:type="character" w:styleId="a6">
    <w:name w:val="annotation reference"/>
    <w:basedOn w:val="a0"/>
    <w:uiPriority w:val="99"/>
    <w:semiHidden/>
    <w:unhideWhenUsed/>
    <w:rsid w:val="00681BEE"/>
    <w:rPr>
      <w:sz w:val="16"/>
      <w:szCs w:val="16"/>
    </w:rPr>
  </w:style>
  <w:style w:type="paragraph" w:styleId="a7">
    <w:name w:val="annotation text"/>
    <w:basedOn w:val="a"/>
    <w:link w:val="a8"/>
    <w:uiPriority w:val="99"/>
    <w:semiHidden/>
    <w:unhideWhenUsed/>
    <w:rsid w:val="00681BEE"/>
    <w:rPr>
      <w:sz w:val="20"/>
      <w:szCs w:val="20"/>
    </w:rPr>
  </w:style>
  <w:style w:type="character" w:customStyle="1" w:styleId="a8">
    <w:name w:val="Текст примечания Знак"/>
    <w:basedOn w:val="a0"/>
    <w:link w:val="a7"/>
    <w:uiPriority w:val="99"/>
    <w:semiHidden/>
    <w:rsid w:val="00681BEE"/>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681BEE"/>
    <w:rPr>
      <w:rFonts w:ascii="Tahoma" w:hAnsi="Tahoma" w:cs="Tahoma"/>
      <w:sz w:val="16"/>
      <w:szCs w:val="16"/>
    </w:rPr>
  </w:style>
  <w:style w:type="character" w:customStyle="1" w:styleId="aa">
    <w:name w:val="Текст выноски Знак"/>
    <w:basedOn w:val="a0"/>
    <w:link w:val="a9"/>
    <w:uiPriority w:val="99"/>
    <w:semiHidden/>
    <w:rsid w:val="00681BEE"/>
    <w:rPr>
      <w:rFonts w:ascii="Tahoma" w:eastAsia="Times New Roman" w:hAnsi="Tahoma" w:cs="Tahoma"/>
      <w:sz w:val="16"/>
      <w:szCs w:val="16"/>
      <w:lang w:eastAsia="ru-RU"/>
    </w:rPr>
  </w:style>
  <w:style w:type="paragraph" w:styleId="ab">
    <w:name w:val="footnote text"/>
    <w:basedOn w:val="a"/>
    <w:link w:val="ac"/>
    <w:uiPriority w:val="99"/>
    <w:semiHidden/>
    <w:unhideWhenUsed/>
    <w:rsid w:val="00BD4564"/>
    <w:rPr>
      <w:sz w:val="20"/>
      <w:szCs w:val="20"/>
    </w:rPr>
  </w:style>
  <w:style w:type="character" w:customStyle="1" w:styleId="ac">
    <w:name w:val="Текст сноски Знак"/>
    <w:basedOn w:val="a0"/>
    <w:link w:val="ab"/>
    <w:uiPriority w:val="99"/>
    <w:semiHidden/>
    <w:rsid w:val="00BD4564"/>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BD45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0D0E4968F96D1AFACDF12EE401C2A487D50597B68718DE7FA8BC44408DE542576F02F7F4F0DA9140A6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40D0E4968F96D1AFACDF12EE401C2A487D50597B68718DE7FA8BC44408DE542576F02F7F4F0DA9140A6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0D0E4968F96D1AFACDF12EE401C2A487D50597B68718DE7FA8BC44408DE542576F02F7F4F0DA9140A6I" TargetMode="External"/><Relationship Id="rId5" Type="http://schemas.openxmlformats.org/officeDocument/2006/relationships/webSettings" Target="webSettings.xml"/><Relationship Id="rId10" Type="http://schemas.openxmlformats.org/officeDocument/2006/relationships/hyperlink" Target="consultantplus://offline/ref=740D0E4968F96D1AFACDF12EE401C2A487D50597B68718DE7FA8BC44408DE542576F02F7F4F0DA9040A1I" TargetMode="External"/><Relationship Id="rId4" Type="http://schemas.openxmlformats.org/officeDocument/2006/relationships/settings" Target="settings.xml"/><Relationship Id="rId9" Type="http://schemas.openxmlformats.org/officeDocument/2006/relationships/hyperlink" Target="consultantplus://offline/ref=740D0E4968F96D1AFACDF12EE401C2A487D50597B68718DE7FA8BC44408DE542576F02F7F4F0DA9140A6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36622-FB74-4FD4-A652-B8A6042FC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14595</Words>
  <Characters>83192</Characters>
  <Application>Microsoft Office Word</Application>
  <DocSecurity>4</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buhryakov</dc:creator>
  <cp:lastModifiedBy>Патенко Алексей Дмитриевич</cp:lastModifiedBy>
  <cp:revision>2</cp:revision>
  <cp:lastPrinted>2017-06-29T04:19:00Z</cp:lastPrinted>
  <dcterms:created xsi:type="dcterms:W3CDTF">2017-07-21T04:19:00Z</dcterms:created>
  <dcterms:modified xsi:type="dcterms:W3CDTF">2017-07-21T04:19:00Z</dcterms:modified>
</cp:coreProperties>
</file>