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7F8" w:rsidRDefault="007F431B">
      <w:pPr>
        <w:pStyle w:val="a5"/>
        <w:jc w:val="center"/>
      </w:pPr>
      <w:r>
        <w:rPr>
          <w:noProof/>
          <w:lang w:eastAsia="ru-RU"/>
        </w:rPr>
        <w:drawing>
          <wp:inline distT="0" distB="0" distL="0" distR="0">
            <wp:extent cx="749300" cy="952500"/>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6"/>
                    <a:srcRect/>
                    <a:stretch>
                      <a:fillRect/>
                    </a:stretch>
                  </pic:blipFill>
                  <pic:spPr bwMode="auto">
                    <a:xfrm>
                      <a:off x="0" y="0"/>
                      <a:ext cx="749300" cy="952500"/>
                    </a:xfrm>
                    <a:prstGeom prst="rect">
                      <a:avLst/>
                    </a:prstGeom>
                    <a:noFill/>
                    <a:ln w="9525">
                      <a:noFill/>
                      <a:miter lim="800000"/>
                      <a:headEnd/>
                      <a:tailEnd/>
                    </a:ln>
                  </pic:spPr>
                </pic:pic>
              </a:graphicData>
            </a:graphic>
          </wp:inline>
        </w:drawing>
      </w:r>
    </w:p>
    <w:p w:rsidR="005D17F8" w:rsidRDefault="007F431B">
      <w:pPr>
        <w:pStyle w:val="a5"/>
        <w:spacing w:after="0"/>
        <w:jc w:val="center"/>
      </w:pPr>
      <w:r>
        <w:rPr>
          <w:rFonts w:ascii="Times New Roman" w:hAnsi="Times New Roman"/>
          <w:b/>
          <w:bCs/>
          <w:color w:val="000000"/>
          <w:sz w:val="32"/>
          <w:szCs w:val="32"/>
        </w:rPr>
        <w:t xml:space="preserve">АДМИНИСТРАЦИЯ </w:t>
      </w:r>
    </w:p>
    <w:p w:rsidR="005D17F8" w:rsidRDefault="007F431B" w:rsidP="00A46DD7">
      <w:pPr>
        <w:pStyle w:val="a5"/>
        <w:spacing w:after="0" w:line="240" w:lineRule="auto"/>
        <w:jc w:val="center"/>
      </w:pPr>
      <w:r>
        <w:rPr>
          <w:rFonts w:ascii="Times New Roman" w:hAnsi="Times New Roman"/>
          <w:b/>
          <w:bCs/>
          <w:color w:val="000000"/>
          <w:sz w:val="24"/>
          <w:szCs w:val="24"/>
        </w:rPr>
        <w:t xml:space="preserve">ЗАКРЫТОГО АДМИНИСТРАТИВНО - </w:t>
      </w:r>
    </w:p>
    <w:p w:rsidR="005D17F8" w:rsidRDefault="007F431B" w:rsidP="00A46DD7">
      <w:pPr>
        <w:pStyle w:val="a5"/>
        <w:spacing w:after="0" w:line="240" w:lineRule="auto"/>
        <w:jc w:val="center"/>
      </w:pPr>
      <w:r>
        <w:rPr>
          <w:rFonts w:ascii="Times New Roman" w:hAnsi="Times New Roman"/>
          <w:b/>
          <w:bCs/>
          <w:color w:val="000000"/>
          <w:sz w:val="24"/>
          <w:szCs w:val="24"/>
        </w:rPr>
        <w:t xml:space="preserve">ТЕРРИТОРИАЛЬНОГО ОБРАЗОВАНИЯ </w:t>
      </w:r>
    </w:p>
    <w:p w:rsidR="005D17F8" w:rsidRDefault="007F431B" w:rsidP="00A46DD7">
      <w:pPr>
        <w:pStyle w:val="a5"/>
        <w:spacing w:after="0" w:line="240" w:lineRule="auto"/>
        <w:jc w:val="center"/>
      </w:pPr>
      <w:r>
        <w:rPr>
          <w:rFonts w:ascii="Times New Roman" w:hAnsi="Times New Roman"/>
          <w:b/>
          <w:bCs/>
          <w:color w:val="000000"/>
          <w:sz w:val="24"/>
          <w:szCs w:val="24"/>
        </w:rPr>
        <w:t xml:space="preserve"> ГОРОДА ЗЕЛЕНОГОРСКА </w:t>
      </w:r>
    </w:p>
    <w:p w:rsidR="005D17F8" w:rsidRDefault="007F431B" w:rsidP="00A46DD7">
      <w:pPr>
        <w:pStyle w:val="a5"/>
        <w:spacing w:after="0" w:line="240" w:lineRule="auto"/>
        <w:jc w:val="center"/>
      </w:pPr>
      <w:r>
        <w:rPr>
          <w:rFonts w:ascii="Times New Roman" w:hAnsi="Times New Roman"/>
          <w:b/>
          <w:bCs/>
          <w:color w:val="000000"/>
          <w:sz w:val="24"/>
          <w:szCs w:val="24"/>
        </w:rPr>
        <w:t>КРАСНОЯРСКОГО КРАЯ</w:t>
      </w:r>
    </w:p>
    <w:p w:rsidR="005D17F8" w:rsidRDefault="005D17F8">
      <w:pPr>
        <w:pStyle w:val="a5"/>
        <w:spacing w:after="0"/>
        <w:jc w:val="center"/>
      </w:pPr>
    </w:p>
    <w:p w:rsidR="005D17F8" w:rsidRDefault="007F431B">
      <w:pPr>
        <w:pStyle w:val="a5"/>
        <w:spacing w:after="0"/>
        <w:jc w:val="center"/>
      </w:pPr>
      <w:r>
        <w:rPr>
          <w:rFonts w:ascii="Times New Roman" w:hAnsi="Times New Roman"/>
          <w:b/>
          <w:bCs/>
          <w:color w:val="000000"/>
          <w:sz w:val="28"/>
          <w:szCs w:val="28"/>
        </w:rPr>
        <w:t>П О С Т А Н О В Л Е Н И Е</w:t>
      </w:r>
    </w:p>
    <w:p w:rsidR="005D17F8" w:rsidRDefault="005D17F8">
      <w:pPr>
        <w:pStyle w:val="a5"/>
        <w:ind w:firstLine="270"/>
        <w:jc w:val="both"/>
      </w:pPr>
    </w:p>
    <w:p w:rsidR="005D17F8" w:rsidRDefault="00457DDF">
      <w:pPr>
        <w:pStyle w:val="a5"/>
        <w:ind w:firstLine="270"/>
        <w:jc w:val="both"/>
      </w:pPr>
      <w:r>
        <w:rPr>
          <w:rFonts w:ascii="Times New Roman" w:hAnsi="Times New Roman"/>
          <w:color w:val="000000"/>
        </w:rPr>
        <w:t>30.03.2017</w:t>
      </w:r>
      <w:r w:rsidR="007F431B">
        <w:rPr>
          <w:rFonts w:ascii="Times New Roman" w:hAnsi="Times New Roman"/>
          <w:color w:val="000000"/>
        </w:rPr>
        <w:t xml:space="preserve">                    </w:t>
      </w:r>
      <w:r w:rsidR="007F431B">
        <w:rPr>
          <w:rFonts w:ascii="Times New Roman" w:hAnsi="Times New Roman"/>
          <w:color w:val="000000"/>
        </w:rPr>
        <w:tab/>
        <w:t xml:space="preserve">      </w:t>
      </w:r>
      <w:r>
        <w:rPr>
          <w:rFonts w:ascii="Times New Roman" w:hAnsi="Times New Roman"/>
          <w:color w:val="000000"/>
        </w:rPr>
        <w:t xml:space="preserve">               </w:t>
      </w:r>
      <w:r w:rsidR="007F431B">
        <w:rPr>
          <w:rFonts w:ascii="Times New Roman" w:hAnsi="Times New Roman"/>
          <w:color w:val="000000"/>
          <w:sz w:val="26"/>
          <w:szCs w:val="26"/>
        </w:rPr>
        <w:t xml:space="preserve">г. Зеленогорск    </w:t>
      </w:r>
      <w:r w:rsidR="007F431B">
        <w:rPr>
          <w:rFonts w:ascii="Times New Roman" w:hAnsi="Times New Roman"/>
          <w:color w:val="000000"/>
        </w:rPr>
        <w:t xml:space="preserve">                             №  </w:t>
      </w:r>
      <w:r>
        <w:rPr>
          <w:rFonts w:ascii="Times New Roman" w:hAnsi="Times New Roman"/>
          <w:color w:val="000000"/>
        </w:rPr>
        <w:t>72-п</w:t>
      </w:r>
    </w:p>
    <w:p w:rsidR="005D17F8" w:rsidRDefault="005D17F8">
      <w:pPr>
        <w:pStyle w:val="a5"/>
        <w:spacing w:after="0"/>
      </w:pPr>
    </w:p>
    <w:p w:rsidR="005D17F8" w:rsidRDefault="007F431B">
      <w:pPr>
        <w:pStyle w:val="a5"/>
        <w:spacing w:after="0" w:line="100" w:lineRule="atLeast"/>
      </w:pPr>
      <w:r>
        <w:rPr>
          <w:rFonts w:ascii="Times New Roman" w:hAnsi="Times New Roman"/>
          <w:color w:val="000000"/>
          <w:sz w:val="28"/>
          <w:szCs w:val="28"/>
        </w:rPr>
        <w:t>Об утверждении Положения о порядке</w:t>
      </w:r>
    </w:p>
    <w:p w:rsidR="005D17F8" w:rsidRDefault="007F431B">
      <w:pPr>
        <w:pStyle w:val="a5"/>
        <w:spacing w:after="0" w:line="100" w:lineRule="atLeast"/>
      </w:pPr>
      <w:r>
        <w:rPr>
          <w:rFonts w:ascii="Times New Roman" w:hAnsi="Times New Roman"/>
          <w:color w:val="000000"/>
          <w:sz w:val="28"/>
          <w:szCs w:val="28"/>
        </w:rPr>
        <w:t>принятия решения о выдаче согласия</w:t>
      </w:r>
    </w:p>
    <w:p w:rsidR="005D17F8" w:rsidRDefault="007F431B">
      <w:pPr>
        <w:pStyle w:val="a5"/>
        <w:spacing w:after="0" w:line="100" w:lineRule="atLeast"/>
      </w:pPr>
      <w:r>
        <w:rPr>
          <w:rFonts w:ascii="Times New Roman" w:hAnsi="Times New Roman"/>
          <w:color w:val="000000"/>
          <w:sz w:val="28"/>
          <w:szCs w:val="28"/>
        </w:rPr>
        <w:t xml:space="preserve">наймодателя на вселение в жилое </w:t>
      </w:r>
    </w:p>
    <w:p w:rsidR="005D17F8" w:rsidRDefault="007F431B">
      <w:pPr>
        <w:pStyle w:val="a5"/>
        <w:spacing w:after="0" w:line="100" w:lineRule="atLeast"/>
      </w:pPr>
      <w:r>
        <w:rPr>
          <w:rFonts w:ascii="Times New Roman" w:hAnsi="Times New Roman"/>
          <w:color w:val="000000"/>
          <w:sz w:val="28"/>
          <w:szCs w:val="28"/>
        </w:rPr>
        <w:t>помещение муниципального</w:t>
      </w:r>
    </w:p>
    <w:p w:rsidR="005D17F8" w:rsidRDefault="007F431B">
      <w:pPr>
        <w:pStyle w:val="a5"/>
        <w:spacing w:after="0" w:line="100" w:lineRule="atLeast"/>
      </w:pPr>
      <w:r>
        <w:rPr>
          <w:rFonts w:ascii="Times New Roman" w:hAnsi="Times New Roman"/>
          <w:color w:val="000000"/>
          <w:sz w:val="28"/>
          <w:szCs w:val="28"/>
        </w:rPr>
        <w:t xml:space="preserve">жилищного фонда или об отказе </w:t>
      </w:r>
    </w:p>
    <w:p w:rsidR="005D17F8" w:rsidRDefault="007F431B">
      <w:pPr>
        <w:pStyle w:val="a5"/>
        <w:spacing w:after="0" w:line="100" w:lineRule="atLeast"/>
      </w:pPr>
      <w:bookmarkStart w:id="0" w:name="__DdeLink__519_466118474"/>
      <w:r>
        <w:rPr>
          <w:rFonts w:ascii="Times New Roman" w:hAnsi="Times New Roman"/>
          <w:color w:val="000000"/>
          <w:sz w:val="28"/>
          <w:szCs w:val="28"/>
        </w:rPr>
        <w:t xml:space="preserve">в выдаче такого </w:t>
      </w:r>
      <w:bookmarkEnd w:id="0"/>
      <w:r>
        <w:rPr>
          <w:rFonts w:ascii="Times New Roman" w:hAnsi="Times New Roman"/>
          <w:color w:val="000000"/>
          <w:sz w:val="28"/>
          <w:szCs w:val="28"/>
        </w:rPr>
        <w:t xml:space="preserve">согласия </w:t>
      </w:r>
    </w:p>
    <w:p w:rsidR="005D17F8" w:rsidRDefault="005D17F8">
      <w:pPr>
        <w:pStyle w:val="a5"/>
        <w:spacing w:after="0" w:line="100" w:lineRule="atLeast"/>
      </w:pPr>
    </w:p>
    <w:p w:rsidR="005D17F8" w:rsidRDefault="007F431B">
      <w:pPr>
        <w:pStyle w:val="a5"/>
        <w:spacing w:after="0" w:line="100" w:lineRule="atLeast"/>
        <w:jc w:val="both"/>
      </w:pPr>
      <w:r>
        <w:rPr>
          <w:rFonts w:ascii="Times New Roman" w:hAnsi="Times New Roman"/>
          <w:color w:val="000000"/>
          <w:sz w:val="28"/>
          <w:szCs w:val="28"/>
        </w:rPr>
        <w:tab/>
        <w:t>В соответствии с Жилищным кодексом Российской Федерации, учитывая Типовой договор социального найма жилого помещения, утвержденный постановлением Правительства Российской Федерации от 21.05.2005 № 315, Типовые договоры найма специализированных жилых помещений, утвержденные постановлением Правительства Российской Федерации от 26.01.2006 № 42, Типовой договор найма жилого помещения для детей-сирот и детей, оставшихся без попечения родителей, лиц из числа детей-сирот и детей, оставшихся без попечения родителей, утвержденный постановлением Правительства Российской Федерации от 28.06.2013 № 548, на основании постановления Администрации ЗАТО г. Зеленогорска от</w:t>
      </w:r>
      <w:r w:rsidR="00EB3704">
        <w:rPr>
          <w:rFonts w:ascii="Times New Roman" w:hAnsi="Times New Roman"/>
          <w:color w:val="000000"/>
          <w:sz w:val="28"/>
          <w:szCs w:val="28"/>
        </w:rPr>
        <w:t xml:space="preserve"> 23.03.2017 № 67-п </w:t>
      </w:r>
      <w:r>
        <w:rPr>
          <w:rFonts w:ascii="Times New Roman" w:hAnsi="Times New Roman"/>
          <w:color w:val="000000"/>
          <w:sz w:val="28"/>
          <w:szCs w:val="28"/>
        </w:rPr>
        <w:t xml:space="preserve">«О </w:t>
      </w:r>
      <w:r w:rsidR="00AF42A0">
        <w:rPr>
          <w:rFonts w:ascii="Times New Roman" w:hAnsi="Times New Roman"/>
          <w:color w:val="000000"/>
          <w:sz w:val="28"/>
          <w:szCs w:val="28"/>
        </w:rPr>
        <w:t>выполнении</w:t>
      </w:r>
      <w:r>
        <w:rPr>
          <w:rFonts w:ascii="Times New Roman" w:hAnsi="Times New Roman"/>
          <w:color w:val="000000"/>
          <w:sz w:val="28"/>
          <w:szCs w:val="28"/>
        </w:rPr>
        <w:t xml:space="preserve"> полномочий наймодателя, собственника жилых помещений </w:t>
      </w:r>
      <w:r w:rsidR="00A46DD7">
        <w:rPr>
          <w:rFonts w:ascii="Times New Roman" w:hAnsi="Times New Roman"/>
          <w:color w:val="000000"/>
          <w:sz w:val="28"/>
          <w:szCs w:val="28"/>
        </w:rPr>
        <w:t xml:space="preserve">муниципального </w:t>
      </w:r>
      <w:r>
        <w:rPr>
          <w:rFonts w:ascii="Times New Roman" w:hAnsi="Times New Roman"/>
          <w:color w:val="000000"/>
          <w:sz w:val="28"/>
          <w:szCs w:val="28"/>
        </w:rPr>
        <w:t>жилищного фонда», Устава города</w:t>
      </w:r>
    </w:p>
    <w:p w:rsidR="005D17F8" w:rsidRDefault="005D17F8">
      <w:pPr>
        <w:pStyle w:val="a5"/>
        <w:spacing w:after="0" w:line="100" w:lineRule="atLeast"/>
        <w:jc w:val="both"/>
      </w:pPr>
    </w:p>
    <w:p w:rsidR="005D17F8" w:rsidRDefault="007F431B">
      <w:pPr>
        <w:pStyle w:val="a5"/>
        <w:spacing w:line="100" w:lineRule="atLeast"/>
        <w:jc w:val="both"/>
      </w:pPr>
      <w:r>
        <w:rPr>
          <w:rFonts w:ascii="Times New Roman" w:hAnsi="Times New Roman"/>
          <w:color w:val="000000"/>
          <w:sz w:val="28"/>
          <w:szCs w:val="28"/>
        </w:rPr>
        <w:t>ПОСТАНОВЛЯЮ:</w:t>
      </w:r>
    </w:p>
    <w:p w:rsidR="005D17F8" w:rsidRDefault="007F431B">
      <w:pPr>
        <w:pStyle w:val="a5"/>
        <w:spacing w:after="0" w:line="100" w:lineRule="atLeast"/>
        <w:jc w:val="both"/>
      </w:pPr>
      <w:r>
        <w:rPr>
          <w:rFonts w:ascii="Times New Roman" w:hAnsi="Times New Roman"/>
          <w:color w:val="000000"/>
          <w:sz w:val="28"/>
          <w:szCs w:val="28"/>
        </w:rPr>
        <w:tab/>
        <w:t>1. Утвердить Положение о порядке принятия решения о выдаче согласия наймодателя на вселение в жилое помещение муниципального жилищного фонда или об отказе в выдаче такого согласия согласно приложению к настоящему постановлению.</w:t>
      </w:r>
    </w:p>
    <w:p w:rsidR="005D17F8" w:rsidRDefault="007F431B">
      <w:pPr>
        <w:pStyle w:val="a5"/>
        <w:spacing w:after="0" w:line="100" w:lineRule="atLeast"/>
        <w:jc w:val="both"/>
      </w:pPr>
      <w:r>
        <w:rPr>
          <w:rFonts w:ascii="Times New Roman" w:hAnsi="Times New Roman"/>
          <w:color w:val="000000"/>
          <w:sz w:val="28"/>
          <w:szCs w:val="28"/>
        </w:rPr>
        <w:tab/>
        <w:t>2.</w:t>
      </w:r>
      <w:r>
        <w:rPr>
          <w:rFonts w:ascii="Times New Roman" w:hAnsi="Times New Roman"/>
          <w:sz w:val="28"/>
          <w:szCs w:val="28"/>
        </w:rPr>
        <w:t xml:space="preserve"> </w:t>
      </w:r>
      <w:r>
        <w:rPr>
          <w:rFonts w:ascii="Times New Roman" w:eastAsia="Times New Roman" w:hAnsi="Times New Roman"/>
          <w:sz w:val="28"/>
          <w:szCs w:val="28"/>
        </w:rPr>
        <w:t>Настоящее постановление вступает в силу в день, следующий за днем его опубликования в газете «Панорама».</w:t>
      </w:r>
    </w:p>
    <w:p w:rsidR="005D17F8" w:rsidRDefault="007F431B">
      <w:pPr>
        <w:pStyle w:val="a5"/>
        <w:spacing w:after="0" w:line="100" w:lineRule="atLeast"/>
        <w:ind w:firstLine="708"/>
        <w:jc w:val="both"/>
      </w:pPr>
      <w:r>
        <w:rPr>
          <w:rFonts w:ascii="Times New Roman" w:hAnsi="Times New Roman"/>
          <w:color w:val="000000"/>
          <w:sz w:val="28"/>
          <w:szCs w:val="28"/>
        </w:rPr>
        <w:lastRenderedPageBreak/>
        <w:t>3. Контроль за выполнением настоящего постановления возложить на заместителя главы Администрации ЗАТО г. Зеленогорска по экономике и финансам.</w:t>
      </w:r>
    </w:p>
    <w:p w:rsidR="005D17F8" w:rsidRDefault="005D17F8">
      <w:pPr>
        <w:pStyle w:val="a5"/>
        <w:spacing w:after="0" w:line="100" w:lineRule="atLeast"/>
        <w:ind w:firstLine="284"/>
        <w:jc w:val="both"/>
      </w:pPr>
    </w:p>
    <w:p w:rsidR="005D17F8" w:rsidRDefault="005D17F8">
      <w:pPr>
        <w:pStyle w:val="a5"/>
        <w:spacing w:after="0" w:line="100" w:lineRule="atLeast"/>
        <w:jc w:val="both"/>
      </w:pPr>
    </w:p>
    <w:p w:rsidR="005D17F8" w:rsidRDefault="007F431B">
      <w:pPr>
        <w:pStyle w:val="a5"/>
        <w:spacing w:after="0" w:line="100" w:lineRule="atLeast"/>
        <w:jc w:val="both"/>
      </w:pPr>
      <w:r>
        <w:rPr>
          <w:rFonts w:ascii="Times New Roman" w:eastAsia="Times New Roman" w:hAnsi="Times New Roman"/>
          <w:sz w:val="28"/>
          <w:szCs w:val="28"/>
        </w:rPr>
        <w:t>Глава Администрации</w:t>
      </w:r>
    </w:p>
    <w:p w:rsidR="005D17F8" w:rsidRDefault="007F431B">
      <w:pPr>
        <w:pStyle w:val="a5"/>
        <w:spacing w:after="0" w:line="100" w:lineRule="atLeast"/>
        <w:jc w:val="both"/>
      </w:pPr>
      <w:r>
        <w:rPr>
          <w:rFonts w:ascii="Times New Roman" w:eastAsia="Times New Roman" w:hAnsi="Times New Roman"/>
          <w:sz w:val="28"/>
          <w:szCs w:val="28"/>
        </w:rPr>
        <w:t>ЗАТО г. Зеленогорска</w:t>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t xml:space="preserve">А.Я. </w:t>
      </w:r>
      <w:proofErr w:type="spellStart"/>
      <w:r>
        <w:rPr>
          <w:rFonts w:ascii="Times New Roman" w:eastAsia="Times New Roman" w:hAnsi="Times New Roman"/>
          <w:sz w:val="28"/>
          <w:szCs w:val="28"/>
        </w:rPr>
        <w:t>Эйдемиллер</w:t>
      </w:r>
      <w:proofErr w:type="spellEnd"/>
    </w:p>
    <w:p w:rsidR="005D17F8" w:rsidRDefault="005D17F8">
      <w:pPr>
        <w:pStyle w:val="1"/>
        <w:spacing w:after="0" w:line="100" w:lineRule="atLeast"/>
        <w:ind w:left="4248" w:firstLine="708"/>
        <w:jc w:val="both"/>
      </w:pPr>
    </w:p>
    <w:p w:rsidR="005D17F8" w:rsidRDefault="005D17F8">
      <w:pPr>
        <w:pStyle w:val="1"/>
        <w:spacing w:after="0" w:line="100" w:lineRule="atLeast"/>
        <w:ind w:left="4248" w:firstLine="708"/>
        <w:jc w:val="both"/>
      </w:pPr>
    </w:p>
    <w:p w:rsidR="005D17F8" w:rsidRDefault="005D17F8">
      <w:pPr>
        <w:pStyle w:val="1"/>
        <w:spacing w:after="0" w:line="100" w:lineRule="atLeast"/>
        <w:ind w:left="4248" w:firstLine="708"/>
        <w:jc w:val="both"/>
      </w:pPr>
    </w:p>
    <w:p w:rsidR="005D17F8" w:rsidRDefault="005D17F8">
      <w:pPr>
        <w:pStyle w:val="1"/>
        <w:spacing w:after="0" w:line="100" w:lineRule="atLeast"/>
        <w:ind w:left="4248" w:firstLine="708"/>
        <w:jc w:val="both"/>
      </w:pPr>
    </w:p>
    <w:p w:rsidR="005D17F8" w:rsidRDefault="005D17F8">
      <w:pPr>
        <w:pStyle w:val="1"/>
        <w:spacing w:after="0" w:line="100" w:lineRule="atLeast"/>
        <w:ind w:left="4248" w:firstLine="708"/>
        <w:jc w:val="both"/>
      </w:pPr>
    </w:p>
    <w:p w:rsidR="005D17F8" w:rsidRDefault="005D17F8">
      <w:pPr>
        <w:pStyle w:val="1"/>
        <w:spacing w:after="0" w:line="100" w:lineRule="atLeast"/>
        <w:ind w:left="4248" w:firstLine="708"/>
        <w:jc w:val="both"/>
      </w:pPr>
    </w:p>
    <w:p w:rsidR="005D17F8" w:rsidRDefault="005D17F8">
      <w:pPr>
        <w:pStyle w:val="1"/>
        <w:spacing w:after="0" w:line="100" w:lineRule="atLeast"/>
        <w:ind w:left="4248" w:firstLine="708"/>
        <w:jc w:val="both"/>
      </w:pPr>
    </w:p>
    <w:p w:rsidR="005D17F8" w:rsidRDefault="005D17F8">
      <w:pPr>
        <w:pStyle w:val="1"/>
        <w:spacing w:after="0" w:line="100" w:lineRule="atLeast"/>
        <w:ind w:left="4248" w:firstLine="708"/>
        <w:jc w:val="both"/>
      </w:pPr>
    </w:p>
    <w:p w:rsidR="005D17F8" w:rsidRDefault="005D17F8">
      <w:pPr>
        <w:pStyle w:val="1"/>
        <w:spacing w:after="0" w:line="100" w:lineRule="atLeast"/>
        <w:ind w:left="4248" w:firstLine="708"/>
        <w:jc w:val="both"/>
      </w:pPr>
    </w:p>
    <w:p w:rsidR="005D17F8" w:rsidRDefault="005D17F8">
      <w:pPr>
        <w:pStyle w:val="1"/>
        <w:spacing w:after="0" w:line="100" w:lineRule="atLeast"/>
        <w:ind w:left="4248" w:firstLine="708"/>
        <w:jc w:val="both"/>
      </w:pPr>
    </w:p>
    <w:p w:rsidR="005D17F8" w:rsidRDefault="005D17F8">
      <w:pPr>
        <w:pStyle w:val="1"/>
        <w:spacing w:after="0" w:line="100" w:lineRule="atLeast"/>
        <w:ind w:left="4248" w:firstLine="708"/>
        <w:jc w:val="both"/>
      </w:pPr>
    </w:p>
    <w:p w:rsidR="005D17F8" w:rsidRDefault="005D17F8">
      <w:pPr>
        <w:pStyle w:val="1"/>
        <w:spacing w:after="0" w:line="100" w:lineRule="atLeast"/>
        <w:ind w:left="4248" w:firstLine="708"/>
        <w:jc w:val="both"/>
      </w:pPr>
    </w:p>
    <w:p w:rsidR="005D17F8" w:rsidRDefault="005D17F8">
      <w:pPr>
        <w:pStyle w:val="1"/>
        <w:spacing w:after="0" w:line="100" w:lineRule="atLeast"/>
        <w:ind w:left="4248" w:firstLine="708"/>
        <w:jc w:val="both"/>
      </w:pPr>
    </w:p>
    <w:p w:rsidR="005D17F8" w:rsidRDefault="005D17F8">
      <w:pPr>
        <w:pStyle w:val="1"/>
        <w:spacing w:after="0" w:line="100" w:lineRule="atLeast"/>
        <w:ind w:left="4248" w:firstLine="708"/>
        <w:jc w:val="both"/>
      </w:pPr>
    </w:p>
    <w:p w:rsidR="005D17F8" w:rsidRDefault="005D17F8">
      <w:pPr>
        <w:pStyle w:val="1"/>
        <w:spacing w:after="0" w:line="100" w:lineRule="atLeast"/>
        <w:ind w:left="4248" w:firstLine="708"/>
        <w:jc w:val="both"/>
      </w:pPr>
    </w:p>
    <w:p w:rsidR="005D17F8" w:rsidRDefault="005D17F8">
      <w:pPr>
        <w:pStyle w:val="1"/>
        <w:spacing w:after="0" w:line="100" w:lineRule="atLeast"/>
        <w:ind w:left="4248" w:firstLine="708"/>
        <w:jc w:val="both"/>
      </w:pPr>
    </w:p>
    <w:p w:rsidR="005D17F8" w:rsidRDefault="005D17F8">
      <w:pPr>
        <w:pStyle w:val="1"/>
        <w:spacing w:after="0" w:line="100" w:lineRule="atLeast"/>
        <w:ind w:left="4248" w:firstLine="708"/>
        <w:jc w:val="both"/>
      </w:pPr>
    </w:p>
    <w:p w:rsidR="005D17F8" w:rsidRDefault="005D17F8">
      <w:pPr>
        <w:pStyle w:val="1"/>
        <w:spacing w:after="0" w:line="100" w:lineRule="atLeast"/>
        <w:ind w:left="4248" w:firstLine="708"/>
        <w:jc w:val="both"/>
      </w:pPr>
    </w:p>
    <w:p w:rsidR="005D17F8" w:rsidRDefault="005D17F8">
      <w:pPr>
        <w:pStyle w:val="1"/>
        <w:spacing w:after="0" w:line="100" w:lineRule="atLeast"/>
        <w:ind w:left="4248" w:firstLine="708"/>
        <w:jc w:val="both"/>
      </w:pPr>
    </w:p>
    <w:p w:rsidR="005D17F8" w:rsidRDefault="005D17F8">
      <w:pPr>
        <w:pStyle w:val="1"/>
        <w:spacing w:after="0" w:line="100" w:lineRule="atLeast"/>
        <w:ind w:left="4248" w:firstLine="708"/>
        <w:jc w:val="both"/>
      </w:pPr>
    </w:p>
    <w:p w:rsidR="005D17F8" w:rsidRDefault="005D17F8">
      <w:pPr>
        <w:pStyle w:val="1"/>
        <w:spacing w:after="0" w:line="100" w:lineRule="atLeast"/>
        <w:ind w:left="4248" w:firstLine="708"/>
        <w:jc w:val="both"/>
      </w:pPr>
    </w:p>
    <w:p w:rsidR="005D17F8" w:rsidRDefault="005D17F8">
      <w:pPr>
        <w:pStyle w:val="1"/>
        <w:spacing w:after="0" w:line="100" w:lineRule="atLeast"/>
        <w:ind w:left="4248" w:firstLine="708"/>
        <w:jc w:val="both"/>
      </w:pPr>
    </w:p>
    <w:p w:rsidR="005D17F8" w:rsidRDefault="005D17F8">
      <w:pPr>
        <w:pStyle w:val="1"/>
        <w:spacing w:after="0" w:line="100" w:lineRule="atLeast"/>
        <w:ind w:left="4248" w:firstLine="708"/>
        <w:jc w:val="both"/>
      </w:pPr>
    </w:p>
    <w:p w:rsidR="005D17F8" w:rsidRDefault="005D17F8">
      <w:pPr>
        <w:pStyle w:val="1"/>
        <w:spacing w:after="0" w:line="100" w:lineRule="atLeast"/>
        <w:ind w:left="4248" w:firstLine="708"/>
        <w:jc w:val="both"/>
      </w:pPr>
    </w:p>
    <w:p w:rsidR="005D17F8" w:rsidRDefault="005D17F8">
      <w:pPr>
        <w:pStyle w:val="1"/>
        <w:spacing w:after="0" w:line="100" w:lineRule="atLeast"/>
        <w:ind w:left="4248" w:firstLine="708"/>
        <w:jc w:val="both"/>
      </w:pPr>
    </w:p>
    <w:p w:rsidR="005D17F8" w:rsidRDefault="005D17F8">
      <w:pPr>
        <w:pStyle w:val="1"/>
        <w:spacing w:after="0" w:line="100" w:lineRule="atLeast"/>
        <w:ind w:left="4248" w:firstLine="708"/>
        <w:jc w:val="both"/>
      </w:pPr>
    </w:p>
    <w:p w:rsidR="005D17F8" w:rsidRDefault="005D17F8">
      <w:pPr>
        <w:pStyle w:val="1"/>
        <w:spacing w:after="0" w:line="100" w:lineRule="atLeast"/>
        <w:ind w:left="4248" w:firstLine="708"/>
        <w:jc w:val="both"/>
      </w:pPr>
    </w:p>
    <w:p w:rsidR="005D17F8" w:rsidRDefault="005D17F8">
      <w:pPr>
        <w:pStyle w:val="1"/>
        <w:spacing w:after="0" w:line="100" w:lineRule="atLeast"/>
        <w:ind w:left="4248" w:firstLine="708"/>
        <w:jc w:val="both"/>
      </w:pPr>
    </w:p>
    <w:p w:rsidR="005D17F8" w:rsidRDefault="005D17F8">
      <w:pPr>
        <w:pStyle w:val="1"/>
        <w:spacing w:after="0" w:line="100" w:lineRule="atLeast"/>
        <w:ind w:left="4248" w:firstLine="708"/>
        <w:jc w:val="both"/>
      </w:pPr>
    </w:p>
    <w:p w:rsidR="005D17F8" w:rsidRDefault="005D17F8">
      <w:pPr>
        <w:pStyle w:val="1"/>
        <w:spacing w:after="0" w:line="100" w:lineRule="atLeast"/>
        <w:ind w:left="4248" w:firstLine="708"/>
        <w:jc w:val="both"/>
      </w:pPr>
    </w:p>
    <w:p w:rsidR="005D17F8" w:rsidRDefault="005D17F8">
      <w:pPr>
        <w:pStyle w:val="1"/>
        <w:spacing w:after="0" w:line="100" w:lineRule="atLeast"/>
        <w:ind w:left="4248" w:firstLine="708"/>
        <w:jc w:val="both"/>
      </w:pPr>
    </w:p>
    <w:p w:rsidR="005D17F8" w:rsidRDefault="005D17F8">
      <w:pPr>
        <w:pStyle w:val="1"/>
        <w:spacing w:after="0" w:line="100" w:lineRule="atLeast"/>
        <w:ind w:left="4248" w:firstLine="708"/>
        <w:jc w:val="both"/>
      </w:pPr>
    </w:p>
    <w:p w:rsidR="005D17F8" w:rsidRDefault="005D17F8">
      <w:pPr>
        <w:pStyle w:val="1"/>
        <w:spacing w:after="0" w:line="100" w:lineRule="atLeast"/>
        <w:ind w:left="4248" w:firstLine="708"/>
        <w:jc w:val="both"/>
      </w:pPr>
    </w:p>
    <w:p w:rsidR="005D17F8" w:rsidRDefault="005D17F8">
      <w:pPr>
        <w:pStyle w:val="1"/>
        <w:spacing w:after="0" w:line="100" w:lineRule="atLeast"/>
        <w:ind w:left="4248" w:firstLine="708"/>
        <w:jc w:val="both"/>
      </w:pPr>
    </w:p>
    <w:p w:rsidR="005D17F8" w:rsidRDefault="005D17F8">
      <w:pPr>
        <w:pStyle w:val="1"/>
        <w:spacing w:after="0" w:line="100" w:lineRule="atLeast"/>
        <w:ind w:left="4248" w:firstLine="708"/>
        <w:jc w:val="both"/>
      </w:pPr>
    </w:p>
    <w:p w:rsidR="005D17F8" w:rsidRDefault="005D17F8">
      <w:pPr>
        <w:pStyle w:val="1"/>
        <w:spacing w:after="0" w:line="100" w:lineRule="atLeast"/>
        <w:ind w:left="4248" w:firstLine="708"/>
        <w:jc w:val="both"/>
      </w:pPr>
    </w:p>
    <w:p w:rsidR="005D17F8" w:rsidRDefault="005D17F8">
      <w:pPr>
        <w:pStyle w:val="1"/>
        <w:spacing w:after="0" w:line="100" w:lineRule="atLeast"/>
        <w:ind w:left="4248" w:firstLine="708"/>
        <w:jc w:val="both"/>
      </w:pPr>
    </w:p>
    <w:p w:rsidR="005D17F8" w:rsidRDefault="005D17F8">
      <w:pPr>
        <w:pStyle w:val="1"/>
        <w:spacing w:after="0" w:line="100" w:lineRule="atLeast"/>
        <w:ind w:left="4248" w:firstLine="708"/>
        <w:jc w:val="both"/>
      </w:pPr>
    </w:p>
    <w:p w:rsidR="005D17F8" w:rsidRDefault="005D17F8">
      <w:pPr>
        <w:pStyle w:val="1"/>
        <w:spacing w:after="0" w:line="100" w:lineRule="atLeast"/>
        <w:ind w:left="4248" w:firstLine="708"/>
        <w:jc w:val="both"/>
      </w:pPr>
    </w:p>
    <w:p w:rsidR="005D17F8" w:rsidRDefault="005D17F8">
      <w:pPr>
        <w:pStyle w:val="1"/>
        <w:spacing w:after="0" w:line="100" w:lineRule="atLeast"/>
        <w:ind w:left="4248" w:firstLine="708"/>
        <w:jc w:val="both"/>
      </w:pPr>
    </w:p>
    <w:p w:rsidR="005D17F8" w:rsidRDefault="005D17F8">
      <w:pPr>
        <w:pStyle w:val="1"/>
        <w:spacing w:after="0" w:line="100" w:lineRule="atLeast"/>
        <w:ind w:left="4248" w:firstLine="708"/>
        <w:jc w:val="both"/>
      </w:pPr>
    </w:p>
    <w:p w:rsidR="005D17F8" w:rsidRDefault="005D17F8">
      <w:pPr>
        <w:pStyle w:val="1"/>
        <w:spacing w:after="0" w:line="100" w:lineRule="atLeast"/>
        <w:ind w:left="4248" w:firstLine="708"/>
        <w:jc w:val="both"/>
      </w:pPr>
    </w:p>
    <w:p w:rsidR="005D17F8" w:rsidRDefault="005D17F8">
      <w:pPr>
        <w:pStyle w:val="1"/>
        <w:spacing w:after="0" w:line="100" w:lineRule="atLeast"/>
        <w:ind w:left="4248" w:firstLine="708"/>
        <w:jc w:val="both"/>
      </w:pPr>
    </w:p>
    <w:p w:rsidR="00A46DD7" w:rsidRDefault="007F431B">
      <w:pPr>
        <w:pStyle w:val="1"/>
        <w:spacing w:after="0" w:line="100" w:lineRule="atLeast"/>
        <w:ind w:left="4248" w:firstLine="708"/>
        <w:jc w:val="both"/>
        <w:rPr>
          <w:rFonts w:ascii="Times New Roman" w:eastAsia="Times New Roman" w:hAnsi="Times New Roman"/>
          <w:sz w:val="28"/>
          <w:szCs w:val="28"/>
        </w:rPr>
      </w:pPr>
      <w:r>
        <w:rPr>
          <w:rFonts w:ascii="Times New Roman" w:eastAsia="Times New Roman" w:hAnsi="Times New Roman"/>
          <w:sz w:val="28"/>
          <w:szCs w:val="28"/>
        </w:rPr>
        <w:t xml:space="preserve"> </w:t>
      </w:r>
    </w:p>
    <w:p w:rsidR="00A46DD7" w:rsidRDefault="00A46DD7">
      <w:pPr>
        <w:pStyle w:val="1"/>
        <w:spacing w:after="0" w:line="100" w:lineRule="atLeast"/>
        <w:ind w:left="4248" w:firstLine="708"/>
        <w:jc w:val="both"/>
        <w:rPr>
          <w:rFonts w:ascii="Times New Roman" w:eastAsia="Times New Roman" w:hAnsi="Times New Roman"/>
          <w:sz w:val="28"/>
          <w:szCs w:val="28"/>
        </w:rPr>
      </w:pPr>
    </w:p>
    <w:p w:rsidR="005D17F8" w:rsidRDefault="00EB3704">
      <w:pPr>
        <w:pStyle w:val="1"/>
        <w:spacing w:after="0" w:line="100" w:lineRule="atLeast"/>
        <w:ind w:left="4248" w:firstLine="708"/>
        <w:jc w:val="both"/>
      </w:pPr>
      <w:r>
        <w:rPr>
          <w:rFonts w:ascii="Times New Roman" w:eastAsia="Times New Roman" w:hAnsi="Times New Roman"/>
          <w:sz w:val="28"/>
          <w:szCs w:val="28"/>
        </w:rPr>
        <w:t xml:space="preserve"> </w:t>
      </w:r>
      <w:r w:rsidR="007F431B">
        <w:rPr>
          <w:rFonts w:ascii="Times New Roman" w:eastAsia="Times New Roman" w:hAnsi="Times New Roman"/>
          <w:sz w:val="28"/>
          <w:szCs w:val="28"/>
        </w:rPr>
        <w:t xml:space="preserve">Приложение  </w:t>
      </w:r>
    </w:p>
    <w:p w:rsidR="005D17F8" w:rsidRDefault="007F431B">
      <w:pPr>
        <w:pStyle w:val="1"/>
        <w:spacing w:after="0" w:line="100" w:lineRule="atLeast"/>
        <w:ind w:left="0"/>
        <w:jc w:val="both"/>
      </w:pP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t xml:space="preserve">        </w:t>
      </w:r>
      <w:r>
        <w:rPr>
          <w:rFonts w:ascii="Times New Roman" w:eastAsia="Times New Roman" w:hAnsi="Times New Roman"/>
          <w:sz w:val="28"/>
          <w:szCs w:val="28"/>
        </w:rPr>
        <w:tab/>
        <w:t xml:space="preserve"> к постановлению Администрации </w:t>
      </w:r>
    </w:p>
    <w:p w:rsidR="005D17F8" w:rsidRDefault="007F431B">
      <w:pPr>
        <w:pStyle w:val="1"/>
        <w:spacing w:after="0" w:line="100" w:lineRule="atLeast"/>
        <w:ind w:left="0"/>
        <w:jc w:val="both"/>
      </w:pP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t xml:space="preserve"> ЗАТО  г. Зеленогорска</w:t>
      </w:r>
    </w:p>
    <w:p w:rsidR="005D17F8" w:rsidRDefault="007F431B">
      <w:pPr>
        <w:pStyle w:val="1"/>
        <w:spacing w:after="0" w:line="100" w:lineRule="atLeast"/>
        <w:ind w:left="0"/>
        <w:jc w:val="both"/>
      </w:pP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t xml:space="preserve">           </w:t>
      </w:r>
      <w:r w:rsidR="00457DDF">
        <w:rPr>
          <w:rFonts w:ascii="Times New Roman" w:eastAsia="Times New Roman" w:hAnsi="Times New Roman"/>
          <w:sz w:val="28"/>
          <w:szCs w:val="28"/>
        </w:rPr>
        <w:t>О</w:t>
      </w:r>
      <w:r>
        <w:rPr>
          <w:rFonts w:ascii="Times New Roman" w:eastAsia="Times New Roman" w:hAnsi="Times New Roman"/>
          <w:sz w:val="28"/>
          <w:szCs w:val="28"/>
        </w:rPr>
        <w:t>т</w:t>
      </w:r>
      <w:r w:rsidR="00457DDF">
        <w:rPr>
          <w:rFonts w:ascii="Times New Roman" w:eastAsia="Times New Roman" w:hAnsi="Times New Roman"/>
          <w:sz w:val="28"/>
          <w:szCs w:val="28"/>
        </w:rPr>
        <w:t xml:space="preserve">30.03.2017 </w:t>
      </w:r>
      <w:r>
        <w:rPr>
          <w:rFonts w:ascii="Times New Roman" w:eastAsia="Times New Roman" w:hAnsi="Times New Roman"/>
          <w:sz w:val="28"/>
          <w:szCs w:val="28"/>
        </w:rPr>
        <w:t>№</w:t>
      </w:r>
      <w:r w:rsidR="00457DDF">
        <w:rPr>
          <w:rFonts w:ascii="Times New Roman" w:eastAsia="Times New Roman" w:hAnsi="Times New Roman"/>
          <w:sz w:val="28"/>
          <w:szCs w:val="28"/>
        </w:rPr>
        <w:t>72-п</w:t>
      </w:r>
      <w:bookmarkStart w:id="1" w:name="_GoBack"/>
      <w:bookmarkEnd w:id="1"/>
    </w:p>
    <w:p w:rsidR="005D17F8" w:rsidRDefault="005D17F8">
      <w:pPr>
        <w:pStyle w:val="1"/>
        <w:spacing w:after="0" w:line="100" w:lineRule="atLeast"/>
        <w:ind w:left="0"/>
        <w:jc w:val="both"/>
      </w:pPr>
    </w:p>
    <w:p w:rsidR="005D17F8" w:rsidRDefault="005D17F8">
      <w:pPr>
        <w:pStyle w:val="1"/>
        <w:spacing w:after="0" w:line="100" w:lineRule="atLeast"/>
        <w:ind w:left="0"/>
        <w:jc w:val="both"/>
      </w:pPr>
    </w:p>
    <w:p w:rsidR="005D17F8" w:rsidRDefault="007F431B">
      <w:pPr>
        <w:pStyle w:val="10"/>
        <w:jc w:val="center"/>
      </w:pPr>
      <w:r>
        <w:rPr>
          <w:rFonts w:ascii="Times New Roman" w:hAnsi="Times New Roman"/>
          <w:b/>
          <w:sz w:val="28"/>
          <w:szCs w:val="28"/>
        </w:rPr>
        <w:t>Положение</w:t>
      </w:r>
    </w:p>
    <w:p w:rsidR="005D17F8" w:rsidRDefault="007F431B">
      <w:pPr>
        <w:pStyle w:val="10"/>
        <w:jc w:val="center"/>
      </w:pPr>
      <w:r>
        <w:rPr>
          <w:rFonts w:ascii="Times New Roman" w:hAnsi="Times New Roman"/>
          <w:b/>
          <w:sz w:val="28"/>
          <w:szCs w:val="28"/>
        </w:rPr>
        <w:t xml:space="preserve">о порядке принятия решения о выдаче согласия  наймодателя на вселение в жилое помещение муниципального </w:t>
      </w:r>
      <w:r>
        <w:rPr>
          <w:rFonts w:ascii="Times New Roman" w:hAnsi="Times New Roman"/>
          <w:b/>
          <w:color w:val="000000"/>
          <w:sz w:val="28"/>
          <w:szCs w:val="28"/>
        </w:rPr>
        <w:t xml:space="preserve">жилищного фонда </w:t>
      </w:r>
      <w:r>
        <w:rPr>
          <w:rFonts w:ascii="Times New Roman" w:hAnsi="Times New Roman"/>
          <w:b/>
          <w:sz w:val="28"/>
          <w:szCs w:val="28"/>
        </w:rPr>
        <w:t xml:space="preserve">или об отказе в выдаче такого согласия </w:t>
      </w:r>
    </w:p>
    <w:p w:rsidR="005D17F8" w:rsidRDefault="005D17F8">
      <w:pPr>
        <w:pStyle w:val="10"/>
        <w:jc w:val="center"/>
      </w:pPr>
    </w:p>
    <w:p w:rsidR="005D17F8" w:rsidRDefault="007F431B" w:rsidP="00CB164E">
      <w:pPr>
        <w:pStyle w:val="10"/>
        <w:numPr>
          <w:ilvl w:val="0"/>
          <w:numId w:val="4"/>
        </w:numPr>
        <w:jc w:val="center"/>
      </w:pPr>
      <w:r>
        <w:rPr>
          <w:rFonts w:ascii="Times New Roman" w:hAnsi="Times New Roman"/>
          <w:sz w:val="28"/>
          <w:szCs w:val="28"/>
        </w:rPr>
        <w:t>Общие положения</w:t>
      </w:r>
    </w:p>
    <w:p w:rsidR="005D17F8" w:rsidRDefault="005D17F8">
      <w:pPr>
        <w:pStyle w:val="10"/>
        <w:ind w:left="720"/>
      </w:pPr>
    </w:p>
    <w:p w:rsidR="005D17F8" w:rsidRDefault="007F431B">
      <w:pPr>
        <w:pStyle w:val="a5"/>
        <w:shd w:val="clear" w:color="auto" w:fill="FFFFFF"/>
        <w:spacing w:after="0" w:line="317" w:lineRule="exact"/>
        <w:ind w:firstLine="708"/>
        <w:jc w:val="both"/>
      </w:pPr>
      <w:r>
        <w:rPr>
          <w:rFonts w:ascii="Times New Roman" w:hAnsi="Times New Roman"/>
          <w:sz w:val="28"/>
          <w:szCs w:val="28"/>
        </w:rPr>
        <w:t xml:space="preserve"> 1.1. Настоящее положение определяет порядок принятия решения о выдаче согласия или об  отказе в выдаче согласия наймодателя на вселение в жилое помещение </w:t>
      </w:r>
      <w:r>
        <w:rPr>
          <w:rFonts w:ascii="Times New Roman" w:hAnsi="Times New Roman"/>
          <w:color w:val="000000"/>
          <w:sz w:val="28"/>
          <w:szCs w:val="28"/>
        </w:rPr>
        <w:t>жилищного фонда, находящегося в собственности муниципального образования город Зеленогорск Красноярского края (далее –  муниципальный жилищный фонд), занимаемые нанимателями и членами их семей или другими гражданами, постоянно проживающими с нанимателями, по договорам с</w:t>
      </w:r>
      <w:r>
        <w:rPr>
          <w:rFonts w:ascii="Times New Roman" w:hAnsi="Times New Roman"/>
          <w:sz w:val="28"/>
          <w:szCs w:val="28"/>
        </w:rPr>
        <w:t>оциального найма, договорам найма жилых помещений фонда коммерческого использования (далее – договоры коммерческого найма), договорам найма специализированных жилых помещений муниципального жилищного фонда.</w:t>
      </w:r>
    </w:p>
    <w:p w:rsidR="005D17F8" w:rsidRDefault="007F431B">
      <w:pPr>
        <w:pStyle w:val="a5"/>
        <w:shd w:val="clear" w:color="auto" w:fill="FFFFFF"/>
        <w:spacing w:after="0" w:line="317" w:lineRule="exact"/>
        <w:ind w:firstLine="708"/>
        <w:jc w:val="both"/>
      </w:pPr>
      <w:r>
        <w:rPr>
          <w:rFonts w:ascii="Times New Roman" w:hAnsi="Times New Roman"/>
          <w:sz w:val="28"/>
          <w:szCs w:val="28"/>
        </w:rPr>
        <w:t>1.2. Полномочия наймодателя по принятию решени</w:t>
      </w:r>
      <w:r w:rsidR="00A46DD7">
        <w:rPr>
          <w:rFonts w:ascii="Times New Roman" w:hAnsi="Times New Roman"/>
          <w:sz w:val="28"/>
          <w:szCs w:val="28"/>
        </w:rPr>
        <w:t>я</w:t>
      </w:r>
      <w:r>
        <w:rPr>
          <w:rFonts w:ascii="Times New Roman" w:hAnsi="Times New Roman"/>
          <w:sz w:val="28"/>
          <w:szCs w:val="28"/>
        </w:rPr>
        <w:t xml:space="preserve"> о выдаче согласия или об отказе в выдаче согласия на вселение в жилое помещение муниципального жилищного фонда осуществляются Комитетом по управлению имуществом Администрации ЗАТО г. Зеленогорска (далее – КУМИ). </w:t>
      </w:r>
    </w:p>
    <w:p w:rsidR="005D17F8" w:rsidRDefault="007F431B">
      <w:pPr>
        <w:pStyle w:val="a5"/>
        <w:shd w:val="clear" w:color="auto" w:fill="FFFFFF"/>
        <w:spacing w:after="0" w:line="317" w:lineRule="exact"/>
        <w:ind w:firstLine="708"/>
        <w:jc w:val="both"/>
      </w:pPr>
      <w:r>
        <w:rPr>
          <w:rFonts w:ascii="Times New Roman" w:hAnsi="Times New Roman"/>
          <w:sz w:val="28"/>
          <w:szCs w:val="28"/>
        </w:rPr>
        <w:t>1.3. Вселение супругов, детей и родителей нанимателей жилых помещений муниципального жилищного фонда (далее – наниматели) в жилые помещения муниципального жилищного фонда, занимаемые до договорам социального найма, договорам коммерческого найма, договорам найма специализированных жилых помещений, за исключением жилых помещений муниципального жилищного фонда, занимаемых по договорам найма жилых помещений для детей-сирот и детей, оставшихся без попечения родителей, лиц из числа детей-сирот и детей, оставшихся без попечения родителей, осуществляется без согласия наймодателя.</w:t>
      </w:r>
    </w:p>
    <w:p w:rsidR="005D17F8" w:rsidRDefault="007F431B">
      <w:pPr>
        <w:pStyle w:val="a5"/>
        <w:shd w:val="clear" w:color="auto" w:fill="FFFFFF"/>
        <w:spacing w:after="0" w:line="317" w:lineRule="exact"/>
        <w:ind w:firstLine="708"/>
        <w:jc w:val="both"/>
      </w:pPr>
      <w:r>
        <w:rPr>
          <w:rFonts w:ascii="Times New Roman" w:hAnsi="Times New Roman"/>
          <w:sz w:val="28"/>
          <w:szCs w:val="28"/>
        </w:rPr>
        <w:t>1.4. Вселение супругов и несовершеннолетних детей нанимателей в жилые помещения муниципального жилищного фонда, занимаемые по договорам найма жилых помещений для детей-сирот и детей, оставшихся без попечения родителей, лиц из числа детей-сирот и детей, оставшихся без попечения родителей, осуществляется без согласия наймодателя. Вселение иных граждан не допускается.</w:t>
      </w:r>
    </w:p>
    <w:p w:rsidR="005D17F8" w:rsidRDefault="007F431B">
      <w:pPr>
        <w:pStyle w:val="a5"/>
        <w:shd w:val="clear" w:color="auto" w:fill="FFFFFF"/>
        <w:spacing w:after="0" w:line="317" w:lineRule="exact"/>
        <w:ind w:firstLine="708"/>
        <w:jc w:val="both"/>
      </w:pPr>
      <w:r>
        <w:rPr>
          <w:rFonts w:ascii="Times New Roman" w:hAnsi="Times New Roman"/>
          <w:sz w:val="28"/>
          <w:szCs w:val="28"/>
        </w:rPr>
        <w:t>1.5. Вселение других граждан в качестве проживающих совместно с нанимателями членов их семей в жилые помещения муниципального жилищного фонда, занимаемые по договорам социального найма, договорам найма служебных жилых помещений, а также вселение других граждан в качестве постоянно проживающих с нанимателем в жилые помещения муниципального жилищного фонда, занимаемые по договорам коммерческого найма, допускается в случае</w:t>
      </w:r>
      <w:r w:rsidR="00A46DD7">
        <w:rPr>
          <w:rFonts w:ascii="Times New Roman" w:hAnsi="Times New Roman"/>
          <w:sz w:val="28"/>
          <w:szCs w:val="28"/>
        </w:rPr>
        <w:t>,</w:t>
      </w:r>
      <w:r>
        <w:rPr>
          <w:rFonts w:ascii="Times New Roman" w:hAnsi="Times New Roman"/>
          <w:sz w:val="28"/>
          <w:szCs w:val="28"/>
        </w:rPr>
        <w:t xml:space="preserve"> если после их вселения общая площадь соответствующего жилого помещения муниципального жилищного фонда на одного члена семьи (одного человека) составит не менее учетной нормы площади жилого помещения муниципального жилищного фонда, установленной решением Совета депутатов ЗАТО г. Зеленогорска (далее – учетная норма).</w:t>
      </w:r>
    </w:p>
    <w:p w:rsidR="005D17F8" w:rsidRDefault="007F431B">
      <w:pPr>
        <w:pStyle w:val="a5"/>
        <w:shd w:val="clear" w:color="auto" w:fill="FFFFFF"/>
        <w:spacing w:after="0" w:line="317" w:lineRule="exact"/>
        <w:ind w:firstLine="708"/>
        <w:jc w:val="both"/>
      </w:pPr>
      <w:r>
        <w:rPr>
          <w:rFonts w:ascii="Times New Roman" w:hAnsi="Times New Roman"/>
          <w:sz w:val="28"/>
          <w:szCs w:val="28"/>
        </w:rPr>
        <w:t>1.6. Вселение других граждан в качестве проживающих совместно с нанимателем членов его семьи в жилые помещения муниципального жилищного фонда, занимаемые по договорам найма жилого помещения в муниципальных общежитиях, или в жилые помещения муниципального жилищного фонда, занимаемые по договорам найма жилых помещений маневренного фонда, допускается в случае, если после их вселения жилая площадь соответствующего жилого помещения муниципального жилищного фонда на одного члена семьи составит не менее шести квадратных метров.</w:t>
      </w:r>
    </w:p>
    <w:p w:rsidR="005D17F8" w:rsidRDefault="007F431B">
      <w:pPr>
        <w:pStyle w:val="a5"/>
        <w:suppressAutoHyphens w:val="0"/>
        <w:spacing w:after="0" w:line="100" w:lineRule="atLeast"/>
        <w:ind w:firstLine="540"/>
        <w:jc w:val="both"/>
      </w:pPr>
      <w:r>
        <w:rPr>
          <w:rFonts w:ascii="Times New Roman" w:hAnsi="Times New Roman"/>
          <w:sz w:val="28"/>
          <w:szCs w:val="28"/>
        </w:rPr>
        <w:t xml:space="preserve">  1.7. </w:t>
      </w:r>
      <w:r>
        <w:rPr>
          <w:rFonts w:ascii="Times New Roman" w:eastAsia="Times New Roman" w:hAnsi="Times New Roman"/>
          <w:sz w:val="28"/>
          <w:szCs w:val="28"/>
          <w:lang w:eastAsia="ru-RU"/>
        </w:rPr>
        <w:t>Вселение граждан, указанных в пунктах 1.3 – 1.6 настоящего положения, в жилые помещения муниципального жилищного фонда влечет за собой внесение изменений в соответствующие договоры найма жилых помещений в части необходимости указания в договорах новых членов семьи нанимателя или других граждан, постоянно проживающих с нанимателем.</w:t>
      </w:r>
    </w:p>
    <w:p w:rsidR="005D17F8" w:rsidRDefault="007F431B">
      <w:pPr>
        <w:pStyle w:val="a5"/>
        <w:shd w:val="clear" w:color="auto" w:fill="FFFFFF"/>
        <w:spacing w:after="0" w:line="317" w:lineRule="exact"/>
        <w:jc w:val="both"/>
      </w:pPr>
      <w:r>
        <w:rPr>
          <w:rFonts w:ascii="Times New Roman" w:hAnsi="Times New Roman"/>
          <w:sz w:val="28"/>
          <w:szCs w:val="28"/>
        </w:rPr>
        <w:t xml:space="preserve">   </w:t>
      </w:r>
      <w:r>
        <w:rPr>
          <w:rFonts w:ascii="Times New Roman" w:hAnsi="Times New Roman"/>
          <w:sz w:val="28"/>
          <w:szCs w:val="28"/>
        </w:rPr>
        <w:tab/>
      </w:r>
    </w:p>
    <w:p w:rsidR="005D17F8" w:rsidRDefault="007F431B">
      <w:pPr>
        <w:pStyle w:val="a5"/>
        <w:shd w:val="clear" w:color="auto" w:fill="FFFFFF"/>
        <w:spacing w:after="0" w:line="317" w:lineRule="exact"/>
        <w:ind w:left="720"/>
        <w:jc w:val="center"/>
      </w:pPr>
      <w:r>
        <w:rPr>
          <w:rFonts w:ascii="Times New Roman" w:hAnsi="Times New Roman"/>
          <w:sz w:val="28"/>
          <w:szCs w:val="28"/>
        </w:rPr>
        <w:t xml:space="preserve">2. Порядок принятия решения о выдаче согласия или об отказе в выдаче согласия </w:t>
      </w:r>
      <w:r w:rsidR="00A46DD7">
        <w:rPr>
          <w:rFonts w:ascii="Times New Roman" w:hAnsi="Times New Roman"/>
          <w:sz w:val="28"/>
          <w:szCs w:val="28"/>
        </w:rPr>
        <w:t xml:space="preserve">наймодателя </w:t>
      </w:r>
      <w:r>
        <w:rPr>
          <w:rFonts w:ascii="Times New Roman" w:hAnsi="Times New Roman"/>
          <w:sz w:val="28"/>
          <w:szCs w:val="28"/>
        </w:rPr>
        <w:t>на вселение в жилое помещение муниципального жилищного фонда</w:t>
      </w:r>
    </w:p>
    <w:p w:rsidR="005D17F8" w:rsidRDefault="005D17F8">
      <w:pPr>
        <w:pStyle w:val="a5"/>
        <w:shd w:val="clear" w:color="auto" w:fill="FFFFFF"/>
        <w:spacing w:after="0" w:line="317" w:lineRule="exact"/>
        <w:ind w:left="720"/>
        <w:jc w:val="both"/>
      </w:pPr>
    </w:p>
    <w:p w:rsidR="005D17F8" w:rsidRDefault="007F431B">
      <w:pPr>
        <w:pStyle w:val="a5"/>
        <w:shd w:val="clear" w:color="auto" w:fill="FFFFFF"/>
        <w:spacing w:after="0" w:line="317" w:lineRule="exact"/>
        <w:ind w:firstLine="360"/>
        <w:jc w:val="both"/>
      </w:pPr>
      <w:r>
        <w:rPr>
          <w:rFonts w:ascii="Times New Roman" w:hAnsi="Times New Roman"/>
          <w:sz w:val="28"/>
          <w:szCs w:val="28"/>
        </w:rPr>
        <w:tab/>
        <w:t xml:space="preserve">2.1. Решение о выдаче согласия </w:t>
      </w:r>
      <w:r w:rsidR="00A46DD7">
        <w:rPr>
          <w:rFonts w:ascii="Times New Roman" w:hAnsi="Times New Roman"/>
          <w:sz w:val="28"/>
          <w:szCs w:val="28"/>
        </w:rPr>
        <w:t xml:space="preserve">наймодателя </w:t>
      </w:r>
      <w:r>
        <w:rPr>
          <w:rFonts w:ascii="Times New Roman" w:hAnsi="Times New Roman"/>
          <w:sz w:val="28"/>
          <w:szCs w:val="28"/>
        </w:rPr>
        <w:t>на вселение в жилое помещение муниципального жилищного фонда в случаях, предусмотренных пунктами 1.5, 1.6 настоящего положения, принимается на основании следующих документов:</w:t>
      </w:r>
    </w:p>
    <w:p w:rsidR="005D17F8" w:rsidRDefault="007F431B">
      <w:pPr>
        <w:pStyle w:val="a5"/>
        <w:shd w:val="clear" w:color="auto" w:fill="FFFFFF"/>
        <w:spacing w:after="0" w:line="317" w:lineRule="exact"/>
        <w:jc w:val="both"/>
      </w:pPr>
      <w:r>
        <w:rPr>
          <w:rFonts w:ascii="Times New Roman" w:hAnsi="Times New Roman"/>
          <w:sz w:val="28"/>
          <w:szCs w:val="28"/>
        </w:rPr>
        <w:tab/>
        <w:t xml:space="preserve">а) заявления о выдаче согласия </w:t>
      </w:r>
      <w:r w:rsidR="00A46DD7">
        <w:rPr>
          <w:rFonts w:ascii="Times New Roman" w:hAnsi="Times New Roman"/>
          <w:sz w:val="28"/>
          <w:szCs w:val="28"/>
        </w:rPr>
        <w:t xml:space="preserve">наймодателя </w:t>
      </w:r>
      <w:r>
        <w:rPr>
          <w:rFonts w:ascii="Times New Roman" w:hAnsi="Times New Roman"/>
          <w:sz w:val="28"/>
          <w:szCs w:val="28"/>
        </w:rPr>
        <w:t>на вселение в жилое помещение муниципального жилищного фонда (далее - заявление), содержащее согласие на указанное вселение членов семьи нанимателя или граждан, постоянно с ним проживающих, в том числе временно отсутствующих, по форме согласно приложению к настоящему положению;</w:t>
      </w:r>
    </w:p>
    <w:p w:rsidR="005D17F8" w:rsidRDefault="007F431B">
      <w:pPr>
        <w:pStyle w:val="ConsPlusNormal"/>
        <w:ind w:firstLine="540"/>
        <w:jc w:val="both"/>
      </w:pPr>
      <w:r>
        <w:rPr>
          <w:rFonts w:ascii="Times New Roman" w:hAnsi="Times New Roman" w:cs="Times New Roman"/>
          <w:sz w:val="28"/>
          <w:szCs w:val="28"/>
        </w:rPr>
        <w:tab/>
        <w:t>б) документы, подтверждающие наличие права на проживание одной семьей (свидетельство о рождении, свидетельство о заключении брака, судебное решение о признании членом семьи, об усыновлении (удочерении), другие подтверждающие документы), в случае вселения в жилое помещение муниципального жилищного фонда, занимаемое по договору социального найма, договору найма служебного жилого помещения;</w:t>
      </w:r>
    </w:p>
    <w:p w:rsidR="005D17F8" w:rsidRDefault="007F431B">
      <w:pPr>
        <w:pStyle w:val="ConsPlusNormal"/>
        <w:ind w:firstLine="540"/>
        <w:jc w:val="both"/>
      </w:pPr>
      <w:r>
        <w:rPr>
          <w:rFonts w:ascii="Times New Roman" w:hAnsi="Times New Roman" w:cs="Times New Roman"/>
          <w:sz w:val="28"/>
          <w:szCs w:val="28"/>
        </w:rPr>
        <w:tab/>
        <w:t>в) договор найма жилого помещения муниципального жилищного фонда, а в случае его отсутствия - иной документ, на основании которого может быть установлен факт предоставления нанимателю жилого помещения муниципального жилищного фонда (ордер, решение о предоставлении жилого помещения);</w:t>
      </w:r>
    </w:p>
    <w:p w:rsidR="005D17F8" w:rsidRDefault="007F431B">
      <w:pPr>
        <w:pStyle w:val="ConsPlusNormal"/>
        <w:ind w:firstLine="540"/>
        <w:jc w:val="both"/>
      </w:pPr>
      <w:r>
        <w:rPr>
          <w:rFonts w:ascii="Times New Roman" w:hAnsi="Times New Roman" w:cs="Times New Roman"/>
          <w:sz w:val="28"/>
          <w:szCs w:val="28"/>
        </w:rPr>
        <w:tab/>
        <w:t>г) справка о составе семьи и (или) выписка из домовой книги (финансового лицевого счета);</w:t>
      </w:r>
    </w:p>
    <w:p w:rsidR="005D17F8" w:rsidRDefault="007F431B">
      <w:pPr>
        <w:pStyle w:val="ConsPlusNormal"/>
        <w:ind w:firstLine="540"/>
        <w:jc w:val="both"/>
      </w:pPr>
      <w:r>
        <w:rPr>
          <w:rFonts w:ascii="Times New Roman" w:hAnsi="Times New Roman" w:cs="Times New Roman"/>
          <w:sz w:val="28"/>
          <w:szCs w:val="28"/>
        </w:rPr>
        <w:tab/>
      </w:r>
      <w:proofErr w:type="gramStart"/>
      <w:r>
        <w:rPr>
          <w:rFonts w:ascii="Times New Roman" w:hAnsi="Times New Roman" w:cs="Times New Roman"/>
          <w:sz w:val="28"/>
          <w:szCs w:val="28"/>
        </w:rPr>
        <w:t>д) разрешение на въезд и постоянное проживание (временное пребывание) на территории ЗАТО Зеленогорск, выданное в порядке, предусмотренном Положением о порядке обеспечения особого режима в закрытом административно-территориальном образовании, на территории которого расположены объекты Государственной корпорации по атомной энергии «</w:t>
      </w:r>
      <w:proofErr w:type="spellStart"/>
      <w:r>
        <w:rPr>
          <w:rFonts w:ascii="Times New Roman" w:hAnsi="Times New Roman" w:cs="Times New Roman"/>
          <w:sz w:val="28"/>
          <w:szCs w:val="28"/>
        </w:rPr>
        <w:t>Росатом</w:t>
      </w:r>
      <w:proofErr w:type="spellEnd"/>
      <w:r>
        <w:rPr>
          <w:rFonts w:ascii="Times New Roman" w:hAnsi="Times New Roman" w:cs="Times New Roman"/>
          <w:sz w:val="28"/>
          <w:szCs w:val="28"/>
        </w:rPr>
        <w:t xml:space="preserve">», утвержденным постановлением Правительства Российской Федерации, в случае вселения гражданина, не имеющего места проживания на территории ЗАТО Зеленогорск; </w:t>
      </w:r>
      <w:proofErr w:type="gramEnd"/>
    </w:p>
    <w:p w:rsidR="005D17F8" w:rsidRDefault="007F431B">
      <w:pPr>
        <w:pStyle w:val="ConsPlusNormal"/>
        <w:ind w:firstLine="708"/>
        <w:jc w:val="both"/>
      </w:pPr>
      <w:r>
        <w:rPr>
          <w:rFonts w:ascii="Times New Roman" w:hAnsi="Times New Roman" w:cs="Times New Roman"/>
          <w:sz w:val="28"/>
          <w:szCs w:val="28"/>
        </w:rPr>
        <w:t>е) решение органа опеки и попечительства о назначении опекуна в  случае подписания заявления опекуном, действующим от имени недееспособного гражданина;</w:t>
      </w:r>
    </w:p>
    <w:p w:rsidR="005D17F8" w:rsidRDefault="007F431B">
      <w:pPr>
        <w:pStyle w:val="Style14"/>
        <w:widowControl/>
        <w:tabs>
          <w:tab w:val="left" w:pos="180"/>
        </w:tabs>
        <w:spacing w:line="100" w:lineRule="atLeast"/>
      </w:pPr>
      <w:r>
        <w:rPr>
          <w:sz w:val="28"/>
          <w:szCs w:val="28"/>
        </w:rPr>
        <w:tab/>
      </w:r>
      <w:r>
        <w:rPr>
          <w:sz w:val="28"/>
          <w:szCs w:val="28"/>
        </w:rPr>
        <w:tab/>
        <w:t>ж) документ, подтверждающий полномочия представителя нанимателя, в случае обращения с заявлением представителя нанимателя.</w:t>
      </w:r>
    </w:p>
    <w:p w:rsidR="005D17F8" w:rsidRDefault="007F431B">
      <w:pPr>
        <w:pStyle w:val="ConsPlusNormal"/>
        <w:ind w:firstLine="708"/>
        <w:jc w:val="both"/>
      </w:pPr>
      <w:r>
        <w:rPr>
          <w:rFonts w:ascii="Times New Roman" w:hAnsi="Times New Roman" w:cs="Times New Roman"/>
          <w:sz w:val="28"/>
          <w:szCs w:val="28"/>
        </w:rPr>
        <w:t xml:space="preserve">Документы, предусмотренные подпунктами «б», «в», «д», «е», «ж» настоящего пункта, представляются в фото- или светокопиях с одновременным представлением оригиналов или их заверенных копий. </w:t>
      </w:r>
    </w:p>
    <w:p w:rsidR="005D17F8" w:rsidRDefault="007F431B">
      <w:pPr>
        <w:pStyle w:val="ConsPlusNormal"/>
        <w:ind w:firstLine="708"/>
        <w:jc w:val="both"/>
      </w:pPr>
      <w:r>
        <w:rPr>
          <w:rFonts w:ascii="Times New Roman" w:hAnsi="Times New Roman" w:cs="Times New Roman"/>
          <w:sz w:val="28"/>
          <w:szCs w:val="28"/>
        </w:rPr>
        <w:t>Копии документов после проверки их соответствия оригиналам заверяются муниципальным служащим КУМИ, принимающим документы, и приобщаются к заявлению. Оригиналы документов возвращаются нанимателю или его представителю.</w:t>
      </w:r>
    </w:p>
    <w:p w:rsidR="005D17F8" w:rsidRDefault="007F431B">
      <w:pPr>
        <w:pStyle w:val="ConsPlusNormal"/>
        <w:ind w:firstLine="708"/>
        <w:jc w:val="both"/>
      </w:pPr>
      <w:r>
        <w:rPr>
          <w:rFonts w:ascii="Times New Roman" w:hAnsi="Times New Roman" w:cs="Times New Roman"/>
          <w:sz w:val="28"/>
          <w:szCs w:val="28"/>
        </w:rPr>
        <w:t xml:space="preserve">2.2. В случае если документы, указанные в </w:t>
      </w:r>
      <w:hyperlink w:anchor="Par76">
        <w:r>
          <w:rPr>
            <w:rStyle w:val="-"/>
            <w:rFonts w:ascii="Times New Roman" w:hAnsi="Times New Roman" w:cs="Times New Roman"/>
            <w:color w:val="000000"/>
            <w:sz w:val="28"/>
            <w:szCs w:val="28"/>
            <w:u w:val="none"/>
          </w:rPr>
          <w:t>пункте 2</w:t>
        </w:r>
      </w:hyperlink>
      <w:r>
        <w:rPr>
          <w:rFonts w:ascii="Times New Roman" w:hAnsi="Times New Roman" w:cs="Times New Roman"/>
          <w:color w:val="000000"/>
          <w:sz w:val="28"/>
          <w:szCs w:val="28"/>
        </w:rPr>
        <w:t>.1</w:t>
      </w:r>
      <w:r>
        <w:rPr>
          <w:rFonts w:ascii="Times New Roman" w:hAnsi="Times New Roman" w:cs="Times New Roman"/>
          <w:sz w:val="28"/>
          <w:szCs w:val="28"/>
        </w:rPr>
        <w:t xml:space="preserve"> настоящего положения, находятся в распоряжении органов местного самоуправления г. Зеленогорска либо подведомственных им организаций, участвующих в предоставлении муниципальных услуг, и не были представлены нанимателем жилого помещения муниципального жилищного фонда по собственной инициативе, КУМИ запрашивает посредством межведомственных запросов документы (их копии или содержащиеся в них сведения) в соответствующих органах и организациях, за исключением случаев, когда такие документы включены в перечень документов, определенный </w:t>
      </w:r>
      <w:r>
        <w:rPr>
          <w:rStyle w:val="-"/>
          <w:rFonts w:ascii="Times New Roman" w:hAnsi="Times New Roman" w:cs="Times New Roman"/>
          <w:color w:val="000000"/>
          <w:sz w:val="28"/>
          <w:szCs w:val="28"/>
          <w:u w:val="none"/>
        </w:rPr>
        <w:t>частью 6 статьи 7</w:t>
      </w:r>
      <w:r>
        <w:rPr>
          <w:rFonts w:ascii="Times New Roman" w:hAnsi="Times New Roman" w:cs="Times New Roman"/>
          <w:color w:val="000000"/>
          <w:sz w:val="28"/>
          <w:szCs w:val="28"/>
        </w:rPr>
        <w:t xml:space="preserve"> </w:t>
      </w:r>
      <w:r>
        <w:rPr>
          <w:rFonts w:ascii="Times New Roman" w:hAnsi="Times New Roman" w:cs="Times New Roman"/>
          <w:sz w:val="28"/>
          <w:szCs w:val="28"/>
        </w:rPr>
        <w:t>Федерального закона от 27.07.010 № 210-ФЗ «Об организации предоставления государственных и муниципальных услуг».</w:t>
      </w:r>
    </w:p>
    <w:p w:rsidR="005D17F8" w:rsidRDefault="007F431B">
      <w:pPr>
        <w:pStyle w:val="a5"/>
        <w:shd w:val="clear" w:color="auto" w:fill="FFFFFF"/>
        <w:spacing w:after="0" w:line="317" w:lineRule="exact"/>
        <w:ind w:firstLine="540"/>
        <w:jc w:val="both"/>
      </w:pPr>
      <w:r>
        <w:rPr>
          <w:rFonts w:ascii="Times New Roman" w:hAnsi="Times New Roman"/>
          <w:sz w:val="28"/>
          <w:szCs w:val="28"/>
        </w:rPr>
        <w:t>2.3. Заявления регистрируются КУМИ в журнале регистрации заявлений в день их поступления.</w:t>
      </w:r>
    </w:p>
    <w:p w:rsidR="005D17F8" w:rsidRDefault="007F431B">
      <w:pPr>
        <w:pStyle w:val="a5"/>
        <w:shd w:val="clear" w:color="auto" w:fill="FFFFFF"/>
        <w:spacing w:after="0" w:line="317" w:lineRule="exact"/>
        <w:ind w:firstLine="540"/>
        <w:jc w:val="both"/>
      </w:pPr>
      <w:r>
        <w:rPr>
          <w:rFonts w:ascii="Times New Roman" w:hAnsi="Times New Roman"/>
          <w:sz w:val="28"/>
          <w:szCs w:val="28"/>
        </w:rPr>
        <w:t xml:space="preserve">2.4. Решение о выдаче согласия </w:t>
      </w:r>
      <w:r w:rsidR="00A46DD7">
        <w:rPr>
          <w:rFonts w:ascii="Times New Roman" w:hAnsi="Times New Roman"/>
          <w:sz w:val="28"/>
          <w:szCs w:val="28"/>
        </w:rPr>
        <w:t xml:space="preserve">наймодателя на вселение в жилое помещение муниципального жилищного фонда </w:t>
      </w:r>
      <w:r>
        <w:rPr>
          <w:rFonts w:ascii="Times New Roman" w:hAnsi="Times New Roman"/>
          <w:sz w:val="28"/>
          <w:szCs w:val="28"/>
        </w:rPr>
        <w:t xml:space="preserve">или об отказе в выдаче </w:t>
      </w:r>
      <w:r w:rsidR="00A46DD7">
        <w:rPr>
          <w:rFonts w:ascii="Times New Roman" w:hAnsi="Times New Roman"/>
          <w:sz w:val="28"/>
          <w:szCs w:val="28"/>
        </w:rPr>
        <w:t xml:space="preserve">такого </w:t>
      </w:r>
      <w:r w:rsidR="009C6125">
        <w:rPr>
          <w:rFonts w:ascii="Times New Roman" w:hAnsi="Times New Roman"/>
          <w:sz w:val="28"/>
          <w:szCs w:val="28"/>
        </w:rPr>
        <w:t xml:space="preserve">согласия </w:t>
      </w:r>
      <w:r>
        <w:rPr>
          <w:rFonts w:ascii="Times New Roman" w:hAnsi="Times New Roman"/>
          <w:sz w:val="28"/>
          <w:szCs w:val="28"/>
        </w:rPr>
        <w:t>принимается в течение 15 календарных дней со дня, следующего за днем регистрации заявления в КУМИ, и оформляется распоряжением КУМИ.</w:t>
      </w:r>
    </w:p>
    <w:p w:rsidR="005D17F8" w:rsidRDefault="007F431B">
      <w:pPr>
        <w:pStyle w:val="ConsPlusNormal"/>
        <w:ind w:firstLine="540"/>
        <w:jc w:val="both"/>
      </w:pPr>
      <w:r>
        <w:rPr>
          <w:rFonts w:ascii="Times New Roman" w:hAnsi="Times New Roman" w:cs="Times New Roman"/>
          <w:sz w:val="28"/>
          <w:szCs w:val="28"/>
        </w:rPr>
        <w:t xml:space="preserve">2.5. Основаниями для отказа в выдаче согласия </w:t>
      </w:r>
      <w:r w:rsidR="00A46DD7">
        <w:rPr>
          <w:rFonts w:ascii="Times New Roman" w:hAnsi="Times New Roman" w:cs="Times New Roman"/>
          <w:sz w:val="28"/>
          <w:szCs w:val="28"/>
        </w:rPr>
        <w:t xml:space="preserve">наймодателя </w:t>
      </w:r>
      <w:r>
        <w:rPr>
          <w:rFonts w:ascii="Times New Roman" w:hAnsi="Times New Roman" w:cs="Times New Roman"/>
          <w:sz w:val="28"/>
          <w:szCs w:val="28"/>
        </w:rPr>
        <w:t>на вселение в жилое помещение муниципального жилищного фонда являются:</w:t>
      </w:r>
    </w:p>
    <w:p w:rsidR="005D17F8" w:rsidRDefault="007F431B">
      <w:pPr>
        <w:pStyle w:val="ConsPlusNormal"/>
        <w:ind w:firstLine="540"/>
        <w:jc w:val="both"/>
      </w:pPr>
      <w:r>
        <w:rPr>
          <w:rFonts w:ascii="Times New Roman" w:hAnsi="Times New Roman" w:cs="Times New Roman"/>
          <w:sz w:val="28"/>
          <w:szCs w:val="28"/>
        </w:rPr>
        <w:t>а) обращение с заявлением лица, не являющегося нанимателем;</w:t>
      </w:r>
    </w:p>
    <w:p w:rsidR="005D17F8" w:rsidRDefault="007F431B">
      <w:pPr>
        <w:pStyle w:val="ConsPlusNormal"/>
        <w:ind w:firstLine="540"/>
        <w:jc w:val="both"/>
      </w:pPr>
      <w:r>
        <w:rPr>
          <w:rFonts w:ascii="Times New Roman" w:hAnsi="Times New Roman" w:cs="Times New Roman"/>
          <w:sz w:val="28"/>
          <w:szCs w:val="28"/>
        </w:rPr>
        <w:t xml:space="preserve">б) обращение с заявлением о вселении </w:t>
      </w:r>
      <w:r w:rsidR="00EB3704">
        <w:rPr>
          <w:rFonts w:ascii="Times New Roman" w:hAnsi="Times New Roman" w:cs="Times New Roman"/>
          <w:sz w:val="28"/>
          <w:szCs w:val="28"/>
        </w:rPr>
        <w:t xml:space="preserve">лиц, не указанных в пункте 1.4 настоящего положения, в жилые помещения </w:t>
      </w:r>
      <w:r w:rsidR="00EB3704">
        <w:rPr>
          <w:rFonts w:ascii="Times New Roman" w:hAnsi="Times New Roman"/>
          <w:sz w:val="28"/>
          <w:szCs w:val="28"/>
        </w:rPr>
        <w:t>муниципального жилищного фонда, занимаемые по договорам найма жилых помещений для детей-сирот и детей, оставшихся без попечения родителей, лиц из числа детей-сирот и детей, оставшихся без попечения родителей</w:t>
      </w:r>
      <w:r>
        <w:rPr>
          <w:rFonts w:ascii="Times New Roman" w:hAnsi="Times New Roman" w:cs="Times New Roman"/>
          <w:sz w:val="28"/>
          <w:szCs w:val="28"/>
        </w:rPr>
        <w:t>;</w:t>
      </w:r>
    </w:p>
    <w:p w:rsidR="005D17F8" w:rsidRDefault="007F431B">
      <w:pPr>
        <w:pStyle w:val="ConsPlusNormal"/>
        <w:ind w:firstLine="540"/>
        <w:jc w:val="both"/>
      </w:pPr>
      <w:r>
        <w:rPr>
          <w:rFonts w:ascii="Times New Roman" w:hAnsi="Times New Roman" w:cs="Times New Roman"/>
          <w:sz w:val="28"/>
          <w:szCs w:val="28"/>
        </w:rPr>
        <w:t>в) если жилое помещение, для вселения в которое подано заявление, не является жилым помещением муниципального жилищного фонда;</w:t>
      </w:r>
    </w:p>
    <w:p w:rsidR="005D17F8" w:rsidRDefault="007F431B">
      <w:pPr>
        <w:pStyle w:val="ConsPlusNormal"/>
        <w:ind w:firstLine="567"/>
        <w:jc w:val="both"/>
      </w:pPr>
      <w:r>
        <w:rPr>
          <w:rFonts w:ascii="Times New Roman" w:hAnsi="Times New Roman" w:cs="Times New Roman"/>
          <w:sz w:val="28"/>
          <w:szCs w:val="28"/>
        </w:rPr>
        <w:t>г) отсутствие согласия кого-либо из членов семьи нанимателя на вселение другого гражданина в качестве проживающего совместно с нанимателем члена семьи - при вселении в жилое помещение муниципального жилищного фонда, занимаемое по договору социального найма или по договору найма служебн</w:t>
      </w:r>
      <w:r w:rsidR="00A46DD7">
        <w:rPr>
          <w:rFonts w:ascii="Times New Roman" w:hAnsi="Times New Roman" w:cs="Times New Roman"/>
          <w:sz w:val="28"/>
          <w:szCs w:val="28"/>
        </w:rPr>
        <w:t>ого</w:t>
      </w:r>
      <w:r>
        <w:rPr>
          <w:rFonts w:ascii="Times New Roman" w:hAnsi="Times New Roman" w:cs="Times New Roman"/>
          <w:sz w:val="28"/>
          <w:szCs w:val="28"/>
        </w:rPr>
        <w:t xml:space="preserve"> жил</w:t>
      </w:r>
      <w:r w:rsidR="00A46DD7">
        <w:rPr>
          <w:rFonts w:ascii="Times New Roman" w:hAnsi="Times New Roman" w:cs="Times New Roman"/>
          <w:sz w:val="28"/>
          <w:szCs w:val="28"/>
        </w:rPr>
        <w:t>ого</w:t>
      </w:r>
      <w:r>
        <w:rPr>
          <w:rFonts w:ascii="Times New Roman" w:hAnsi="Times New Roman" w:cs="Times New Roman"/>
          <w:sz w:val="28"/>
          <w:szCs w:val="28"/>
        </w:rPr>
        <w:t xml:space="preserve"> помещени</w:t>
      </w:r>
      <w:r w:rsidR="00A46DD7">
        <w:rPr>
          <w:rFonts w:ascii="Times New Roman" w:hAnsi="Times New Roman" w:cs="Times New Roman"/>
          <w:sz w:val="28"/>
          <w:szCs w:val="28"/>
        </w:rPr>
        <w:t>я</w:t>
      </w:r>
      <w:r>
        <w:rPr>
          <w:rFonts w:ascii="Times New Roman" w:hAnsi="Times New Roman" w:cs="Times New Roman"/>
          <w:sz w:val="28"/>
          <w:szCs w:val="28"/>
        </w:rPr>
        <w:t>;</w:t>
      </w:r>
    </w:p>
    <w:p w:rsidR="005D17F8" w:rsidRDefault="007F431B">
      <w:pPr>
        <w:pStyle w:val="ConsPlusNormal"/>
        <w:ind w:firstLine="567"/>
        <w:jc w:val="both"/>
      </w:pPr>
      <w:r>
        <w:rPr>
          <w:rFonts w:ascii="Times New Roman" w:hAnsi="Times New Roman" w:cs="Times New Roman"/>
          <w:sz w:val="28"/>
          <w:szCs w:val="28"/>
        </w:rPr>
        <w:t xml:space="preserve">д) отсутствие согласия кого-либо из граждан, постоянно проживающих с нанимателем, на вселение другого гражданина в качестве постоянно проживающего с нанимателем - при вселении в жилое помещение муниципального жилищного фонда, занимаемое по договору коммерческого найма; </w:t>
      </w:r>
    </w:p>
    <w:p w:rsidR="005D17F8" w:rsidRDefault="007F431B">
      <w:pPr>
        <w:pStyle w:val="ConsPlusNormal"/>
        <w:ind w:firstLine="540"/>
        <w:jc w:val="both"/>
      </w:pPr>
      <w:r>
        <w:rPr>
          <w:rFonts w:ascii="Times New Roman" w:hAnsi="Times New Roman" w:cs="Times New Roman"/>
          <w:sz w:val="28"/>
          <w:szCs w:val="28"/>
        </w:rPr>
        <w:t>е) отсутствие права на проживание одной семьей - при вселении в жилое помещение муниципального жилищного фонда, занимаемое по договору социального найма или по договору найма специализированного жилого помещения;</w:t>
      </w:r>
    </w:p>
    <w:p w:rsidR="005D17F8" w:rsidRDefault="007F431B">
      <w:pPr>
        <w:pStyle w:val="ConsPlusNormal"/>
        <w:ind w:firstLine="540"/>
        <w:jc w:val="both"/>
      </w:pPr>
      <w:r>
        <w:rPr>
          <w:rFonts w:ascii="Times New Roman" w:hAnsi="Times New Roman" w:cs="Times New Roman"/>
          <w:sz w:val="28"/>
          <w:szCs w:val="28"/>
        </w:rPr>
        <w:t>ж) если в результате вселения общая площадь занимаемого жилого помещения муниципального жилищного фонда на одного члена семьи (одного человека) составит менее учетной нормы - при вселении в жилое помещение муниципального жилищного фонда, занимаемое по договору социального найма, договору коммерческого найма, договору найма служебного жилого помещения;</w:t>
      </w:r>
    </w:p>
    <w:p w:rsidR="005D17F8" w:rsidRDefault="007F431B">
      <w:pPr>
        <w:pStyle w:val="a5"/>
        <w:shd w:val="clear" w:color="auto" w:fill="FFFFFF"/>
        <w:spacing w:after="0" w:line="317" w:lineRule="exact"/>
        <w:ind w:firstLine="540"/>
        <w:jc w:val="both"/>
      </w:pPr>
      <w:r>
        <w:rPr>
          <w:rFonts w:ascii="Times New Roman" w:hAnsi="Times New Roman"/>
          <w:sz w:val="28"/>
          <w:szCs w:val="28"/>
        </w:rPr>
        <w:t>з) если в результате вселения жилая площадь занимаемого жилого помещения на одного члена семьи составит менее шести квадратных метров на одного человека - при вселении в жилое помещение муниципального жилищного фонда, занимаемое по договору найма жилого помещения в муниципальном общежитии или</w:t>
      </w:r>
      <w:r w:rsidR="00A46DD7">
        <w:rPr>
          <w:rFonts w:ascii="Times New Roman" w:hAnsi="Times New Roman"/>
          <w:sz w:val="28"/>
          <w:szCs w:val="28"/>
        </w:rPr>
        <w:t xml:space="preserve"> договору найма </w:t>
      </w:r>
      <w:r>
        <w:rPr>
          <w:rFonts w:ascii="Times New Roman" w:hAnsi="Times New Roman"/>
          <w:sz w:val="28"/>
          <w:szCs w:val="28"/>
        </w:rPr>
        <w:t>жилого помещения маневренного фонда;</w:t>
      </w:r>
    </w:p>
    <w:p w:rsidR="005D17F8" w:rsidRDefault="007F431B">
      <w:pPr>
        <w:pStyle w:val="ConsPlusNormal"/>
        <w:ind w:firstLine="540"/>
        <w:jc w:val="both"/>
      </w:pPr>
      <w:r>
        <w:rPr>
          <w:rFonts w:ascii="Times New Roman" w:hAnsi="Times New Roman" w:cs="Times New Roman"/>
          <w:sz w:val="28"/>
          <w:szCs w:val="28"/>
        </w:rPr>
        <w:t>и) отсутствие у гражданина разрешения на въезд и постоянное проживание (временное пребывание) на территории ЗАТО Зеленогорск - в случае вселения в жилое помещение муниципального жилищного фонда гражданина, не имеющего места проживания на территории ЗАТО Зеленогорск.</w:t>
      </w:r>
    </w:p>
    <w:p w:rsidR="005D17F8" w:rsidRDefault="007F431B">
      <w:pPr>
        <w:pStyle w:val="a5"/>
        <w:shd w:val="clear" w:color="auto" w:fill="FFFFFF"/>
        <w:spacing w:after="0" w:line="317" w:lineRule="exact"/>
        <w:ind w:firstLine="540"/>
        <w:jc w:val="both"/>
      </w:pPr>
      <w:r>
        <w:rPr>
          <w:rFonts w:ascii="Times New Roman" w:hAnsi="Times New Roman"/>
          <w:sz w:val="28"/>
          <w:szCs w:val="28"/>
        </w:rPr>
        <w:t xml:space="preserve">2.6. Распоряжение КУМИ о выдаче согласия </w:t>
      </w:r>
      <w:r w:rsidR="00A46DD7">
        <w:rPr>
          <w:rFonts w:ascii="Times New Roman" w:hAnsi="Times New Roman"/>
          <w:sz w:val="28"/>
          <w:szCs w:val="28"/>
        </w:rPr>
        <w:t xml:space="preserve">наймодателя на вселение в жилое помещение муниципального жилищного фонда </w:t>
      </w:r>
      <w:r>
        <w:rPr>
          <w:rFonts w:ascii="Times New Roman" w:hAnsi="Times New Roman"/>
          <w:sz w:val="28"/>
          <w:szCs w:val="28"/>
        </w:rPr>
        <w:t xml:space="preserve">или об отказе в выдаче </w:t>
      </w:r>
      <w:r w:rsidR="00A46DD7">
        <w:rPr>
          <w:rFonts w:ascii="Times New Roman" w:hAnsi="Times New Roman"/>
          <w:sz w:val="28"/>
          <w:szCs w:val="28"/>
        </w:rPr>
        <w:t xml:space="preserve">такого </w:t>
      </w:r>
      <w:r>
        <w:rPr>
          <w:rFonts w:ascii="Times New Roman" w:hAnsi="Times New Roman"/>
          <w:sz w:val="28"/>
          <w:szCs w:val="28"/>
        </w:rPr>
        <w:t>согласия вручается или направляется нанимателю жилого помещения муниципального жилищного фонда не позднее 3 рабочих дней со дня, следующего за днем его принятия.</w:t>
      </w:r>
    </w:p>
    <w:p w:rsidR="005D17F8" w:rsidRDefault="005D17F8">
      <w:pPr>
        <w:pStyle w:val="a5"/>
        <w:shd w:val="clear" w:color="auto" w:fill="FFFFFF"/>
        <w:spacing w:after="0" w:line="317" w:lineRule="exact"/>
        <w:ind w:firstLine="540"/>
        <w:jc w:val="both"/>
      </w:pPr>
    </w:p>
    <w:p w:rsidR="005D17F8" w:rsidRDefault="005D17F8">
      <w:pPr>
        <w:pStyle w:val="a5"/>
        <w:shd w:val="clear" w:color="auto" w:fill="FFFFFF"/>
        <w:spacing w:after="0" w:line="317" w:lineRule="exact"/>
        <w:ind w:firstLine="540"/>
        <w:jc w:val="both"/>
      </w:pPr>
    </w:p>
    <w:p w:rsidR="005D17F8" w:rsidRDefault="007F431B" w:rsidP="008E2445">
      <w:pPr>
        <w:pStyle w:val="10"/>
        <w:ind w:left="3540" w:firstLine="708"/>
      </w:pPr>
      <w:r>
        <w:rPr>
          <w:rFonts w:ascii="Times New Roman" w:hAnsi="Times New Roman"/>
          <w:sz w:val="24"/>
          <w:szCs w:val="24"/>
        </w:rPr>
        <w:t>Приложение</w:t>
      </w:r>
    </w:p>
    <w:p w:rsidR="005D17F8" w:rsidRDefault="007F431B">
      <w:pPr>
        <w:pStyle w:val="ConsPlusNormal"/>
        <w:jc w:val="both"/>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bookmarkStart w:id="2" w:name="__DdeLink__503_114564377"/>
      <w:r>
        <w:rPr>
          <w:rFonts w:ascii="Times New Roman" w:hAnsi="Times New Roman" w:cs="Times New Roman"/>
          <w:sz w:val="24"/>
          <w:szCs w:val="24"/>
        </w:rPr>
        <w:t>к Положению о порядке приняти</w:t>
      </w:r>
      <w:r w:rsidR="00A46DD7">
        <w:rPr>
          <w:rFonts w:ascii="Times New Roman" w:hAnsi="Times New Roman" w:cs="Times New Roman"/>
          <w:sz w:val="24"/>
          <w:szCs w:val="24"/>
        </w:rPr>
        <w:t>я</w:t>
      </w:r>
      <w:r>
        <w:rPr>
          <w:rFonts w:ascii="Times New Roman" w:hAnsi="Times New Roman" w:cs="Times New Roman"/>
          <w:sz w:val="24"/>
          <w:szCs w:val="24"/>
        </w:rPr>
        <w:t xml:space="preserve"> решения</w:t>
      </w:r>
    </w:p>
    <w:p w:rsidR="005D17F8" w:rsidRDefault="007F431B">
      <w:pPr>
        <w:pStyle w:val="ConsPlusNormal"/>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A46DD7">
        <w:rPr>
          <w:rFonts w:ascii="Times New Roman" w:hAnsi="Times New Roman" w:cs="Times New Roman"/>
          <w:sz w:val="24"/>
          <w:szCs w:val="24"/>
        </w:rPr>
        <w:t xml:space="preserve">о выдаче согласия </w:t>
      </w:r>
      <w:r>
        <w:rPr>
          <w:rFonts w:ascii="Times New Roman" w:hAnsi="Times New Roman" w:cs="Times New Roman"/>
          <w:sz w:val="24"/>
          <w:szCs w:val="24"/>
        </w:rPr>
        <w:t xml:space="preserve">наймодателя на вселение в </w:t>
      </w:r>
    </w:p>
    <w:p w:rsidR="005D17F8" w:rsidRDefault="00A46DD7">
      <w:pPr>
        <w:pStyle w:val="ConsPlusNormal"/>
        <w:jc w:val="both"/>
        <w:rPr>
          <w:rFonts w:ascii="Times New Roman" w:hAnsi="Times New Roman" w:cs="Times New Roman"/>
          <w:color w:val="000000"/>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жилое помещение </w:t>
      </w:r>
      <w:r>
        <w:rPr>
          <w:rFonts w:ascii="Times New Roman" w:hAnsi="Times New Roman" w:cs="Times New Roman"/>
          <w:color w:val="000000"/>
          <w:sz w:val="24"/>
          <w:szCs w:val="24"/>
        </w:rPr>
        <w:t>муниципального жилищного</w:t>
      </w:r>
    </w:p>
    <w:p w:rsidR="005D17F8" w:rsidRDefault="00A46DD7">
      <w:pPr>
        <w:pStyle w:val="ConsPlusNormal"/>
        <w:jc w:val="both"/>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фонда или об отказе в</w:t>
      </w:r>
      <w:r w:rsidR="00CB164E">
        <w:rPr>
          <w:rFonts w:ascii="Times New Roman" w:hAnsi="Times New Roman" w:cs="Times New Roman"/>
          <w:sz w:val="24"/>
          <w:szCs w:val="24"/>
        </w:rPr>
        <w:t xml:space="preserve"> </w:t>
      </w:r>
      <w:r w:rsidR="007F431B">
        <w:rPr>
          <w:rFonts w:ascii="Times New Roman" w:hAnsi="Times New Roman" w:cs="Times New Roman"/>
          <w:sz w:val="24"/>
          <w:szCs w:val="24"/>
        </w:rPr>
        <w:t>выдаче такого согласия</w:t>
      </w:r>
    </w:p>
    <w:p w:rsidR="005D17F8" w:rsidRDefault="007F431B">
      <w:pPr>
        <w:pStyle w:val="ConsPlusNormal"/>
        <w:jc w:val="both"/>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bookmarkEnd w:id="2"/>
    <w:p w:rsidR="005D17F8" w:rsidRDefault="005D17F8">
      <w:pPr>
        <w:pStyle w:val="ConsPlusNormal"/>
        <w:ind w:left="4248" w:firstLine="708"/>
        <w:jc w:val="both"/>
      </w:pPr>
    </w:p>
    <w:p w:rsidR="005D17F8" w:rsidRDefault="007F431B">
      <w:pPr>
        <w:pStyle w:val="ConsPlusNormal"/>
        <w:ind w:left="4248"/>
        <w:jc w:val="both"/>
      </w:pPr>
      <w:r>
        <w:rPr>
          <w:rFonts w:ascii="Times New Roman" w:hAnsi="Times New Roman" w:cs="Times New Roman"/>
          <w:color w:val="000000"/>
          <w:sz w:val="24"/>
          <w:szCs w:val="24"/>
        </w:rPr>
        <w:t>В Комитет по управлению имуществом</w:t>
      </w:r>
    </w:p>
    <w:p w:rsidR="005D17F8" w:rsidRDefault="007F431B">
      <w:pPr>
        <w:pStyle w:val="ConsPlusNormal"/>
        <w:ind w:left="4248"/>
        <w:jc w:val="both"/>
      </w:pPr>
      <w:r>
        <w:rPr>
          <w:rFonts w:ascii="Times New Roman" w:hAnsi="Times New Roman" w:cs="Times New Roman"/>
          <w:color w:val="000000"/>
          <w:sz w:val="24"/>
          <w:szCs w:val="24"/>
        </w:rPr>
        <w:t>Администрации ЗАТО г. Зеленогорска</w:t>
      </w:r>
    </w:p>
    <w:p w:rsidR="005D17F8" w:rsidRDefault="005D17F8">
      <w:pPr>
        <w:pStyle w:val="ConsPlusNormal"/>
        <w:ind w:left="4248"/>
        <w:jc w:val="both"/>
      </w:pPr>
    </w:p>
    <w:p w:rsidR="005D17F8" w:rsidRDefault="007F431B">
      <w:pPr>
        <w:pStyle w:val="ConsPlusNormal"/>
        <w:ind w:left="4248"/>
        <w:jc w:val="both"/>
      </w:pPr>
      <w:r>
        <w:rPr>
          <w:rFonts w:ascii="Times New Roman" w:hAnsi="Times New Roman" w:cs="Times New Roman"/>
          <w:color w:val="000000"/>
          <w:sz w:val="24"/>
          <w:szCs w:val="24"/>
        </w:rPr>
        <w:t>Наниматель_____________________________</w:t>
      </w:r>
    </w:p>
    <w:p w:rsidR="005D17F8" w:rsidRDefault="007F431B">
      <w:pPr>
        <w:pStyle w:val="ConsPlusNormal"/>
        <w:ind w:left="4248"/>
        <w:jc w:val="center"/>
      </w:pPr>
      <w:r>
        <w:rPr>
          <w:rFonts w:ascii="Times New Roman" w:hAnsi="Times New Roman" w:cs="Times New Roman"/>
          <w:sz w:val="24"/>
          <w:szCs w:val="24"/>
        </w:rPr>
        <w:t xml:space="preserve">       </w:t>
      </w:r>
      <w:r>
        <w:rPr>
          <w:rFonts w:ascii="Times New Roman" w:hAnsi="Times New Roman" w:cs="Times New Roman"/>
          <w:sz w:val="16"/>
          <w:szCs w:val="16"/>
        </w:rPr>
        <w:t>(фамилия, имя, отчество (последнее при наличии))</w:t>
      </w:r>
    </w:p>
    <w:p w:rsidR="005D17F8" w:rsidRDefault="007F431B">
      <w:pPr>
        <w:pStyle w:val="ConsPlusNormal"/>
        <w:ind w:left="4248"/>
        <w:jc w:val="both"/>
      </w:pPr>
      <w:r>
        <w:rPr>
          <w:rFonts w:ascii="Times New Roman" w:hAnsi="Times New Roman" w:cs="Times New Roman"/>
          <w:sz w:val="24"/>
          <w:szCs w:val="24"/>
        </w:rPr>
        <w:t>паспорт________________________________</w:t>
      </w:r>
    </w:p>
    <w:p w:rsidR="005D17F8" w:rsidRDefault="007F431B">
      <w:pPr>
        <w:pStyle w:val="ConsPlusNormal"/>
        <w:ind w:left="4248"/>
        <w:jc w:val="both"/>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16"/>
          <w:szCs w:val="16"/>
        </w:rPr>
        <w:t xml:space="preserve">         (серия, номер, когда и кем выдан)</w:t>
      </w:r>
    </w:p>
    <w:p w:rsidR="005D17F8" w:rsidRDefault="007F431B">
      <w:pPr>
        <w:pStyle w:val="ConsPlusNormal"/>
        <w:ind w:left="4248"/>
        <w:jc w:val="both"/>
      </w:pPr>
      <w:r>
        <w:rPr>
          <w:rFonts w:ascii="Times New Roman" w:hAnsi="Times New Roman" w:cs="Times New Roman"/>
          <w:sz w:val="24"/>
          <w:szCs w:val="24"/>
        </w:rPr>
        <w:t>_______________________________________</w:t>
      </w:r>
    </w:p>
    <w:p w:rsidR="005D17F8" w:rsidRDefault="007F431B">
      <w:pPr>
        <w:pStyle w:val="ConsPlusNormal"/>
        <w:ind w:left="4248"/>
        <w:jc w:val="both"/>
      </w:pPr>
      <w:r>
        <w:rPr>
          <w:rFonts w:ascii="Times New Roman" w:hAnsi="Times New Roman" w:cs="Times New Roman"/>
          <w:sz w:val="24"/>
          <w:szCs w:val="24"/>
        </w:rPr>
        <w:t>место жительства________________________</w:t>
      </w:r>
    </w:p>
    <w:p w:rsidR="005D17F8" w:rsidRDefault="007F431B">
      <w:pPr>
        <w:pStyle w:val="ConsPlusNormal"/>
        <w:ind w:left="4248"/>
        <w:jc w:val="both"/>
      </w:pPr>
      <w:r>
        <w:rPr>
          <w:rFonts w:ascii="Times New Roman" w:hAnsi="Times New Roman" w:cs="Times New Roman"/>
          <w:sz w:val="24"/>
          <w:szCs w:val="24"/>
        </w:rPr>
        <w:t>_______________________________________</w:t>
      </w:r>
    </w:p>
    <w:p w:rsidR="005D17F8" w:rsidRDefault="007F431B">
      <w:pPr>
        <w:pStyle w:val="ConsPlusNormal"/>
        <w:ind w:left="4248"/>
        <w:jc w:val="both"/>
      </w:pPr>
      <w:r>
        <w:rPr>
          <w:rFonts w:ascii="Times New Roman" w:hAnsi="Times New Roman" w:cs="Times New Roman"/>
          <w:sz w:val="24"/>
          <w:szCs w:val="24"/>
        </w:rPr>
        <w:t>телефон:_______________________________</w:t>
      </w:r>
    </w:p>
    <w:p w:rsidR="005D17F8" w:rsidRDefault="005D17F8">
      <w:pPr>
        <w:pStyle w:val="ConsPlusNormal"/>
        <w:ind w:left="4248"/>
        <w:jc w:val="both"/>
      </w:pPr>
    </w:p>
    <w:p w:rsidR="005D17F8" w:rsidRDefault="007F431B">
      <w:pPr>
        <w:pStyle w:val="a5"/>
        <w:shd w:val="clear" w:color="auto" w:fill="FFFFFF"/>
        <w:spacing w:after="0" w:line="317" w:lineRule="exact"/>
        <w:jc w:val="center"/>
      </w:pPr>
      <w:r>
        <w:rPr>
          <w:rFonts w:ascii="Times New Roman" w:hAnsi="Times New Roman"/>
          <w:sz w:val="24"/>
          <w:szCs w:val="24"/>
        </w:rPr>
        <w:t>Заявление</w:t>
      </w:r>
    </w:p>
    <w:p w:rsidR="005D17F8" w:rsidRDefault="007F431B">
      <w:pPr>
        <w:pStyle w:val="a5"/>
        <w:shd w:val="clear" w:color="auto" w:fill="FFFFFF"/>
        <w:spacing w:after="0" w:line="317" w:lineRule="exact"/>
        <w:jc w:val="center"/>
      </w:pPr>
      <w:r>
        <w:rPr>
          <w:rFonts w:ascii="Times New Roman" w:hAnsi="Times New Roman"/>
          <w:sz w:val="24"/>
          <w:szCs w:val="24"/>
        </w:rPr>
        <w:t xml:space="preserve">о выдаче согласия </w:t>
      </w:r>
      <w:r w:rsidR="00A46DD7">
        <w:rPr>
          <w:rFonts w:ascii="Times New Roman" w:hAnsi="Times New Roman"/>
          <w:sz w:val="24"/>
          <w:szCs w:val="24"/>
        </w:rPr>
        <w:t xml:space="preserve">наймодателя </w:t>
      </w:r>
      <w:r>
        <w:rPr>
          <w:rFonts w:ascii="Times New Roman" w:hAnsi="Times New Roman"/>
          <w:sz w:val="24"/>
          <w:szCs w:val="24"/>
        </w:rPr>
        <w:t>на вселение в жилое помещение жилищного фонда, находящегося в собственности муниципального образования город Зеленогорск</w:t>
      </w:r>
    </w:p>
    <w:p w:rsidR="005D17F8" w:rsidRDefault="007F431B">
      <w:pPr>
        <w:pStyle w:val="a5"/>
        <w:shd w:val="clear" w:color="auto" w:fill="FFFFFF"/>
        <w:spacing w:after="0" w:line="317" w:lineRule="exact"/>
        <w:jc w:val="center"/>
      </w:pPr>
      <w:r>
        <w:rPr>
          <w:rFonts w:ascii="Times New Roman" w:hAnsi="Times New Roman"/>
          <w:sz w:val="24"/>
          <w:szCs w:val="24"/>
        </w:rPr>
        <w:t>Красноярского края</w:t>
      </w:r>
    </w:p>
    <w:p w:rsidR="005D17F8" w:rsidRDefault="005D17F8">
      <w:pPr>
        <w:pStyle w:val="a5"/>
        <w:shd w:val="clear" w:color="auto" w:fill="FFFFFF"/>
        <w:spacing w:after="0" w:line="317" w:lineRule="exact"/>
        <w:jc w:val="both"/>
      </w:pPr>
    </w:p>
    <w:p w:rsidR="005D17F8" w:rsidRDefault="007F431B">
      <w:pPr>
        <w:pStyle w:val="a5"/>
        <w:shd w:val="clear" w:color="auto" w:fill="FFFFFF"/>
        <w:spacing w:after="0" w:line="317" w:lineRule="exact"/>
        <w:jc w:val="both"/>
      </w:pPr>
      <w:r>
        <w:rPr>
          <w:rFonts w:ascii="Times New Roman" w:hAnsi="Times New Roman"/>
          <w:sz w:val="26"/>
          <w:szCs w:val="26"/>
        </w:rPr>
        <w:tab/>
      </w:r>
      <w:r>
        <w:rPr>
          <w:rFonts w:ascii="Times New Roman" w:hAnsi="Times New Roman"/>
          <w:sz w:val="24"/>
          <w:szCs w:val="24"/>
        </w:rPr>
        <w:t>Прошу дать согласие на вселение в жилое помещение, расположенное по адресу:_______________________________________________________________________,</w:t>
      </w:r>
    </w:p>
    <w:p w:rsidR="00A46DD7" w:rsidRDefault="007F431B" w:rsidP="00A46DD7">
      <w:pPr>
        <w:pStyle w:val="a5"/>
        <w:shd w:val="clear" w:color="auto" w:fill="FFFFFF"/>
        <w:spacing w:after="0" w:line="317" w:lineRule="exact"/>
        <w:jc w:val="both"/>
        <w:rPr>
          <w:rFonts w:ascii="Times New Roman" w:hAnsi="Times New Roman"/>
          <w:sz w:val="24"/>
          <w:szCs w:val="24"/>
        </w:rPr>
      </w:pPr>
      <w:r>
        <w:rPr>
          <w:rFonts w:ascii="Times New Roman" w:hAnsi="Times New Roman"/>
          <w:sz w:val="24"/>
          <w:szCs w:val="24"/>
        </w:rPr>
        <w:t>состоящее из________ комнат, общей площадью __________кв. м, нанимателем которого я являюсь на основании___________________________</w:t>
      </w:r>
      <w:r w:rsidR="00A46DD7">
        <w:rPr>
          <w:rFonts w:ascii="Times New Roman" w:hAnsi="Times New Roman"/>
          <w:sz w:val="24"/>
          <w:szCs w:val="24"/>
        </w:rPr>
        <w:t>______________________________</w:t>
      </w:r>
    </w:p>
    <w:p w:rsidR="005D17F8" w:rsidRDefault="00A46DD7" w:rsidP="00A46DD7">
      <w:pPr>
        <w:pStyle w:val="a5"/>
        <w:shd w:val="clear" w:color="auto" w:fill="FFFFFF"/>
        <w:spacing w:after="0" w:line="240" w:lineRule="auto"/>
        <w:jc w:val="center"/>
      </w:pPr>
      <w:r>
        <w:rPr>
          <w:rFonts w:ascii="Times New Roman" w:hAnsi="Times New Roman"/>
          <w:sz w:val="24"/>
          <w:szCs w:val="24"/>
        </w:rPr>
        <w:t>_____________________________________________________________________________</w:t>
      </w:r>
      <w:r w:rsidR="007F431B">
        <w:rPr>
          <w:rFonts w:ascii="Times New Roman" w:hAnsi="Times New Roman"/>
          <w:sz w:val="16"/>
          <w:szCs w:val="16"/>
        </w:rPr>
        <w:t xml:space="preserve">  </w:t>
      </w:r>
      <w:r>
        <w:rPr>
          <w:rFonts w:ascii="Times New Roman" w:hAnsi="Times New Roman"/>
          <w:sz w:val="16"/>
          <w:szCs w:val="16"/>
        </w:rPr>
        <w:t xml:space="preserve">                                    </w:t>
      </w:r>
      <w:r w:rsidR="007F431B">
        <w:rPr>
          <w:rFonts w:ascii="Times New Roman" w:hAnsi="Times New Roman"/>
          <w:sz w:val="16"/>
          <w:szCs w:val="16"/>
        </w:rPr>
        <w:t>(указываются дата и номер договора, ордера или иного документа, подтверждающего право на жилое помещение)</w:t>
      </w:r>
    </w:p>
    <w:p w:rsidR="005D17F8" w:rsidRDefault="007F431B">
      <w:pPr>
        <w:pStyle w:val="a5"/>
        <w:shd w:val="clear" w:color="auto" w:fill="FFFFFF"/>
        <w:spacing w:after="0" w:line="317" w:lineRule="exact"/>
        <w:jc w:val="both"/>
      </w:pPr>
      <w:r>
        <w:rPr>
          <w:rFonts w:ascii="Times New Roman" w:hAnsi="Times New Roman"/>
          <w:sz w:val="24"/>
          <w:szCs w:val="24"/>
        </w:rPr>
        <w:t>в качестве члена своей семьи (в качестве постоянно проживающего с нанимателем гражданина) следующего гражданина:____________________________________________</w:t>
      </w:r>
    </w:p>
    <w:p w:rsidR="005D17F8" w:rsidRDefault="007F431B">
      <w:pPr>
        <w:pStyle w:val="a5"/>
        <w:shd w:val="clear" w:color="auto" w:fill="FFFFFF"/>
        <w:spacing w:after="0" w:line="100" w:lineRule="atLeast"/>
        <w:jc w:val="center"/>
      </w:pPr>
      <w:r>
        <w:rPr>
          <w:rFonts w:ascii="Times New Roman" w:hAnsi="Times New Roman"/>
          <w:sz w:val="16"/>
          <w:szCs w:val="16"/>
        </w:rPr>
        <w:t xml:space="preserve">                                                                               (фамилия, имя, отчество (последнее при наличии))</w:t>
      </w:r>
    </w:p>
    <w:p w:rsidR="005D17F8" w:rsidRDefault="007F431B">
      <w:pPr>
        <w:pStyle w:val="a5"/>
        <w:shd w:val="clear" w:color="auto" w:fill="FFFFFF"/>
        <w:spacing w:after="0" w:line="317" w:lineRule="exact"/>
      </w:pPr>
      <w:r>
        <w:rPr>
          <w:rFonts w:ascii="Times New Roman" w:hAnsi="Times New Roman"/>
          <w:sz w:val="24"/>
          <w:szCs w:val="24"/>
        </w:rPr>
        <w:t>_____________________________________________________________________________.</w:t>
      </w:r>
    </w:p>
    <w:p w:rsidR="005D17F8" w:rsidRDefault="007F431B">
      <w:pPr>
        <w:pStyle w:val="a5"/>
        <w:shd w:val="clear" w:color="auto" w:fill="FFFFFF"/>
        <w:spacing w:after="0" w:line="100" w:lineRule="atLeast"/>
        <w:jc w:val="center"/>
      </w:pPr>
      <w:r>
        <w:rPr>
          <w:rFonts w:ascii="Times New Roman" w:hAnsi="Times New Roman"/>
          <w:sz w:val="16"/>
          <w:szCs w:val="16"/>
        </w:rPr>
        <w:t xml:space="preserve">         (причины вселения, откуда прибывает)</w:t>
      </w:r>
    </w:p>
    <w:p w:rsidR="005D17F8" w:rsidRDefault="007F431B">
      <w:pPr>
        <w:pStyle w:val="a5"/>
        <w:shd w:val="clear" w:color="auto" w:fill="FFFFFF"/>
        <w:spacing w:after="0" w:line="317" w:lineRule="exact"/>
        <w:ind w:firstLine="708"/>
        <w:jc w:val="both"/>
      </w:pPr>
      <w:r>
        <w:rPr>
          <w:rFonts w:ascii="Times New Roman" w:hAnsi="Times New Roman"/>
          <w:sz w:val="24"/>
          <w:szCs w:val="24"/>
        </w:rPr>
        <w:t>В жилом помещении зарегистрированы:</w:t>
      </w:r>
    </w:p>
    <w:p w:rsidR="005D17F8" w:rsidRDefault="007F431B">
      <w:pPr>
        <w:pStyle w:val="a5"/>
        <w:shd w:val="clear" w:color="auto" w:fill="FFFFFF"/>
        <w:spacing w:after="0" w:line="317" w:lineRule="exact"/>
        <w:ind w:firstLine="708"/>
        <w:jc w:val="both"/>
      </w:pPr>
      <w:r>
        <w:rPr>
          <w:rFonts w:ascii="Times New Roman" w:hAnsi="Times New Roman"/>
          <w:sz w:val="24"/>
          <w:szCs w:val="24"/>
        </w:rPr>
        <w:t>1._____________________________________________________________</w:t>
      </w:r>
    </w:p>
    <w:p w:rsidR="005D17F8" w:rsidRDefault="007F431B">
      <w:pPr>
        <w:pStyle w:val="a5"/>
        <w:shd w:val="clear" w:color="auto" w:fill="FFFFFF"/>
        <w:spacing w:after="0" w:line="100" w:lineRule="atLeast"/>
        <w:ind w:firstLine="709"/>
        <w:jc w:val="center"/>
      </w:pPr>
      <w:r>
        <w:rPr>
          <w:rFonts w:ascii="Times New Roman" w:hAnsi="Times New Roman"/>
          <w:sz w:val="16"/>
          <w:szCs w:val="16"/>
        </w:rPr>
        <w:t>(фамилия, имя, отчество (последнее при наличии), родственные отношения)</w:t>
      </w:r>
    </w:p>
    <w:p w:rsidR="005D17F8" w:rsidRDefault="007F431B">
      <w:pPr>
        <w:pStyle w:val="a5"/>
        <w:shd w:val="clear" w:color="auto" w:fill="FFFFFF"/>
        <w:spacing w:after="0" w:line="317" w:lineRule="exact"/>
        <w:ind w:firstLine="708"/>
        <w:jc w:val="both"/>
      </w:pPr>
      <w:r>
        <w:rPr>
          <w:rFonts w:ascii="Times New Roman" w:hAnsi="Times New Roman"/>
          <w:sz w:val="24"/>
          <w:szCs w:val="24"/>
        </w:rPr>
        <w:t>2._____________________________________________________________</w:t>
      </w:r>
    </w:p>
    <w:p w:rsidR="005D17F8" w:rsidRDefault="007F431B">
      <w:pPr>
        <w:pStyle w:val="a5"/>
        <w:shd w:val="clear" w:color="auto" w:fill="FFFFFF"/>
        <w:spacing w:after="0" w:line="100" w:lineRule="atLeast"/>
        <w:ind w:firstLine="709"/>
        <w:jc w:val="center"/>
      </w:pPr>
      <w:r>
        <w:rPr>
          <w:rFonts w:ascii="Times New Roman" w:hAnsi="Times New Roman"/>
          <w:sz w:val="16"/>
          <w:szCs w:val="16"/>
        </w:rPr>
        <w:t>(фамилия, имя, отчество (последнее при наличии), родственные отношения)</w:t>
      </w:r>
    </w:p>
    <w:p w:rsidR="005D17F8" w:rsidRDefault="007F431B">
      <w:pPr>
        <w:pStyle w:val="a5"/>
        <w:shd w:val="clear" w:color="auto" w:fill="FFFFFF"/>
        <w:spacing w:after="0" w:line="317" w:lineRule="exact"/>
        <w:ind w:firstLine="708"/>
        <w:jc w:val="both"/>
      </w:pPr>
      <w:r>
        <w:rPr>
          <w:rFonts w:ascii="Times New Roman" w:hAnsi="Times New Roman"/>
          <w:sz w:val="24"/>
          <w:szCs w:val="24"/>
        </w:rPr>
        <w:t>3._____________________________________________________________</w:t>
      </w:r>
    </w:p>
    <w:p w:rsidR="005D17F8" w:rsidRDefault="007F431B">
      <w:pPr>
        <w:pStyle w:val="a5"/>
        <w:shd w:val="clear" w:color="auto" w:fill="FFFFFF"/>
        <w:spacing w:after="0" w:line="100" w:lineRule="atLeast"/>
        <w:ind w:firstLine="709"/>
        <w:jc w:val="center"/>
      </w:pPr>
      <w:r>
        <w:rPr>
          <w:rFonts w:ascii="Times New Roman" w:hAnsi="Times New Roman"/>
          <w:sz w:val="16"/>
          <w:szCs w:val="16"/>
        </w:rPr>
        <w:t>(фамилия, имя, отчество (последнее при наличии,) родственные отношения)</w:t>
      </w:r>
    </w:p>
    <w:p w:rsidR="005D17F8" w:rsidRDefault="007F431B">
      <w:pPr>
        <w:pStyle w:val="a5"/>
        <w:shd w:val="clear" w:color="auto" w:fill="FFFFFF"/>
        <w:spacing w:after="0" w:line="100" w:lineRule="atLeast"/>
        <w:ind w:firstLine="709"/>
      </w:pPr>
      <w:r>
        <w:rPr>
          <w:rFonts w:ascii="Times New Roman" w:hAnsi="Times New Roman"/>
          <w:sz w:val="24"/>
          <w:szCs w:val="24"/>
        </w:rPr>
        <w:t>4._____________________________________________________________</w:t>
      </w:r>
    </w:p>
    <w:p w:rsidR="005D17F8" w:rsidRDefault="007F431B">
      <w:pPr>
        <w:pStyle w:val="a5"/>
        <w:shd w:val="clear" w:color="auto" w:fill="FFFFFF"/>
        <w:spacing w:after="0" w:line="100" w:lineRule="atLeast"/>
        <w:ind w:firstLine="709"/>
        <w:jc w:val="center"/>
      </w:pPr>
      <w:r>
        <w:rPr>
          <w:rFonts w:ascii="Times New Roman" w:hAnsi="Times New Roman"/>
          <w:sz w:val="16"/>
          <w:szCs w:val="16"/>
        </w:rPr>
        <w:t>(фамилия, имя, отчество (последнее при наличии), родственные отношения)</w:t>
      </w:r>
    </w:p>
    <w:p w:rsidR="005D17F8" w:rsidRDefault="007F431B">
      <w:pPr>
        <w:pStyle w:val="a5"/>
        <w:shd w:val="clear" w:color="auto" w:fill="FFFFFF"/>
        <w:spacing w:after="0" w:line="317" w:lineRule="exact"/>
        <w:ind w:firstLine="708"/>
        <w:jc w:val="both"/>
      </w:pPr>
      <w:r>
        <w:rPr>
          <w:rFonts w:ascii="Times New Roman" w:hAnsi="Times New Roman"/>
          <w:sz w:val="24"/>
          <w:szCs w:val="24"/>
        </w:rPr>
        <w:t>5._____________________________________________________________</w:t>
      </w:r>
    </w:p>
    <w:p w:rsidR="005D17F8" w:rsidRDefault="007F431B">
      <w:pPr>
        <w:pStyle w:val="a5"/>
        <w:shd w:val="clear" w:color="auto" w:fill="FFFFFF"/>
        <w:spacing w:after="0" w:line="100" w:lineRule="atLeast"/>
        <w:ind w:firstLine="709"/>
        <w:jc w:val="center"/>
      </w:pPr>
      <w:r>
        <w:rPr>
          <w:rFonts w:ascii="Times New Roman" w:hAnsi="Times New Roman"/>
          <w:sz w:val="16"/>
          <w:szCs w:val="16"/>
        </w:rPr>
        <w:t>(фамилия, имя, отчество (последнее при наличии), родственные отношения)</w:t>
      </w:r>
    </w:p>
    <w:p w:rsidR="005D17F8" w:rsidRDefault="005D17F8">
      <w:pPr>
        <w:pStyle w:val="a5"/>
        <w:shd w:val="clear" w:color="auto" w:fill="FFFFFF"/>
        <w:spacing w:after="0" w:line="317" w:lineRule="exact"/>
        <w:ind w:firstLine="708"/>
        <w:jc w:val="both"/>
      </w:pPr>
    </w:p>
    <w:p w:rsidR="005D17F8" w:rsidRDefault="007F431B">
      <w:pPr>
        <w:pStyle w:val="a5"/>
        <w:shd w:val="clear" w:color="auto" w:fill="FFFFFF"/>
        <w:spacing w:after="0" w:line="317" w:lineRule="exact"/>
        <w:ind w:firstLine="708"/>
        <w:jc w:val="both"/>
      </w:pPr>
      <w:r>
        <w:rPr>
          <w:rFonts w:ascii="Times New Roman" w:hAnsi="Times New Roman"/>
          <w:sz w:val="24"/>
          <w:szCs w:val="24"/>
        </w:rPr>
        <w:t>«___»___________</w:t>
      </w:r>
      <w:r>
        <w:rPr>
          <w:rFonts w:ascii="Times New Roman" w:hAnsi="Times New Roman"/>
          <w:sz w:val="24"/>
          <w:szCs w:val="24"/>
        </w:rPr>
        <w:tab/>
      </w:r>
      <w:r>
        <w:rPr>
          <w:rFonts w:ascii="Times New Roman" w:hAnsi="Times New Roman"/>
          <w:sz w:val="24"/>
          <w:szCs w:val="24"/>
        </w:rPr>
        <w:tab/>
        <w:t xml:space="preserve"> ________________</w:t>
      </w:r>
      <w:r>
        <w:rPr>
          <w:rFonts w:ascii="Times New Roman" w:hAnsi="Times New Roman"/>
          <w:sz w:val="24"/>
          <w:szCs w:val="24"/>
        </w:rPr>
        <w:tab/>
        <w:t xml:space="preserve">                   ___________________          </w:t>
      </w:r>
    </w:p>
    <w:p w:rsidR="005D17F8" w:rsidRPr="00CB164E" w:rsidRDefault="007F431B" w:rsidP="00CB164E">
      <w:pPr>
        <w:pStyle w:val="a5"/>
        <w:shd w:val="clear" w:color="auto" w:fill="FFFFFF"/>
        <w:spacing w:after="0" w:line="240" w:lineRule="auto"/>
        <w:ind w:firstLine="709"/>
        <w:jc w:val="both"/>
        <w:rPr>
          <w:sz w:val="20"/>
          <w:szCs w:val="20"/>
        </w:rPr>
      </w:pPr>
      <w:r w:rsidRPr="00CB164E">
        <w:rPr>
          <w:rFonts w:ascii="Times New Roman" w:hAnsi="Times New Roman"/>
          <w:sz w:val="20"/>
          <w:szCs w:val="20"/>
        </w:rPr>
        <w:t xml:space="preserve">                                                       </w:t>
      </w:r>
      <w:r w:rsidR="00CB164E">
        <w:rPr>
          <w:rFonts w:ascii="Times New Roman" w:hAnsi="Times New Roman"/>
          <w:sz w:val="20"/>
          <w:szCs w:val="20"/>
        </w:rPr>
        <w:t xml:space="preserve">    </w:t>
      </w:r>
      <w:r w:rsidRPr="00CB164E">
        <w:rPr>
          <w:rFonts w:ascii="Times New Roman" w:hAnsi="Times New Roman"/>
          <w:sz w:val="20"/>
          <w:szCs w:val="20"/>
        </w:rPr>
        <w:t xml:space="preserve"> </w:t>
      </w:r>
      <w:r w:rsidR="00CB164E">
        <w:rPr>
          <w:rFonts w:ascii="Times New Roman" w:hAnsi="Times New Roman"/>
          <w:sz w:val="20"/>
          <w:szCs w:val="20"/>
        </w:rPr>
        <w:t xml:space="preserve">   </w:t>
      </w:r>
      <w:r w:rsidRPr="00CB164E">
        <w:rPr>
          <w:rFonts w:ascii="Times New Roman" w:hAnsi="Times New Roman"/>
          <w:sz w:val="20"/>
          <w:szCs w:val="20"/>
        </w:rPr>
        <w:t xml:space="preserve">(подпись)                        </w:t>
      </w:r>
      <w:r w:rsidR="00CB164E">
        <w:rPr>
          <w:rFonts w:ascii="Times New Roman" w:hAnsi="Times New Roman"/>
          <w:sz w:val="20"/>
          <w:szCs w:val="20"/>
        </w:rPr>
        <w:t xml:space="preserve">                     </w:t>
      </w:r>
      <w:r w:rsidRPr="00CB164E">
        <w:rPr>
          <w:rFonts w:ascii="Times New Roman" w:hAnsi="Times New Roman"/>
          <w:sz w:val="20"/>
          <w:szCs w:val="20"/>
        </w:rPr>
        <w:t xml:space="preserve"> (фамилия, имя, отчество</w:t>
      </w:r>
      <w:r w:rsidRPr="00CB164E">
        <w:rPr>
          <w:rFonts w:ascii="Times New Roman" w:hAnsi="Times New Roman"/>
          <w:sz w:val="20"/>
          <w:szCs w:val="20"/>
        </w:rPr>
        <w:tab/>
      </w:r>
      <w:r w:rsidRPr="00CB164E">
        <w:rPr>
          <w:rFonts w:ascii="Times New Roman" w:hAnsi="Times New Roman"/>
          <w:sz w:val="20"/>
          <w:szCs w:val="20"/>
        </w:rPr>
        <w:tab/>
      </w:r>
      <w:r w:rsidRPr="00CB164E">
        <w:rPr>
          <w:rFonts w:ascii="Times New Roman" w:hAnsi="Times New Roman"/>
          <w:sz w:val="20"/>
          <w:szCs w:val="20"/>
        </w:rPr>
        <w:tab/>
      </w:r>
      <w:r w:rsidRPr="00CB164E">
        <w:rPr>
          <w:rFonts w:ascii="Times New Roman" w:hAnsi="Times New Roman"/>
          <w:sz w:val="20"/>
          <w:szCs w:val="20"/>
        </w:rPr>
        <w:tab/>
      </w:r>
      <w:r w:rsidRPr="00CB164E">
        <w:rPr>
          <w:rFonts w:ascii="Times New Roman" w:hAnsi="Times New Roman"/>
          <w:sz w:val="20"/>
          <w:szCs w:val="20"/>
        </w:rPr>
        <w:tab/>
      </w:r>
      <w:r w:rsidRPr="00CB164E">
        <w:rPr>
          <w:rFonts w:ascii="Times New Roman" w:hAnsi="Times New Roman"/>
          <w:sz w:val="20"/>
          <w:szCs w:val="20"/>
        </w:rPr>
        <w:tab/>
      </w:r>
      <w:r w:rsidRPr="00CB164E">
        <w:rPr>
          <w:rFonts w:ascii="Times New Roman" w:hAnsi="Times New Roman"/>
          <w:sz w:val="20"/>
          <w:szCs w:val="20"/>
        </w:rPr>
        <w:tab/>
      </w:r>
      <w:r w:rsidRPr="00CB164E">
        <w:rPr>
          <w:rFonts w:ascii="Times New Roman" w:hAnsi="Times New Roman"/>
          <w:sz w:val="20"/>
          <w:szCs w:val="20"/>
        </w:rPr>
        <w:tab/>
        <w:t xml:space="preserve">                          </w:t>
      </w:r>
      <w:r w:rsidR="00CB164E">
        <w:rPr>
          <w:rFonts w:ascii="Times New Roman" w:hAnsi="Times New Roman"/>
          <w:sz w:val="20"/>
          <w:szCs w:val="20"/>
        </w:rPr>
        <w:t xml:space="preserve">               </w:t>
      </w:r>
      <w:r w:rsidRPr="00CB164E">
        <w:rPr>
          <w:rFonts w:ascii="Times New Roman" w:hAnsi="Times New Roman"/>
          <w:sz w:val="20"/>
          <w:szCs w:val="20"/>
        </w:rPr>
        <w:t>(последнее при наличии))</w:t>
      </w:r>
    </w:p>
    <w:p w:rsidR="008E2445" w:rsidRDefault="008E2445">
      <w:pPr>
        <w:pStyle w:val="a5"/>
        <w:shd w:val="clear" w:color="auto" w:fill="FFFFFF"/>
        <w:spacing w:after="0" w:line="317" w:lineRule="exact"/>
        <w:jc w:val="both"/>
        <w:rPr>
          <w:rFonts w:ascii="Times New Roman" w:hAnsi="Times New Roman"/>
          <w:sz w:val="24"/>
          <w:szCs w:val="24"/>
        </w:rPr>
      </w:pPr>
    </w:p>
    <w:p w:rsidR="005D17F8" w:rsidRDefault="007F431B">
      <w:pPr>
        <w:pStyle w:val="a5"/>
        <w:shd w:val="clear" w:color="auto" w:fill="FFFFFF"/>
        <w:spacing w:after="0" w:line="317" w:lineRule="exact"/>
        <w:jc w:val="both"/>
      </w:pPr>
      <w:r>
        <w:rPr>
          <w:rFonts w:ascii="Times New Roman" w:hAnsi="Times New Roman"/>
          <w:sz w:val="24"/>
          <w:szCs w:val="24"/>
        </w:rPr>
        <w:t>Согласие на вселение гражданина</w:t>
      </w:r>
      <w:r>
        <w:rPr>
          <w:rFonts w:ascii="Times New Roman" w:hAnsi="Times New Roman"/>
          <w:sz w:val="26"/>
          <w:szCs w:val="26"/>
        </w:rPr>
        <w:t>______________________________________</w:t>
      </w:r>
    </w:p>
    <w:p w:rsidR="005D17F8" w:rsidRDefault="007F431B">
      <w:pPr>
        <w:pStyle w:val="a5"/>
        <w:shd w:val="clear" w:color="auto" w:fill="FFFFFF"/>
        <w:spacing w:after="0" w:line="100" w:lineRule="atLeast"/>
        <w:jc w:val="both"/>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16"/>
          <w:szCs w:val="16"/>
        </w:rPr>
        <w:t>(фамилия, имя, отчество (последнее при наличии))</w:t>
      </w:r>
    </w:p>
    <w:p w:rsidR="005D17F8" w:rsidRDefault="007F431B">
      <w:pPr>
        <w:pStyle w:val="a5"/>
        <w:shd w:val="clear" w:color="auto" w:fill="FFFFFF"/>
        <w:spacing w:after="0" w:line="317" w:lineRule="exact"/>
        <w:jc w:val="both"/>
      </w:pPr>
      <w:r>
        <w:rPr>
          <w:rFonts w:ascii="Times New Roman" w:hAnsi="Times New Roman"/>
          <w:sz w:val="24"/>
          <w:szCs w:val="24"/>
        </w:rPr>
        <w:t>членов семьи нанимателя (граждан, постоянно проживающих с нанимателем), в том числе временно отсутствующих:</w:t>
      </w:r>
    </w:p>
    <w:p w:rsidR="005D17F8" w:rsidRDefault="007F431B">
      <w:pPr>
        <w:pStyle w:val="a5"/>
        <w:shd w:val="clear" w:color="auto" w:fill="FFFFFF"/>
        <w:spacing w:after="0" w:line="317" w:lineRule="exact"/>
        <w:jc w:val="both"/>
      </w:pPr>
      <w:r>
        <w:rPr>
          <w:rFonts w:ascii="Times New Roman" w:hAnsi="Times New Roman"/>
          <w:sz w:val="26"/>
          <w:szCs w:val="26"/>
        </w:rPr>
        <w:t>1.____________________________________</w:t>
      </w:r>
      <w:r>
        <w:rPr>
          <w:rFonts w:ascii="Times New Roman" w:hAnsi="Times New Roman"/>
          <w:sz w:val="26"/>
          <w:szCs w:val="26"/>
        </w:rPr>
        <w:tab/>
        <w:t>____________</w:t>
      </w:r>
      <w:r>
        <w:rPr>
          <w:rFonts w:ascii="Times New Roman" w:hAnsi="Times New Roman"/>
          <w:sz w:val="26"/>
          <w:szCs w:val="26"/>
        </w:rPr>
        <w:tab/>
        <w:t>___________</w:t>
      </w:r>
    </w:p>
    <w:p w:rsidR="005D17F8" w:rsidRDefault="007F431B">
      <w:pPr>
        <w:pStyle w:val="a5"/>
        <w:shd w:val="clear" w:color="auto" w:fill="FFFFFF"/>
        <w:spacing w:after="0" w:line="100" w:lineRule="atLeast"/>
        <w:ind w:firstLine="709"/>
        <w:jc w:val="both"/>
      </w:pPr>
      <w:r>
        <w:rPr>
          <w:rFonts w:ascii="Times New Roman" w:hAnsi="Times New Roman"/>
          <w:sz w:val="16"/>
          <w:szCs w:val="16"/>
        </w:rPr>
        <w:t>(фамилия имя, отчество (последнее при наличии))</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t xml:space="preserve"> (подпись)</w:t>
      </w:r>
      <w:r>
        <w:rPr>
          <w:rFonts w:ascii="Times New Roman" w:hAnsi="Times New Roman"/>
          <w:sz w:val="16"/>
          <w:szCs w:val="16"/>
        </w:rPr>
        <w:tab/>
      </w:r>
      <w:r>
        <w:rPr>
          <w:rFonts w:ascii="Times New Roman" w:hAnsi="Times New Roman"/>
          <w:sz w:val="16"/>
          <w:szCs w:val="16"/>
        </w:rPr>
        <w:tab/>
        <w:t xml:space="preserve">                 (дата)</w:t>
      </w:r>
    </w:p>
    <w:p w:rsidR="005D17F8" w:rsidRDefault="007F431B">
      <w:pPr>
        <w:pStyle w:val="a5"/>
        <w:shd w:val="clear" w:color="auto" w:fill="FFFFFF"/>
        <w:spacing w:after="0" w:line="317" w:lineRule="exact"/>
        <w:jc w:val="both"/>
      </w:pPr>
      <w:r>
        <w:rPr>
          <w:rFonts w:ascii="Times New Roman" w:hAnsi="Times New Roman"/>
          <w:sz w:val="26"/>
          <w:szCs w:val="26"/>
        </w:rPr>
        <w:t>2.____________________________________</w:t>
      </w:r>
      <w:r>
        <w:rPr>
          <w:rFonts w:ascii="Times New Roman" w:hAnsi="Times New Roman"/>
          <w:sz w:val="26"/>
          <w:szCs w:val="26"/>
        </w:rPr>
        <w:tab/>
        <w:t>____________</w:t>
      </w:r>
      <w:r>
        <w:rPr>
          <w:rFonts w:ascii="Times New Roman" w:hAnsi="Times New Roman"/>
          <w:sz w:val="26"/>
          <w:szCs w:val="26"/>
        </w:rPr>
        <w:tab/>
        <w:t>___________</w:t>
      </w:r>
    </w:p>
    <w:p w:rsidR="005D17F8" w:rsidRDefault="007F431B">
      <w:pPr>
        <w:pStyle w:val="a5"/>
        <w:shd w:val="clear" w:color="auto" w:fill="FFFFFF"/>
        <w:spacing w:after="0" w:line="100" w:lineRule="atLeast"/>
        <w:ind w:firstLine="709"/>
        <w:jc w:val="both"/>
      </w:pPr>
      <w:r>
        <w:rPr>
          <w:rFonts w:ascii="Times New Roman" w:hAnsi="Times New Roman"/>
          <w:sz w:val="16"/>
          <w:szCs w:val="16"/>
        </w:rPr>
        <w:t>(фамилия имя, отчество (последнее при наличии))</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t xml:space="preserve"> (подпись)</w:t>
      </w:r>
      <w:r>
        <w:rPr>
          <w:rFonts w:ascii="Times New Roman" w:hAnsi="Times New Roman"/>
          <w:sz w:val="16"/>
          <w:szCs w:val="16"/>
        </w:rPr>
        <w:tab/>
      </w:r>
      <w:r>
        <w:rPr>
          <w:rFonts w:ascii="Times New Roman" w:hAnsi="Times New Roman"/>
          <w:sz w:val="16"/>
          <w:szCs w:val="16"/>
        </w:rPr>
        <w:tab/>
        <w:t xml:space="preserve">                 (дата)</w:t>
      </w:r>
    </w:p>
    <w:p w:rsidR="005D17F8" w:rsidRDefault="007F431B">
      <w:pPr>
        <w:pStyle w:val="a5"/>
        <w:shd w:val="clear" w:color="auto" w:fill="FFFFFF"/>
        <w:spacing w:after="0" w:line="317" w:lineRule="exact"/>
        <w:jc w:val="both"/>
      </w:pPr>
      <w:r>
        <w:rPr>
          <w:rFonts w:ascii="Times New Roman" w:hAnsi="Times New Roman"/>
          <w:sz w:val="26"/>
          <w:szCs w:val="26"/>
        </w:rPr>
        <w:t>3.____________________________________</w:t>
      </w:r>
      <w:r>
        <w:rPr>
          <w:rFonts w:ascii="Times New Roman" w:hAnsi="Times New Roman"/>
          <w:sz w:val="26"/>
          <w:szCs w:val="26"/>
        </w:rPr>
        <w:tab/>
        <w:t>____________</w:t>
      </w:r>
      <w:r>
        <w:rPr>
          <w:rFonts w:ascii="Times New Roman" w:hAnsi="Times New Roman"/>
          <w:sz w:val="26"/>
          <w:szCs w:val="26"/>
        </w:rPr>
        <w:tab/>
        <w:t>___________</w:t>
      </w:r>
    </w:p>
    <w:p w:rsidR="005D17F8" w:rsidRDefault="007F431B">
      <w:pPr>
        <w:pStyle w:val="a5"/>
        <w:shd w:val="clear" w:color="auto" w:fill="FFFFFF"/>
        <w:spacing w:after="0" w:line="317" w:lineRule="exact"/>
        <w:ind w:firstLine="708"/>
        <w:jc w:val="both"/>
      </w:pPr>
      <w:r>
        <w:rPr>
          <w:rFonts w:ascii="Times New Roman" w:hAnsi="Times New Roman"/>
          <w:sz w:val="26"/>
          <w:szCs w:val="26"/>
        </w:rPr>
        <w:t>(</w:t>
      </w:r>
      <w:r>
        <w:rPr>
          <w:rFonts w:ascii="Times New Roman" w:hAnsi="Times New Roman"/>
          <w:sz w:val="16"/>
          <w:szCs w:val="16"/>
        </w:rPr>
        <w:t>фамилия имя, отчество (последнее при наличии))</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t xml:space="preserve"> (подпись)</w:t>
      </w:r>
      <w:r>
        <w:rPr>
          <w:rFonts w:ascii="Times New Roman" w:hAnsi="Times New Roman"/>
          <w:sz w:val="16"/>
          <w:szCs w:val="16"/>
        </w:rPr>
        <w:tab/>
      </w:r>
      <w:r>
        <w:rPr>
          <w:rFonts w:ascii="Times New Roman" w:hAnsi="Times New Roman"/>
          <w:sz w:val="16"/>
          <w:szCs w:val="16"/>
        </w:rPr>
        <w:tab/>
        <w:t xml:space="preserve">                 (дата)</w:t>
      </w:r>
    </w:p>
    <w:p w:rsidR="005D17F8" w:rsidRDefault="007F431B">
      <w:pPr>
        <w:pStyle w:val="a5"/>
        <w:shd w:val="clear" w:color="auto" w:fill="FFFFFF"/>
        <w:spacing w:after="0" w:line="317" w:lineRule="exact"/>
        <w:jc w:val="both"/>
      </w:pPr>
      <w:r>
        <w:rPr>
          <w:rFonts w:ascii="Times New Roman" w:hAnsi="Times New Roman"/>
          <w:sz w:val="26"/>
          <w:szCs w:val="26"/>
        </w:rPr>
        <w:t>4.____________________________________</w:t>
      </w:r>
      <w:r>
        <w:rPr>
          <w:rFonts w:ascii="Times New Roman" w:hAnsi="Times New Roman"/>
          <w:sz w:val="26"/>
          <w:szCs w:val="26"/>
        </w:rPr>
        <w:tab/>
        <w:t>____________</w:t>
      </w:r>
      <w:r>
        <w:rPr>
          <w:rFonts w:ascii="Times New Roman" w:hAnsi="Times New Roman"/>
          <w:sz w:val="26"/>
          <w:szCs w:val="26"/>
        </w:rPr>
        <w:tab/>
        <w:t>___________</w:t>
      </w:r>
    </w:p>
    <w:p w:rsidR="005D17F8" w:rsidRDefault="007F431B">
      <w:pPr>
        <w:pStyle w:val="a5"/>
        <w:shd w:val="clear" w:color="auto" w:fill="FFFFFF"/>
        <w:spacing w:after="0" w:line="317" w:lineRule="exact"/>
        <w:ind w:firstLine="708"/>
        <w:jc w:val="both"/>
      </w:pPr>
      <w:r>
        <w:rPr>
          <w:rFonts w:ascii="Times New Roman" w:hAnsi="Times New Roman"/>
          <w:sz w:val="16"/>
          <w:szCs w:val="16"/>
        </w:rPr>
        <w:t>(фамилия имя, отчество (последнее при наличии))</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t>(подпись)</w:t>
      </w:r>
      <w:r>
        <w:rPr>
          <w:rFonts w:ascii="Times New Roman" w:hAnsi="Times New Roman"/>
          <w:sz w:val="16"/>
          <w:szCs w:val="16"/>
        </w:rPr>
        <w:tab/>
      </w:r>
      <w:r>
        <w:rPr>
          <w:rFonts w:ascii="Times New Roman" w:hAnsi="Times New Roman"/>
          <w:sz w:val="16"/>
          <w:szCs w:val="16"/>
        </w:rPr>
        <w:tab/>
        <w:t xml:space="preserve">                 (дата)</w:t>
      </w:r>
    </w:p>
    <w:p w:rsidR="005D17F8" w:rsidRDefault="007F431B">
      <w:pPr>
        <w:pStyle w:val="a5"/>
        <w:shd w:val="clear" w:color="auto" w:fill="FFFFFF"/>
        <w:spacing w:after="0" w:line="317" w:lineRule="exact"/>
        <w:jc w:val="both"/>
      </w:pPr>
      <w:r>
        <w:rPr>
          <w:rFonts w:ascii="Times New Roman" w:hAnsi="Times New Roman"/>
          <w:sz w:val="26"/>
          <w:szCs w:val="26"/>
        </w:rPr>
        <w:t>5.____________________________________</w:t>
      </w:r>
      <w:r>
        <w:rPr>
          <w:rFonts w:ascii="Times New Roman" w:hAnsi="Times New Roman"/>
          <w:sz w:val="26"/>
          <w:szCs w:val="26"/>
        </w:rPr>
        <w:tab/>
        <w:t>____________</w:t>
      </w:r>
      <w:r>
        <w:rPr>
          <w:rFonts w:ascii="Times New Roman" w:hAnsi="Times New Roman"/>
          <w:sz w:val="26"/>
          <w:szCs w:val="26"/>
        </w:rPr>
        <w:tab/>
        <w:t>___________</w:t>
      </w:r>
    </w:p>
    <w:p w:rsidR="005D17F8" w:rsidRDefault="007F431B">
      <w:pPr>
        <w:pStyle w:val="a5"/>
        <w:shd w:val="clear" w:color="auto" w:fill="FFFFFF"/>
        <w:spacing w:after="0" w:line="317" w:lineRule="exact"/>
        <w:ind w:firstLine="708"/>
        <w:jc w:val="both"/>
      </w:pPr>
      <w:r>
        <w:rPr>
          <w:rFonts w:ascii="Times New Roman" w:hAnsi="Times New Roman"/>
          <w:sz w:val="16"/>
          <w:szCs w:val="16"/>
        </w:rPr>
        <w:t>(фамилия имя, отчество (при наличии))</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t xml:space="preserve"> (подпись)</w:t>
      </w:r>
      <w:r>
        <w:rPr>
          <w:rFonts w:ascii="Times New Roman" w:hAnsi="Times New Roman"/>
          <w:sz w:val="16"/>
          <w:szCs w:val="16"/>
        </w:rPr>
        <w:tab/>
      </w:r>
      <w:r>
        <w:rPr>
          <w:rFonts w:ascii="Times New Roman" w:hAnsi="Times New Roman"/>
          <w:sz w:val="16"/>
          <w:szCs w:val="16"/>
        </w:rPr>
        <w:tab/>
        <w:t xml:space="preserve">                 (дата)</w:t>
      </w:r>
    </w:p>
    <w:p w:rsidR="005D17F8" w:rsidRDefault="005D17F8">
      <w:pPr>
        <w:pStyle w:val="a5"/>
        <w:shd w:val="clear" w:color="auto" w:fill="FFFFFF"/>
        <w:spacing w:after="0" w:line="317" w:lineRule="exact"/>
        <w:ind w:firstLine="708"/>
        <w:jc w:val="both"/>
      </w:pPr>
    </w:p>
    <w:p w:rsidR="005D17F8" w:rsidRDefault="007F431B">
      <w:pPr>
        <w:pStyle w:val="a5"/>
        <w:shd w:val="clear" w:color="auto" w:fill="FFFFFF"/>
        <w:spacing w:after="0" w:line="317" w:lineRule="exact"/>
        <w:ind w:firstLine="708"/>
        <w:jc w:val="both"/>
      </w:pPr>
      <w:r>
        <w:rPr>
          <w:rFonts w:ascii="Times New Roman" w:hAnsi="Times New Roman"/>
          <w:sz w:val="24"/>
          <w:szCs w:val="24"/>
        </w:rPr>
        <w:t>Приложение:</w:t>
      </w:r>
    </w:p>
    <w:p w:rsidR="005D17F8" w:rsidRDefault="007F431B">
      <w:pPr>
        <w:pStyle w:val="a5"/>
        <w:shd w:val="clear" w:color="auto" w:fill="FFFFFF"/>
        <w:spacing w:after="0" w:line="317" w:lineRule="exact"/>
        <w:ind w:firstLine="708"/>
        <w:jc w:val="both"/>
      </w:pPr>
      <w:r>
        <w:rPr>
          <w:rFonts w:ascii="Times New Roman" w:hAnsi="Times New Roman"/>
          <w:sz w:val="24"/>
          <w:szCs w:val="24"/>
        </w:rPr>
        <w:t>1.____________________________________________</w:t>
      </w:r>
    </w:p>
    <w:p w:rsidR="005D17F8" w:rsidRDefault="007F431B">
      <w:pPr>
        <w:pStyle w:val="a5"/>
        <w:shd w:val="clear" w:color="auto" w:fill="FFFFFF"/>
        <w:spacing w:after="0" w:line="317" w:lineRule="exact"/>
        <w:ind w:firstLine="708"/>
        <w:jc w:val="both"/>
      </w:pPr>
      <w:r>
        <w:rPr>
          <w:rFonts w:ascii="Times New Roman" w:hAnsi="Times New Roman"/>
          <w:sz w:val="24"/>
          <w:szCs w:val="24"/>
        </w:rPr>
        <w:t>2.____________________________________________</w:t>
      </w:r>
    </w:p>
    <w:p w:rsidR="005D17F8" w:rsidRDefault="007F431B">
      <w:pPr>
        <w:pStyle w:val="a5"/>
        <w:shd w:val="clear" w:color="auto" w:fill="FFFFFF"/>
        <w:spacing w:after="0" w:line="317" w:lineRule="exact"/>
        <w:ind w:firstLine="708"/>
        <w:jc w:val="both"/>
      </w:pPr>
      <w:r>
        <w:rPr>
          <w:rFonts w:ascii="Times New Roman" w:hAnsi="Times New Roman"/>
          <w:sz w:val="24"/>
          <w:szCs w:val="24"/>
        </w:rPr>
        <w:t>3.____________________________________________</w:t>
      </w:r>
    </w:p>
    <w:p w:rsidR="005D17F8" w:rsidRDefault="007F431B">
      <w:pPr>
        <w:pStyle w:val="a5"/>
        <w:shd w:val="clear" w:color="auto" w:fill="FFFFFF"/>
        <w:spacing w:after="0" w:line="317" w:lineRule="exact"/>
        <w:ind w:firstLine="708"/>
        <w:jc w:val="both"/>
      </w:pPr>
      <w:r>
        <w:rPr>
          <w:rFonts w:ascii="Times New Roman" w:hAnsi="Times New Roman"/>
          <w:sz w:val="24"/>
          <w:szCs w:val="24"/>
        </w:rPr>
        <w:t>4.____________________________________________</w:t>
      </w:r>
    </w:p>
    <w:p w:rsidR="005D17F8" w:rsidRDefault="007F431B">
      <w:pPr>
        <w:pStyle w:val="a5"/>
        <w:shd w:val="clear" w:color="auto" w:fill="FFFFFF"/>
        <w:spacing w:after="0" w:line="317" w:lineRule="exact"/>
        <w:ind w:firstLine="708"/>
        <w:jc w:val="both"/>
      </w:pPr>
      <w:r>
        <w:rPr>
          <w:rFonts w:ascii="Times New Roman" w:hAnsi="Times New Roman"/>
          <w:sz w:val="24"/>
          <w:szCs w:val="24"/>
        </w:rPr>
        <w:t>5.____________________________________________</w:t>
      </w:r>
    </w:p>
    <w:p w:rsidR="005D17F8" w:rsidRDefault="005D17F8">
      <w:pPr>
        <w:pStyle w:val="a5"/>
        <w:shd w:val="clear" w:color="auto" w:fill="FFFFFF"/>
        <w:spacing w:after="0" w:line="317" w:lineRule="exact"/>
        <w:ind w:firstLine="708"/>
        <w:jc w:val="both"/>
      </w:pPr>
    </w:p>
    <w:p w:rsidR="005D17F8" w:rsidRDefault="007F431B">
      <w:pPr>
        <w:pStyle w:val="a5"/>
        <w:shd w:val="clear" w:color="auto" w:fill="FFFFFF"/>
        <w:spacing w:after="0" w:line="317" w:lineRule="exact"/>
        <w:jc w:val="both"/>
      </w:pPr>
      <w:r>
        <w:rPr>
          <w:rFonts w:ascii="Times New Roman" w:hAnsi="Times New Roman"/>
          <w:sz w:val="26"/>
          <w:szCs w:val="26"/>
        </w:rPr>
        <w:tab/>
      </w:r>
    </w:p>
    <w:p w:rsidR="005D17F8" w:rsidRDefault="007F431B">
      <w:pPr>
        <w:pStyle w:val="a5"/>
        <w:shd w:val="clear" w:color="auto" w:fill="FFFFFF"/>
        <w:spacing w:after="0" w:line="100" w:lineRule="atLeast"/>
        <w:jc w:val="both"/>
      </w:pPr>
      <w:r>
        <w:rPr>
          <w:rFonts w:ascii="Times New Roman" w:hAnsi="Times New Roman"/>
          <w:sz w:val="24"/>
          <w:szCs w:val="24"/>
        </w:rPr>
        <w:t>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w:t>
      </w:r>
      <w:r>
        <w:rPr>
          <w:rFonts w:ascii="Times New Roman" w:hAnsi="Times New Roman"/>
          <w:sz w:val="24"/>
          <w:szCs w:val="24"/>
        </w:rPr>
        <w:tab/>
      </w:r>
      <w:r>
        <w:rPr>
          <w:rFonts w:ascii="Times New Roman" w:hAnsi="Times New Roman"/>
          <w:sz w:val="24"/>
          <w:szCs w:val="24"/>
        </w:rPr>
        <w:tab/>
        <w:t>_______________</w:t>
      </w:r>
    </w:p>
    <w:p w:rsidR="005D17F8" w:rsidRDefault="007F431B">
      <w:pPr>
        <w:pStyle w:val="a5"/>
        <w:shd w:val="clear" w:color="auto" w:fill="FFFFFF"/>
        <w:spacing w:after="0" w:line="100" w:lineRule="atLeast"/>
        <w:jc w:val="both"/>
      </w:pPr>
      <w:proofErr w:type="gramStart"/>
      <w:r>
        <w:rPr>
          <w:rFonts w:ascii="Times New Roman" w:hAnsi="Times New Roman"/>
          <w:sz w:val="16"/>
          <w:szCs w:val="16"/>
        </w:rPr>
        <w:t>(должность специалиста КУМИ,</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t>(подпись)</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t>(дата)</w:t>
      </w:r>
      <w:proofErr w:type="gramEnd"/>
    </w:p>
    <w:p w:rsidR="005D17F8" w:rsidRDefault="007F431B">
      <w:pPr>
        <w:pStyle w:val="a5"/>
        <w:shd w:val="clear" w:color="auto" w:fill="FFFFFF"/>
        <w:spacing w:after="0" w:line="100" w:lineRule="atLeast"/>
        <w:jc w:val="both"/>
      </w:pPr>
      <w:r>
        <w:rPr>
          <w:rFonts w:ascii="Times New Roman" w:hAnsi="Times New Roman"/>
          <w:sz w:val="16"/>
          <w:szCs w:val="16"/>
        </w:rPr>
        <w:t xml:space="preserve">принявшего заявление)                                                        </w:t>
      </w:r>
      <w:r>
        <w:rPr>
          <w:rFonts w:ascii="Times New Roman" w:hAnsi="Times New Roman"/>
          <w:sz w:val="16"/>
          <w:szCs w:val="16"/>
        </w:rPr>
        <w:tab/>
      </w:r>
      <w:r>
        <w:rPr>
          <w:rFonts w:ascii="Times New Roman" w:hAnsi="Times New Roman"/>
          <w:sz w:val="16"/>
          <w:szCs w:val="16"/>
        </w:rPr>
        <w:tab/>
        <w:t xml:space="preserve">         </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p>
    <w:sectPr w:rsidR="005D17F8">
      <w:pgSz w:w="11906" w:h="16838"/>
      <w:pgMar w:top="1134" w:right="850" w:bottom="1134" w:left="1701"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00"/>
    <w:family w:val="roman"/>
    <w:notTrueType/>
    <w:pitch w:val="default"/>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27B09"/>
    <w:multiLevelType w:val="multilevel"/>
    <w:tmpl w:val="C26AEE46"/>
    <w:lvl w:ilvl="0">
      <w:start w:val="1"/>
      <w:numFmt w:val="none"/>
      <w:pStyle w:val="2"/>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nsid w:val="55881B42"/>
    <w:multiLevelType w:val="hybridMultilevel"/>
    <w:tmpl w:val="B92EC3BC"/>
    <w:lvl w:ilvl="0" w:tplc="BA8654E8">
      <w:start w:val="1"/>
      <w:numFmt w:val="decimal"/>
      <w:lvlText w:val="%1."/>
      <w:lvlJc w:val="left"/>
      <w:pPr>
        <w:ind w:left="1080" w:hanging="360"/>
      </w:pPr>
      <w:rPr>
        <w:rFonts w:ascii="Times New Roman" w:hAnsi="Times New Roman"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573854B2"/>
    <w:multiLevelType w:val="multilevel"/>
    <w:tmpl w:val="E2D8F664"/>
    <w:lvl w:ilvl="0">
      <w:start w:val="1"/>
      <w:numFmt w:val="decimal"/>
      <w:lvlText w:val="%1."/>
      <w:lvlJc w:val="left"/>
      <w:pPr>
        <w:ind w:left="1080" w:hanging="360"/>
      </w:pPr>
      <w:rPr>
        <w:sz w:val="28"/>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720027E3"/>
    <w:multiLevelType w:val="multilevel"/>
    <w:tmpl w:val="D43C85C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5D17F8"/>
    <w:rsid w:val="00457DDF"/>
    <w:rsid w:val="00481C7F"/>
    <w:rsid w:val="005D17F8"/>
    <w:rsid w:val="007F431B"/>
    <w:rsid w:val="008E2445"/>
    <w:rsid w:val="009C6125"/>
    <w:rsid w:val="00A23B2F"/>
    <w:rsid w:val="00A46DD7"/>
    <w:rsid w:val="00A91AA0"/>
    <w:rsid w:val="00AF42A0"/>
    <w:rsid w:val="00C14BDE"/>
    <w:rsid w:val="00C3657F"/>
    <w:rsid w:val="00CB164E"/>
    <w:rsid w:val="00EB37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0"/>
    <w:next w:val="a1"/>
    <w:pPr>
      <w:numPr>
        <w:numId w:val="1"/>
      </w:numPr>
      <w:outlineLvl w:val="1"/>
    </w:pPr>
    <w:rPr>
      <w:b/>
      <w:bCs/>
      <w:i/>
      <w:i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Базовый"/>
    <w:pPr>
      <w:suppressAutoHyphens/>
      <w:spacing w:after="200" w:line="276" w:lineRule="auto"/>
    </w:pPr>
    <w:rPr>
      <w:rFonts w:ascii="Calibri" w:eastAsia="SimSun" w:hAnsi="Calibri" w:cs="Times New Roman"/>
      <w:lang w:eastAsia="ar-SA"/>
    </w:rPr>
  </w:style>
  <w:style w:type="character" w:customStyle="1" w:styleId="-">
    <w:name w:val="Интернет-ссылка"/>
    <w:basedOn w:val="a2"/>
    <w:rPr>
      <w:color w:val="0000FF"/>
      <w:u w:val="single"/>
      <w:lang w:val="ru-RU" w:eastAsia="ru-RU" w:bidi="ru-RU"/>
    </w:rPr>
  </w:style>
  <w:style w:type="character" w:customStyle="1" w:styleId="a6">
    <w:name w:val="Текст выноски Знак"/>
    <w:basedOn w:val="a2"/>
    <w:rPr>
      <w:rFonts w:ascii="Segoe UI" w:eastAsia="SimSun" w:hAnsi="Segoe UI" w:cs="Segoe UI"/>
      <w:sz w:val="18"/>
      <w:szCs w:val="18"/>
      <w:lang w:eastAsia="ar-SA"/>
    </w:rPr>
  </w:style>
  <w:style w:type="character" w:customStyle="1" w:styleId="ListLabel1">
    <w:name w:val="ListLabel 1"/>
    <w:rPr>
      <w:sz w:val="28"/>
    </w:rPr>
  </w:style>
  <w:style w:type="paragraph" w:customStyle="1" w:styleId="a0">
    <w:name w:val="Заголовок"/>
    <w:basedOn w:val="a5"/>
    <w:next w:val="a1"/>
    <w:pPr>
      <w:keepNext/>
      <w:spacing w:before="240" w:after="120"/>
    </w:pPr>
    <w:rPr>
      <w:rFonts w:ascii="Arial" w:eastAsia="Microsoft YaHei" w:hAnsi="Arial" w:cs="Mangal"/>
      <w:sz w:val="28"/>
      <w:szCs w:val="28"/>
    </w:rPr>
  </w:style>
  <w:style w:type="paragraph" w:styleId="a1">
    <w:name w:val="Body Text"/>
    <w:basedOn w:val="a5"/>
    <w:pPr>
      <w:spacing w:after="120"/>
    </w:pPr>
  </w:style>
  <w:style w:type="paragraph" w:styleId="a7">
    <w:name w:val="List"/>
    <w:basedOn w:val="a1"/>
    <w:rPr>
      <w:rFonts w:cs="Mangal"/>
    </w:rPr>
  </w:style>
  <w:style w:type="paragraph" w:styleId="a8">
    <w:name w:val="Title"/>
    <w:basedOn w:val="a5"/>
    <w:pPr>
      <w:suppressLineNumbers/>
      <w:spacing w:before="120" w:after="120"/>
    </w:pPr>
    <w:rPr>
      <w:rFonts w:cs="Mangal"/>
      <w:i/>
      <w:iCs/>
      <w:sz w:val="24"/>
      <w:szCs w:val="24"/>
    </w:rPr>
  </w:style>
  <w:style w:type="paragraph" w:styleId="a9">
    <w:name w:val="index heading"/>
    <w:basedOn w:val="a5"/>
    <w:pPr>
      <w:suppressLineNumbers/>
    </w:pPr>
    <w:rPr>
      <w:rFonts w:cs="Mangal"/>
    </w:rPr>
  </w:style>
  <w:style w:type="paragraph" w:customStyle="1" w:styleId="aa">
    <w:name w:val="Заглавие"/>
    <w:basedOn w:val="a5"/>
    <w:next w:val="ab"/>
    <w:pPr>
      <w:suppressLineNumbers/>
      <w:spacing w:before="120" w:after="120"/>
      <w:jc w:val="center"/>
    </w:pPr>
    <w:rPr>
      <w:rFonts w:cs="Mangal"/>
      <w:b/>
      <w:bCs/>
      <w:i/>
      <w:iCs/>
      <w:sz w:val="24"/>
      <w:szCs w:val="24"/>
    </w:rPr>
  </w:style>
  <w:style w:type="paragraph" w:styleId="ab">
    <w:name w:val="Subtitle"/>
    <w:basedOn w:val="a0"/>
    <w:next w:val="a1"/>
    <w:pPr>
      <w:jc w:val="center"/>
    </w:pPr>
    <w:rPr>
      <w:i/>
      <w:iCs/>
    </w:rPr>
  </w:style>
  <w:style w:type="paragraph" w:customStyle="1" w:styleId="1">
    <w:name w:val="Абзац списка1"/>
    <w:basedOn w:val="a5"/>
    <w:pPr>
      <w:ind w:left="720"/>
    </w:pPr>
  </w:style>
  <w:style w:type="paragraph" w:customStyle="1" w:styleId="10">
    <w:name w:val="Без интервала1"/>
    <w:pPr>
      <w:suppressAutoHyphens/>
      <w:spacing w:after="0" w:line="100" w:lineRule="atLeast"/>
    </w:pPr>
    <w:rPr>
      <w:rFonts w:ascii="Calibri" w:eastAsia="SimSun" w:hAnsi="Calibri" w:cs="Times New Roman"/>
      <w:lang w:eastAsia="ar-SA"/>
    </w:rPr>
  </w:style>
  <w:style w:type="paragraph" w:customStyle="1" w:styleId="Style14">
    <w:name w:val="Style14"/>
    <w:basedOn w:val="a5"/>
    <w:pPr>
      <w:widowControl w:val="0"/>
      <w:spacing w:after="0" w:line="311" w:lineRule="exact"/>
      <w:jc w:val="both"/>
    </w:pPr>
    <w:rPr>
      <w:rFonts w:ascii="Times New Roman" w:hAnsi="Times New Roman"/>
      <w:sz w:val="24"/>
      <w:szCs w:val="24"/>
    </w:rPr>
  </w:style>
  <w:style w:type="paragraph" w:customStyle="1" w:styleId="ConsPlusNormal">
    <w:name w:val="ConsPlusNormal"/>
    <w:pPr>
      <w:widowControl w:val="0"/>
      <w:suppressAutoHyphens/>
      <w:spacing w:after="0" w:line="100" w:lineRule="atLeast"/>
    </w:pPr>
    <w:rPr>
      <w:rFonts w:ascii="Arial" w:eastAsia="Times New Roman" w:hAnsi="Arial" w:cs="Arial"/>
      <w:sz w:val="20"/>
      <w:szCs w:val="20"/>
    </w:rPr>
  </w:style>
  <w:style w:type="paragraph" w:styleId="ac">
    <w:name w:val="Balloon Text"/>
    <w:basedOn w:val="a5"/>
    <w:pPr>
      <w:spacing w:after="0" w:line="100" w:lineRule="atLeast"/>
    </w:pPr>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2428</Words>
  <Characters>13841</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Батракова Юлия Ильинична</cp:lastModifiedBy>
  <cp:revision>3</cp:revision>
  <cp:lastPrinted>2017-03-28T12:30:00Z</cp:lastPrinted>
  <dcterms:created xsi:type="dcterms:W3CDTF">2017-03-31T03:52:00Z</dcterms:created>
  <dcterms:modified xsi:type="dcterms:W3CDTF">2017-03-31T04:09:00Z</dcterms:modified>
</cp:coreProperties>
</file>