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FE0A6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DB349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24.03.2017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DB349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624-р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B65A32" w:rsidRDefault="004F0F96" w:rsidP="00EC426B">
      <w:pPr>
        <w:tabs>
          <w:tab w:val="left" w:pos="4536"/>
        </w:tabs>
        <w:suppressAutoHyphens/>
        <w:ind w:right="4251"/>
        <w:jc w:val="both"/>
        <w:rPr>
          <w:sz w:val="28"/>
        </w:rPr>
      </w:pPr>
      <w:r>
        <w:rPr>
          <w:sz w:val="28"/>
        </w:rPr>
        <w:t>О внесении изменени</w:t>
      </w:r>
      <w:r w:rsidR="00145330">
        <w:rPr>
          <w:sz w:val="28"/>
        </w:rPr>
        <w:t>й</w:t>
      </w:r>
      <w:r w:rsidR="00DB6854">
        <w:rPr>
          <w:sz w:val="28"/>
        </w:rPr>
        <w:t xml:space="preserve"> в</w:t>
      </w:r>
      <w:r w:rsidR="00EC426B">
        <w:rPr>
          <w:sz w:val="28"/>
        </w:rPr>
        <w:t xml:space="preserve"> </w:t>
      </w:r>
      <w:r w:rsidR="00145330">
        <w:rPr>
          <w:sz w:val="28"/>
        </w:rPr>
        <w:t xml:space="preserve">распоряжение Администрации ЗАТО г. </w:t>
      </w:r>
      <w:r w:rsidR="00FE0A6C">
        <w:rPr>
          <w:sz w:val="28"/>
        </w:rPr>
        <w:t>Зеленогорска от 28.02.2017 № 434-рк</w:t>
      </w:r>
      <w:r w:rsidR="00EC426B">
        <w:rPr>
          <w:sz w:val="28"/>
        </w:rPr>
        <w:t xml:space="preserve"> </w:t>
      </w:r>
      <w:r w:rsidR="00EC426B">
        <w:rPr>
          <w:sz w:val="28"/>
          <w:szCs w:val="28"/>
        </w:rPr>
        <w:t>«Об утверждении персонального</w:t>
      </w:r>
      <w:r w:rsidR="00EC426B" w:rsidRPr="00877A2E">
        <w:rPr>
          <w:sz w:val="28"/>
          <w:szCs w:val="28"/>
        </w:rPr>
        <w:t xml:space="preserve"> состав</w:t>
      </w:r>
      <w:r w:rsidR="00EC426B">
        <w:rPr>
          <w:sz w:val="28"/>
          <w:szCs w:val="28"/>
        </w:rPr>
        <w:t>а</w:t>
      </w:r>
      <w:r w:rsidR="00EC426B" w:rsidRPr="00877A2E">
        <w:rPr>
          <w:sz w:val="28"/>
          <w:szCs w:val="28"/>
        </w:rPr>
        <w:t xml:space="preserve"> общественной комиссии по развитию городской среды</w:t>
      </w:r>
      <w:r w:rsidR="00EC426B">
        <w:rPr>
          <w:sz w:val="28"/>
          <w:szCs w:val="28"/>
        </w:rPr>
        <w:t>»</w:t>
      </w:r>
    </w:p>
    <w:p w:rsidR="00B65A32" w:rsidRPr="00B65A32" w:rsidRDefault="00B65A32" w:rsidP="00DB6854">
      <w:pPr>
        <w:spacing w:line="480" w:lineRule="auto"/>
        <w:rPr>
          <w:sz w:val="28"/>
        </w:rPr>
      </w:pPr>
    </w:p>
    <w:p w:rsidR="00B65A32" w:rsidRDefault="00663C83" w:rsidP="00663C83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уточнением персонального</w:t>
      </w:r>
      <w:r w:rsidRPr="00877A2E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877A2E">
        <w:rPr>
          <w:sz w:val="28"/>
          <w:szCs w:val="28"/>
        </w:rPr>
        <w:t xml:space="preserve"> общественной комиссии по развитию городской среды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="00FE0A6C" w:rsidRPr="00C52682">
        <w:rPr>
          <w:color w:val="000000"/>
          <w:sz w:val="28"/>
          <w:szCs w:val="28"/>
        </w:rPr>
        <w:t>уководствуясь Уставом города Зеленогорска</w:t>
      </w:r>
      <w:r w:rsidR="00FE0A6C" w:rsidRPr="00C52682">
        <w:rPr>
          <w:sz w:val="28"/>
          <w:szCs w:val="28"/>
        </w:rPr>
        <w:t>,</w:t>
      </w:r>
      <w:r w:rsidR="00FE0A6C">
        <w:rPr>
          <w:sz w:val="28"/>
          <w:szCs w:val="28"/>
        </w:rPr>
        <w:t xml:space="preserve"> </w:t>
      </w:r>
    </w:p>
    <w:p w:rsidR="00416A43" w:rsidRPr="00B65A32" w:rsidRDefault="00416A43" w:rsidP="00877A2E">
      <w:pPr>
        <w:spacing w:line="360" w:lineRule="auto"/>
        <w:jc w:val="both"/>
        <w:rPr>
          <w:sz w:val="28"/>
        </w:rPr>
      </w:pPr>
    </w:p>
    <w:p w:rsidR="00145330" w:rsidRDefault="00877A2E" w:rsidP="00C93555">
      <w:pPr>
        <w:suppressAutoHyphens/>
        <w:ind w:firstLine="708"/>
        <w:jc w:val="both"/>
        <w:rPr>
          <w:sz w:val="28"/>
          <w:szCs w:val="28"/>
        </w:rPr>
      </w:pPr>
      <w:r w:rsidRPr="00877A2E">
        <w:rPr>
          <w:sz w:val="28"/>
        </w:rPr>
        <w:t>1.</w:t>
      </w:r>
      <w:r>
        <w:rPr>
          <w:sz w:val="28"/>
        </w:rPr>
        <w:t xml:space="preserve"> </w:t>
      </w:r>
      <w:r w:rsidR="00416A43" w:rsidRPr="00877A2E">
        <w:rPr>
          <w:sz w:val="28"/>
        </w:rPr>
        <w:t>Внести</w:t>
      </w:r>
      <w:r w:rsidR="00663C83">
        <w:rPr>
          <w:sz w:val="28"/>
        </w:rPr>
        <w:t xml:space="preserve"> </w:t>
      </w:r>
      <w:r w:rsidR="00EC426B">
        <w:rPr>
          <w:sz w:val="28"/>
        </w:rPr>
        <w:t>в приложение «</w:t>
      </w:r>
      <w:r w:rsidR="00EC426B">
        <w:rPr>
          <w:sz w:val="28"/>
          <w:szCs w:val="28"/>
        </w:rPr>
        <w:t>Персональный</w:t>
      </w:r>
      <w:r w:rsidR="00EC426B" w:rsidRPr="00877A2E">
        <w:rPr>
          <w:sz w:val="28"/>
          <w:szCs w:val="28"/>
        </w:rPr>
        <w:t xml:space="preserve"> состав общественной комиссии по развитию городской среды</w:t>
      </w:r>
      <w:r w:rsidR="00EC426B">
        <w:rPr>
          <w:sz w:val="28"/>
          <w:szCs w:val="28"/>
        </w:rPr>
        <w:t xml:space="preserve">» к распоряжению </w:t>
      </w:r>
      <w:r w:rsidR="00EC426B" w:rsidRPr="00877A2E">
        <w:rPr>
          <w:sz w:val="28"/>
          <w:szCs w:val="28"/>
        </w:rPr>
        <w:t>Администрации ЗАТО г. Зеленогорска</w:t>
      </w:r>
      <w:r w:rsidR="00EC426B">
        <w:rPr>
          <w:sz w:val="28"/>
          <w:szCs w:val="28"/>
        </w:rPr>
        <w:t xml:space="preserve"> от 28.02.2017 № 434-рк</w:t>
      </w:r>
      <w:r w:rsidR="00C93555">
        <w:rPr>
          <w:sz w:val="28"/>
          <w:szCs w:val="28"/>
        </w:rPr>
        <w:t xml:space="preserve"> «Об утверждении персонального</w:t>
      </w:r>
      <w:r w:rsidR="00C93555" w:rsidRPr="00877A2E">
        <w:rPr>
          <w:sz w:val="28"/>
          <w:szCs w:val="28"/>
        </w:rPr>
        <w:t xml:space="preserve"> состав</w:t>
      </w:r>
      <w:r w:rsidR="00C93555">
        <w:rPr>
          <w:sz w:val="28"/>
          <w:szCs w:val="28"/>
        </w:rPr>
        <w:t>а</w:t>
      </w:r>
      <w:r w:rsidR="00C93555" w:rsidRPr="00877A2E">
        <w:rPr>
          <w:sz w:val="28"/>
          <w:szCs w:val="28"/>
        </w:rPr>
        <w:t xml:space="preserve"> общественной комиссии по развитию городской среды</w:t>
      </w:r>
      <w:r w:rsidR="00145330">
        <w:rPr>
          <w:sz w:val="28"/>
          <w:szCs w:val="28"/>
        </w:rPr>
        <w:t>» следующие</w:t>
      </w:r>
      <w:r w:rsidR="00C93555">
        <w:rPr>
          <w:sz w:val="28"/>
          <w:szCs w:val="28"/>
        </w:rPr>
        <w:t xml:space="preserve"> измене</w:t>
      </w:r>
      <w:r w:rsidR="00145330">
        <w:rPr>
          <w:sz w:val="28"/>
          <w:szCs w:val="28"/>
        </w:rPr>
        <w:t>ния</w:t>
      </w:r>
      <w:r w:rsidR="00C93555">
        <w:rPr>
          <w:sz w:val="28"/>
          <w:szCs w:val="28"/>
        </w:rPr>
        <w:t xml:space="preserve">: </w:t>
      </w:r>
    </w:p>
    <w:p w:rsidR="00C93555" w:rsidRPr="00663C83" w:rsidRDefault="00C93555" w:rsidP="00C93555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 w:rsidRPr="00877A2E">
        <w:rPr>
          <w:sz w:val="28"/>
          <w:szCs w:val="28"/>
        </w:rPr>
        <w:t>Шатунову Тамару Яковлевну</w:t>
      </w:r>
      <w:r w:rsidR="00145330">
        <w:rPr>
          <w:sz w:val="28"/>
          <w:szCs w:val="28"/>
        </w:rPr>
        <w:t xml:space="preserve">, </w:t>
      </w:r>
      <w:r w:rsidRPr="00877A2E">
        <w:rPr>
          <w:sz w:val="28"/>
          <w:szCs w:val="28"/>
        </w:rPr>
        <w:t xml:space="preserve">представителя Регионального отделения Общероссийского общественного движения «НАРОДНЫЙ ФРОНТ </w:t>
      </w:r>
      <w:r>
        <w:rPr>
          <w:sz w:val="28"/>
          <w:szCs w:val="28"/>
        </w:rPr>
        <w:t>«ЗА РОССИЮ» в Красноярском крае, членом комиссии</w:t>
      </w:r>
      <w:r w:rsidR="00847A83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416A43" w:rsidRDefault="00877A2E" w:rsidP="00877A2E">
      <w:pPr>
        <w:widowControl/>
        <w:suppressAutoHyphens/>
        <w:autoSpaceDE/>
        <w:autoSpaceDN/>
        <w:adjustRightInd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16A43" w:rsidRPr="00416A43">
        <w:rPr>
          <w:color w:val="000000"/>
          <w:sz w:val="28"/>
          <w:szCs w:val="28"/>
        </w:rPr>
        <w:t xml:space="preserve"> Настоящее распоряжение вступает в силу в день подписания.</w:t>
      </w:r>
    </w:p>
    <w:p w:rsidR="00877A2E" w:rsidRPr="00877A2E" w:rsidRDefault="00877A2E" w:rsidP="00877A2E">
      <w:pPr>
        <w:widowControl/>
        <w:suppressAutoHyphens/>
        <w:autoSpaceDE/>
        <w:autoSpaceDN/>
        <w:adjustRightInd/>
        <w:spacing w:line="720" w:lineRule="auto"/>
        <w:ind w:left="709"/>
        <w:jc w:val="both"/>
        <w:rPr>
          <w:sz w:val="28"/>
          <w:szCs w:val="28"/>
        </w:rPr>
      </w:pPr>
    </w:p>
    <w:p w:rsidR="00EB4B68" w:rsidRDefault="00EB4B68" w:rsidP="00877A2E">
      <w:pPr>
        <w:pStyle w:val="a8"/>
        <w:widowControl/>
        <w:autoSpaceDE/>
        <w:autoSpaceDN/>
        <w:adjustRightInd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877A2E" w:rsidRPr="00985F20">
        <w:rPr>
          <w:color w:val="000000"/>
          <w:sz w:val="28"/>
          <w:szCs w:val="28"/>
        </w:rPr>
        <w:t xml:space="preserve"> </w:t>
      </w:r>
      <w:r w:rsidR="00877A2E">
        <w:rPr>
          <w:color w:val="000000"/>
          <w:sz w:val="28"/>
          <w:szCs w:val="28"/>
        </w:rPr>
        <w:t xml:space="preserve">Администрации </w:t>
      </w:r>
    </w:p>
    <w:p w:rsidR="00877A2E" w:rsidRPr="00985F20" w:rsidRDefault="00877A2E" w:rsidP="00877A2E">
      <w:pPr>
        <w:pStyle w:val="a8"/>
        <w:widowControl/>
        <w:autoSpaceDE/>
        <w:autoSpaceDN/>
        <w:adjustRightInd/>
        <w:ind w:left="0"/>
        <w:rPr>
          <w:color w:val="000000"/>
          <w:sz w:val="28"/>
          <w:szCs w:val="28"/>
        </w:rPr>
      </w:pPr>
      <w:r w:rsidRPr="00985F20">
        <w:rPr>
          <w:color w:val="000000"/>
          <w:sz w:val="28"/>
          <w:szCs w:val="28"/>
        </w:rPr>
        <w:t>ЗАТО г. Зеленог</w:t>
      </w:r>
      <w:r>
        <w:rPr>
          <w:color w:val="000000"/>
          <w:sz w:val="28"/>
          <w:szCs w:val="28"/>
        </w:rPr>
        <w:t>о</w:t>
      </w:r>
      <w:r w:rsidRPr="00985F20">
        <w:rPr>
          <w:color w:val="000000"/>
          <w:sz w:val="28"/>
          <w:szCs w:val="28"/>
        </w:rPr>
        <w:t xml:space="preserve">рска     </w:t>
      </w:r>
      <w:r w:rsidR="00EB4B68">
        <w:rPr>
          <w:color w:val="000000"/>
          <w:sz w:val="28"/>
          <w:szCs w:val="28"/>
        </w:rPr>
        <w:t xml:space="preserve">               </w:t>
      </w:r>
      <w:r w:rsidR="00EB4B68">
        <w:rPr>
          <w:color w:val="000000"/>
          <w:sz w:val="28"/>
          <w:szCs w:val="28"/>
        </w:rPr>
        <w:tab/>
      </w:r>
      <w:r w:rsidR="00EB4B68">
        <w:rPr>
          <w:color w:val="000000"/>
          <w:sz w:val="28"/>
          <w:szCs w:val="28"/>
        </w:rPr>
        <w:tab/>
      </w:r>
      <w:r w:rsidR="00EB4B68">
        <w:rPr>
          <w:color w:val="000000"/>
          <w:sz w:val="28"/>
          <w:szCs w:val="28"/>
        </w:rPr>
        <w:tab/>
      </w:r>
      <w:r w:rsidR="00EB4B68">
        <w:rPr>
          <w:color w:val="000000"/>
          <w:sz w:val="28"/>
          <w:szCs w:val="28"/>
        </w:rPr>
        <w:tab/>
      </w:r>
      <w:r w:rsidR="00EB4B68">
        <w:rPr>
          <w:color w:val="000000"/>
          <w:sz w:val="28"/>
          <w:szCs w:val="28"/>
        </w:rPr>
        <w:tab/>
        <w:t xml:space="preserve">  А.Я. Эйдемиллер</w:t>
      </w: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416A43">
      <w:pPr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F6D" w:rsidRDefault="00CD2F6D">
      <w:r>
        <w:separator/>
      </w:r>
    </w:p>
  </w:endnote>
  <w:endnote w:type="continuationSeparator" w:id="1">
    <w:p w:rsidR="00CD2F6D" w:rsidRDefault="00CD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F6D" w:rsidRDefault="00CD2F6D">
      <w:r>
        <w:separator/>
      </w:r>
    </w:p>
  </w:footnote>
  <w:footnote w:type="continuationSeparator" w:id="1">
    <w:p w:rsidR="00CD2F6D" w:rsidRDefault="00CD2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233CA"/>
    <w:multiLevelType w:val="hybridMultilevel"/>
    <w:tmpl w:val="C4AE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A401CDC"/>
    <w:multiLevelType w:val="hybridMultilevel"/>
    <w:tmpl w:val="2A767FDE"/>
    <w:lvl w:ilvl="0" w:tplc="0810BD1A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D1E605D"/>
    <w:multiLevelType w:val="hybridMultilevel"/>
    <w:tmpl w:val="EA902780"/>
    <w:lvl w:ilvl="0" w:tplc="DC786A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7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4"/>
  </w:num>
  <w:num w:numId="24">
    <w:abstractNumId w:val="19"/>
  </w:num>
  <w:num w:numId="25">
    <w:abstractNumId w:val="23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autoHyphenation/>
  <w:hyphenationZone w:val="357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5330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4652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16A43"/>
    <w:rsid w:val="00422FD6"/>
    <w:rsid w:val="004331A3"/>
    <w:rsid w:val="00441F20"/>
    <w:rsid w:val="00447BD9"/>
    <w:rsid w:val="0047531C"/>
    <w:rsid w:val="00483990"/>
    <w:rsid w:val="004906F0"/>
    <w:rsid w:val="004C1486"/>
    <w:rsid w:val="004E766B"/>
    <w:rsid w:val="004F0F96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63C83"/>
    <w:rsid w:val="00676090"/>
    <w:rsid w:val="006958BE"/>
    <w:rsid w:val="006A2AA0"/>
    <w:rsid w:val="006A2B57"/>
    <w:rsid w:val="006C1D16"/>
    <w:rsid w:val="006F556F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205C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7A83"/>
    <w:rsid w:val="00851E3F"/>
    <w:rsid w:val="0085676C"/>
    <w:rsid w:val="00877A2E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7547F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5BC3"/>
    <w:rsid w:val="00AB18B5"/>
    <w:rsid w:val="00AB62D3"/>
    <w:rsid w:val="00AC1D40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6F08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3F7A"/>
    <w:rsid w:val="00C87FF2"/>
    <w:rsid w:val="00C90709"/>
    <w:rsid w:val="00C93555"/>
    <w:rsid w:val="00CB15B1"/>
    <w:rsid w:val="00CB6797"/>
    <w:rsid w:val="00CC2F6E"/>
    <w:rsid w:val="00CD2F6D"/>
    <w:rsid w:val="00CE6C9B"/>
    <w:rsid w:val="00D11A67"/>
    <w:rsid w:val="00D125D1"/>
    <w:rsid w:val="00D2577A"/>
    <w:rsid w:val="00D30154"/>
    <w:rsid w:val="00D50940"/>
    <w:rsid w:val="00D54427"/>
    <w:rsid w:val="00D55682"/>
    <w:rsid w:val="00D654CC"/>
    <w:rsid w:val="00D85D23"/>
    <w:rsid w:val="00D93475"/>
    <w:rsid w:val="00D96393"/>
    <w:rsid w:val="00DB3491"/>
    <w:rsid w:val="00DB6854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4B68"/>
    <w:rsid w:val="00EC426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6464"/>
    <w:rsid w:val="00F210CA"/>
    <w:rsid w:val="00F46ED3"/>
    <w:rsid w:val="00F537D2"/>
    <w:rsid w:val="00F57112"/>
    <w:rsid w:val="00F61A4C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0A6C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CB44-AC1A-42B5-8AF4-448E354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buryachokri</cp:lastModifiedBy>
  <cp:revision>12</cp:revision>
  <cp:lastPrinted>2017-03-23T08:07:00Z</cp:lastPrinted>
  <dcterms:created xsi:type="dcterms:W3CDTF">2017-03-21T05:09:00Z</dcterms:created>
  <dcterms:modified xsi:type="dcterms:W3CDTF">2017-03-27T08:24:00Z</dcterms:modified>
</cp:coreProperties>
</file>