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87470" cy="39998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399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26.01.2006г.                                                                                                                      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>еленогорск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№ 13-147р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2478AA">
        <w:rPr>
          <w:rFonts w:ascii="Arial" w:hAnsi="Arial" w:cs="Arial"/>
          <w:b/>
          <w:bCs/>
          <w:color w:val="000000"/>
        </w:rPr>
        <w:t>Об утверждении Положения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2478AA">
        <w:rPr>
          <w:rFonts w:ascii="Arial" w:hAnsi="Arial" w:cs="Arial"/>
          <w:b/>
          <w:bCs/>
          <w:color w:val="000000"/>
        </w:rPr>
        <w:t>о порядке организации и проведения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2478AA">
        <w:rPr>
          <w:rFonts w:ascii="Arial" w:hAnsi="Arial" w:cs="Arial"/>
          <w:b/>
          <w:bCs/>
          <w:color w:val="000000"/>
        </w:rPr>
        <w:t xml:space="preserve">публичных слушаний в </w:t>
      </w:r>
      <w:proofErr w:type="spellStart"/>
      <w:r w:rsidRPr="002478AA">
        <w:rPr>
          <w:rFonts w:ascii="Arial" w:hAnsi="Arial" w:cs="Arial"/>
          <w:b/>
          <w:bCs/>
          <w:color w:val="000000"/>
        </w:rPr>
        <w:t>г</w:t>
      </w:r>
      <w:proofErr w:type="gramStart"/>
      <w:r w:rsidRPr="002478AA">
        <w:rPr>
          <w:rFonts w:ascii="Arial" w:hAnsi="Arial" w:cs="Arial"/>
          <w:b/>
          <w:bCs/>
          <w:color w:val="000000"/>
        </w:rPr>
        <w:t>.З</w:t>
      </w:r>
      <w:proofErr w:type="gramEnd"/>
      <w:r w:rsidRPr="002478AA">
        <w:rPr>
          <w:rFonts w:ascii="Arial" w:hAnsi="Arial" w:cs="Arial"/>
          <w:b/>
          <w:bCs/>
          <w:color w:val="000000"/>
        </w:rPr>
        <w:t>еленогорске</w:t>
      </w:r>
      <w:proofErr w:type="spellEnd"/>
      <w:r w:rsidRPr="002478AA">
        <w:rPr>
          <w:rFonts w:ascii="Arial" w:hAnsi="Arial" w:cs="Arial"/>
          <w:b/>
          <w:bCs/>
          <w:color w:val="000000"/>
        </w:rPr>
        <w:t xml:space="preserve">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В целях определения порядка организации и проведения публичных слушаний на территории муниципального образования 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>еленогорска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 xml:space="preserve"> и реализации прав граждан на участие в осуществлении местного самоуправления, на основании статьи 28 Федерального закона от 06.10.2003 г. № 131-ФЗ «Об общих принципах организации местного самоуправления в Российской Федерации», статьи 17 Устава города 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 xml:space="preserve"> городской Совет депутатов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 xml:space="preserve"> Е Ш И Л: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1. Утвердить Положение о порядке организации и проведения публичных слушаний в 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>еленогорске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 xml:space="preserve"> согласно Приложению к настоящему решению.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2. Решение вступает в силу со дня, следующего за днем его опубликования в газете «Панорама».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3. 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 xml:space="preserve"> выполнением настоящего решения возложить на постоянную комиссию по правовым вопросам и безопасности населения (председатель Васильева М.А.).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Глава города                                   А.А. 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Моргунов</w:t>
      </w:r>
      <w:proofErr w:type="gramEnd"/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Приложение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к решению городского Совета депутатов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от 26.01.2005 г. № 13-147р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2478AA">
        <w:rPr>
          <w:rFonts w:ascii="Arial" w:hAnsi="Arial" w:cs="Arial"/>
          <w:b/>
          <w:bCs/>
          <w:color w:val="000000"/>
        </w:rPr>
        <w:t>П</w:t>
      </w:r>
      <w:proofErr w:type="gramEnd"/>
      <w:r w:rsidRPr="002478AA">
        <w:rPr>
          <w:rFonts w:ascii="Arial" w:hAnsi="Arial" w:cs="Arial"/>
          <w:b/>
          <w:bCs/>
          <w:color w:val="000000"/>
        </w:rPr>
        <w:t xml:space="preserve"> О Л О Ж Е Н И Е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2478AA">
        <w:rPr>
          <w:rFonts w:ascii="Arial" w:hAnsi="Arial" w:cs="Arial"/>
          <w:b/>
          <w:bCs/>
          <w:color w:val="000000"/>
        </w:rPr>
        <w:lastRenderedPageBreak/>
        <w:t xml:space="preserve">о порядке организации и проведения публичных слушаний в городе </w:t>
      </w:r>
      <w:proofErr w:type="spellStart"/>
      <w:r w:rsidRPr="002478AA">
        <w:rPr>
          <w:rFonts w:ascii="Arial" w:hAnsi="Arial" w:cs="Arial"/>
          <w:b/>
          <w:bCs/>
          <w:color w:val="000000"/>
        </w:rPr>
        <w:t>Зеленогорске</w:t>
      </w:r>
      <w:proofErr w:type="spellEnd"/>
      <w:r w:rsidRPr="002478AA">
        <w:rPr>
          <w:rFonts w:ascii="Arial" w:hAnsi="Arial" w:cs="Arial"/>
          <w:b/>
          <w:bCs/>
          <w:color w:val="000000"/>
        </w:rPr>
        <w:t xml:space="preserve">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</w:t>
      </w:r>
      <w:r w:rsidRPr="002478AA">
        <w:rPr>
          <w:rFonts w:ascii="Arial" w:hAnsi="Arial" w:cs="Arial"/>
          <w:b/>
          <w:bCs/>
          <w:color w:val="000000"/>
          <w:sz w:val="18"/>
          <w:szCs w:val="18"/>
        </w:rPr>
        <w:t>1. ОБЩИЕ ПОЛОЖЕНИЯ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1.1. Настоящее Положение разработано в соответствии с Конституцией РФ,  Федеральным законом «Об общих принципах организации местного самоуправления в Российской Федерации», Уставом города в целях реализации конституционного права граждан на осуществление местного самоуправления и определяет порядок организации и проведения  публичных слушаний в городе 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Зеленогорске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 xml:space="preserve">.    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1.2.  Публичные слушания (далее по тексту - слушания) - это обсуждение  проектов муниципальных правовых актов по вопросам местного значения с участием населения города.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1.3. Слушания проводятся в целях: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выявления мнений жителей города по проектам муниципальных правовых актов (далее по тексту - проекты), выносимым на слушания;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подготовки предложений и рекомендаций по проектам, выносимым на слушания;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взаимодействия общественности с органами местного самоуправления в решении вопросов местного значения.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1.4. Слушания могут проводиться по инициативе: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городского Совета депутатов;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главы города;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населения города - инициативной группы жителей, обладающих активным избирательным правом на выборах в органы местного самоуправления, численностью не менее 100 человек.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Arial" w:hAnsi="Arial" w:cs="Arial"/>
          <w:b/>
          <w:bCs/>
          <w:color w:val="000000"/>
        </w:rPr>
      </w:pPr>
      <w:r w:rsidRPr="002478AA">
        <w:rPr>
          <w:rFonts w:ascii="Arial" w:hAnsi="Arial" w:cs="Arial"/>
          <w:b/>
          <w:bCs/>
          <w:color w:val="000000"/>
        </w:rPr>
        <w:t xml:space="preserve">2. ВОПРОСЫ, ВЫНОСИМЫЕ НА СЛУШАНИЯ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2.1. На слушания могут быть вынесены вопросы местного значения в соответствии с действующим законодательством.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2.2. На слушания в обязательном порядке  выносятся: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а) проект Устава города, а также проект решения городского Совета депутатов о внесении изменений и дополнений в Устав города;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б) проект местного бюджета и отчет о его исполнении;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в) проекты планов и программ развития города;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г) проекты правил землепользования и застройки;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д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>) проекты планировки территорий (Генеральный план городского округа) и проекты межевания территорий;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е) вопросы предоставления разрешений на условно разрешенный вид использования земельных участков и объектов капитального строительства;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ж) 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з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>)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4) вопросы о преобразовании муниципального образования.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2.3. Слушания по вопросам (проектам), предусмотренным подпунктами «г» - «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з</w:t>
      </w:r>
      <w:proofErr w:type="spellEnd"/>
      <w:r w:rsidRPr="002478AA">
        <w:rPr>
          <w:rFonts w:ascii="Arial" w:hAnsi="Arial" w:cs="Arial"/>
          <w:color w:val="000000"/>
          <w:sz w:val="18"/>
          <w:szCs w:val="18"/>
        </w:rPr>
        <w:t>» пункта 2.2 настоящего Положения, проводятся с учетом положений Градостроительного кодекса РФ  и иных нормативных правовых актов.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b/>
          <w:bCs/>
          <w:color w:val="000000"/>
          <w:sz w:val="18"/>
          <w:szCs w:val="18"/>
        </w:rPr>
        <w:t>3. НАЗНАЧЕНИЕ СЛУШАНИЙ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3.1. Для назначения слушаний по инициативе населения инициативная группа представляет в  городской Совет депутатов, заявление о проведении слушаний в виде подписного листа по форме согласно Приложению к настоящему Положению, в котором указываются: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вопрос (проект), выносимый на слушания;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фамилия, имя, отчество, год рождения, адрес места жительства, паспортные данные каждого члена инициативной  группы по проведению слушаний и их личные подписи.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3.2. При инициативе населения города решение о назначении публичных слушаний принимается городским Советом депутатов на ближайшем заседании.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Организационный отдел администрации города в 10-дневный срок с момента поступления заявления инициативной группы о проведении слушаний проверяет достоверность  представленных сведений в подписном листе.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3.3. При инициативе городского Совета депутатов решение о назначении слушаний принимается городским Советом депутатов.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3.3. При инициативе главы города решение о назначении слушаний принимается  главой города.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lastRenderedPageBreak/>
        <w:t>3.4. Решения о назначении слушаний принимаются органами местного самоуправления в соответствии с муниципальными правовыми актами, регулирующими порядок принятия решений вышеуказанными органами.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3.5. Решение о назначении слушаний должно содержать: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наименование вопроса (проекта), выносимого на слушания;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указание на организатора слушаний;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дату проведения слушаний - не ранее, чем через 14 дней и не позднее 30 дней после опубликования решения о назначении слушаний, если иное не предусмотрено действующим законодательством.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предложение жителям города письменно направить свои мнения и рекомендации по вопросам (проектам), выносимым на слушания, в организационный отдел администрации города.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3.6. Решение о назначении слушаний, а также 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проект, предлагаемый к обсуждению на слушаниях подлежит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 xml:space="preserve"> обязательному опубликованию в газете «Панорама».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b/>
          <w:bCs/>
          <w:color w:val="000000"/>
          <w:sz w:val="18"/>
          <w:szCs w:val="18"/>
        </w:rPr>
        <w:t>4. ПОРЯДОК ОРГАНИЗАЦИИ И ПРОВЕДЕНИЯ СЛУШАНИЙ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4.1. Подготовку и проведение публичных слушаний обеспечивает организатор слушаний.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4.2. Организатором слушаний, назначаемых городским Советом депутатов, является постоянная комиссия городского Совета депутатов, к предметам ведения которой относится выносимый на слушания вопрос, либо специально созданная комиссия.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Организатором слушаний, назначаемых главой города, является структурное подразделение администрации города, к предметам ведения которого относится выносимый на слушания вопрос, либо специально созданная комиссия.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4.3. Организатор слушаний выполняет следующие функции: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уточняет формулировки вопросов;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определяет место и время проведения слушаний с учетом количества приглашенных участников и возможности свободного доступа для населения города и представителей органов местного самоуправления;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Pr="002478AA">
        <w:rPr>
          <w:rFonts w:ascii="Arial" w:hAnsi="Arial" w:cs="Arial"/>
          <w:color w:val="000000"/>
          <w:sz w:val="18"/>
          <w:szCs w:val="18"/>
        </w:rPr>
        <w:t xml:space="preserve"> определяет регламент слушаний;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организует подготовку информации о проведении слушаний для опубликования;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определяет перечень должностных лиц, специалистов, организаций, представителей общественности, приглашаемых к участию в слушаниях, и направляет им сообщения о вопросах, выносимых на обсуждение;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ведет протокол слушаний;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- регистрирует участников слушаний.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4.4. Председатель слушаний избирается из числа представителей организатора  слушаний,  либо иных лиц по поручению организатора.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4.5. Председатель  открывает слушания, сообщает об инициаторах проведения слушаний, называет вопросы, выносимые на слушания, оглашает регламент проведения слушаний и контролирует его выполнение, назначает секретаря для ведения протокола слушаний.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4.6. Рекомендации по результатам слушаний принимаются путем открытого голосования простым большинством от числа присутствующих на слушаниях.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4.7. По результатам обсуждения организатором слушаний в срок не   более 5 дней готовится заключение, в которое включаются рекомендации, принятые на слушаниях, и иная необходимая информация по результатам слушаний.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4.8. Заключение по результатам слушаний публикуются в газете «Панорама».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4.9. Результаты слушаний учитываются органами местного самоуправления при рассмотрении вопросов и принятии муниципальных правовых актов.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4.10. В случае принятия органами местного самоуправления решений, не совпадающих с результатами слушаний, органы местного самоуправления обязаны обнародовать мотивы принятия таких решений.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Приложение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          к Положению о порядке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     организации и проведения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          публичных слушаний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          в </w:t>
      </w:r>
      <w:proofErr w:type="spellStart"/>
      <w:r w:rsidRPr="002478AA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2478AA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2478AA">
        <w:rPr>
          <w:rFonts w:ascii="Arial" w:hAnsi="Arial" w:cs="Arial"/>
          <w:color w:val="000000"/>
          <w:sz w:val="18"/>
          <w:szCs w:val="18"/>
        </w:rPr>
        <w:t>еленогорске</w:t>
      </w:r>
      <w:proofErr w:type="spellEnd"/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 xml:space="preserve">                                             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ПОДПИСНОЙ ЛИСТ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«________________________________________________________________»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Мы, нижеподписавшиеся (инициативная группа), предлагаем проведение публичных слушаний по вопросу: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«_______________________________________________________________»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__________________________________________________________________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975"/>
        <w:gridCol w:w="2550"/>
        <w:gridCol w:w="2400"/>
        <w:gridCol w:w="2025"/>
        <w:gridCol w:w="2085"/>
        <w:gridCol w:w="1950"/>
      </w:tblGrid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№№</w:t>
            </w: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пп</w:t>
            </w:r>
            <w:proofErr w:type="spellEnd"/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Фамилия,</w:t>
            </w: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имя,</w:t>
            </w: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отчество</w:t>
            </w: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Год рождения (в возрасте 18 лет - дополнительно число и месяц рождения)</w:t>
            </w: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Адрес</w:t>
            </w: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жительства</w:t>
            </w: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Серия и номер</w:t>
            </w: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паспорта или документа, заменяющего паспорт гражданина</w:t>
            </w: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Подпись  и дата ее внесения</w:t>
            </w: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78AA" w:rsidRPr="002478AA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78AA" w:rsidRPr="002478AA" w:rsidRDefault="002478AA" w:rsidP="00247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Подписной лист удостоверяю:</w:t>
      </w:r>
    </w:p>
    <w:p w:rsidR="002478AA" w:rsidRPr="002478AA" w:rsidRDefault="002478AA" w:rsidP="002478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8AA">
        <w:rPr>
          <w:rFonts w:ascii="Arial" w:hAnsi="Arial" w:cs="Arial"/>
          <w:color w:val="000000"/>
          <w:sz w:val="18"/>
          <w:szCs w:val="18"/>
        </w:rPr>
        <w:t>(фамилия, имя, отчество, серия, номер и дата выдачи паспорта или документа, заменяющего паспорт гражданина, с указанием наименования или кода выдавшего его органа, адрес места жительства одного из членов инициативной группы, его подпись и дата ее внесения)</w:t>
      </w:r>
    </w:p>
    <w:p w:rsidR="009402B9" w:rsidRDefault="009402B9"/>
    <w:sectPr w:rsidR="009402B9" w:rsidSect="00E453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478AA"/>
    <w:rsid w:val="002478AA"/>
    <w:rsid w:val="0094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47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buryachokri</cp:lastModifiedBy>
  <cp:revision>1</cp:revision>
  <dcterms:created xsi:type="dcterms:W3CDTF">2017-03-28T08:21:00Z</dcterms:created>
  <dcterms:modified xsi:type="dcterms:W3CDTF">2017-03-28T08:22:00Z</dcterms:modified>
</cp:coreProperties>
</file>