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FC" w:rsidRPr="001D0C29" w:rsidRDefault="00407AFC" w:rsidP="00407AF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407AFC" w:rsidRPr="001D0C29" w:rsidRDefault="00407AFC" w:rsidP="00407AF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407AFC" w:rsidRPr="001D0C29" w:rsidRDefault="00407AFC" w:rsidP="00407AFC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407AFC" w:rsidRPr="001D0C29" w:rsidRDefault="00407AFC" w:rsidP="00407AFC">
      <w:pPr>
        <w:shd w:val="clear" w:color="auto" w:fill="FFFFFF"/>
        <w:jc w:val="center"/>
        <w:rPr>
          <w:color w:val="000000"/>
        </w:rPr>
      </w:pPr>
    </w:p>
    <w:p w:rsidR="00407AFC" w:rsidRPr="001D0C29" w:rsidRDefault="00407AFC" w:rsidP="00407AFC">
      <w:pPr>
        <w:shd w:val="clear" w:color="auto" w:fill="FFFFFF"/>
        <w:jc w:val="center"/>
        <w:rPr>
          <w:color w:val="000000"/>
        </w:rPr>
      </w:pPr>
      <w:proofErr w:type="gramStart"/>
      <w:r w:rsidRPr="001D0C29">
        <w:rPr>
          <w:b/>
          <w:bCs/>
          <w:color w:val="000000"/>
          <w:sz w:val="28"/>
          <w:szCs w:val="28"/>
        </w:rPr>
        <w:t>Р</w:t>
      </w:r>
      <w:proofErr w:type="gramEnd"/>
      <w:r w:rsidRPr="001D0C29">
        <w:rPr>
          <w:b/>
          <w:bCs/>
          <w:color w:val="000000"/>
          <w:sz w:val="28"/>
          <w:szCs w:val="28"/>
        </w:rPr>
        <w:t xml:space="preserve"> Е Ш Е Н И Е</w:t>
      </w:r>
    </w:p>
    <w:p w:rsidR="00407AFC" w:rsidRPr="001D0C29" w:rsidRDefault="00407AFC" w:rsidP="00407AFC">
      <w:pPr>
        <w:shd w:val="clear" w:color="auto" w:fill="FFFFFF"/>
        <w:ind w:right="540"/>
        <w:jc w:val="center"/>
        <w:rPr>
          <w:color w:val="000000"/>
        </w:rPr>
      </w:pPr>
    </w:p>
    <w:p w:rsidR="00407AFC" w:rsidRPr="00881504" w:rsidRDefault="00B37ECE" w:rsidP="00407A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407AFC" w:rsidRPr="00881504">
        <w:rPr>
          <w:sz w:val="28"/>
          <w:szCs w:val="28"/>
        </w:rPr>
        <w:t xml:space="preserve">2017  </w:t>
      </w:r>
      <w:r w:rsidR="00407AFC" w:rsidRPr="00881504">
        <w:rPr>
          <w:sz w:val="28"/>
          <w:szCs w:val="28"/>
        </w:rPr>
        <w:tab/>
        <w:t xml:space="preserve">          г. Зеленогорск                                № </w:t>
      </w:r>
      <w:r>
        <w:rPr>
          <w:sz w:val="28"/>
          <w:szCs w:val="28"/>
        </w:rPr>
        <w:t>31/177</w:t>
      </w:r>
    </w:p>
    <w:p w:rsidR="00407AFC" w:rsidRPr="00881504" w:rsidRDefault="00407AFC" w:rsidP="00407AFC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407AFC" w:rsidRPr="00881504" w:rsidRDefault="00407AFC" w:rsidP="00407AFC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  <w:r w:rsidRPr="00881504">
        <w:rPr>
          <w:bCs/>
          <w:sz w:val="28"/>
          <w:szCs w:val="28"/>
        </w:rPr>
        <w:t>О формах</w:t>
      </w:r>
      <w:r>
        <w:rPr>
          <w:bCs/>
          <w:sz w:val="28"/>
          <w:szCs w:val="28"/>
        </w:rPr>
        <w:t xml:space="preserve"> ведения </w:t>
      </w:r>
      <w:r>
        <w:rPr>
          <w:rFonts w:eastAsiaTheme="minorHAnsi"/>
          <w:sz w:val="28"/>
          <w:szCs w:val="28"/>
          <w:lang w:eastAsia="en-US"/>
        </w:rPr>
        <w:t xml:space="preserve">организациями, осуществляющими выпуск средств массовой информации, редакциями сетевых изданий </w:t>
      </w:r>
      <w:r w:rsidRPr="00881504">
        <w:rPr>
          <w:bCs/>
          <w:sz w:val="28"/>
          <w:szCs w:val="28"/>
        </w:rPr>
        <w:t>учета</w:t>
      </w:r>
    </w:p>
    <w:p w:rsidR="00407AFC" w:rsidRDefault="00407AFC" w:rsidP="00407AFC">
      <w:pPr>
        <w:jc w:val="center"/>
        <w:rPr>
          <w:bCs/>
          <w:sz w:val="28"/>
          <w:szCs w:val="28"/>
        </w:rPr>
      </w:pPr>
      <w:r w:rsidRPr="00881504">
        <w:rPr>
          <w:bCs/>
          <w:sz w:val="28"/>
          <w:szCs w:val="28"/>
        </w:rPr>
        <w:t>объемов и стоимости эфирного времени</w:t>
      </w:r>
      <w:r>
        <w:rPr>
          <w:bCs/>
          <w:sz w:val="28"/>
          <w:szCs w:val="28"/>
        </w:rPr>
        <w:t xml:space="preserve"> и </w:t>
      </w:r>
      <w:r w:rsidRPr="00881504">
        <w:rPr>
          <w:bCs/>
          <w:sz w:val="28"/>
          <w:szCs w:val="28"/>
        </w:rPr>
        <w:t xml:space="preserve">печатной площади, </w:t>
      </w:r>
      <w:r>
        <w:rPr>
          <w:bCs/>
          <w:sz w:val="28"/>
          <w:szCs w:val="28"/>
        </w:rPr>
        <w:t>предоставленных для проведения предвыборной агитации,</w:t>
      </w:r>
    </w:p>
    <w:p w:rsidR="00407AFC" w:rsidRPr="00881504" w:rsidRDefault="00407AFC" w:rsidP="00407AFC">
      <w:pPr>
        <w:jc w:val="center"/>
        <w:rPr>
          <w:bCs/>
          <w:sz w:val="28"/>
          <w:szCs w:val="28"/>
        </w:rPr>
      </w:pPr>
      <w:r w:rsidRPr="00881504">
        <w:rPr>
          <w:bCs/>
          <w:sz w:val="28"/>
          <w:szCs w:val="28"/>
        </w:rPr>
        <w:t>объемов и стоимости услуг по размещению агитационных материалов в сетевых изданиях</w:t>
      </w:r>
      <w:r>
        <w:rPr>
          <w:bCs/>
          <w:sz w:val="28"/>
          <w:szCs w:val="28"/>
        </w:rPr>
        <w:t xml:space="preserve"> </w:t>
      </w:r>
      <w:r w:rsidRPr="00881504">
        <w:rPr>
          <w:bCs/>
          <w:sz w:val="28"/>
          <w:szCs w:val="28"/>
        </w:rPr>
        <w:t xml:space="preserve">при проведении дополнительных выборов депутатов Совета </w:t>
      </w:r>
      <w:proofErr w:type="gramStart"/>
      <w:r w:rsidRPr="00881504">
        <w:rPr>
          <w:bCs/>
          <w:sz w:val="28"/>
          <w:szCs w:val="28"/>
        </w:rPr>
        <w:t>депутатов</w:t>
      </w:r>
      <w:proofErr w:type="gramEnd"/>
      <w:r w:rsidRPr="00881504">
        <w:rPr>
          <w:bCs/>
          <w:sz w:val="28"/>
          <w:szCs w:val="28"/>
        </w:rPr>
        <w:t xml:space="preserve"> ЗАТО г. Зеленогорска </w:t>
      </w:r>
      <w:r>
        <w:rPr>
          <w:bCs/>
          <w:sz w:val="28"/>
          <w:szCs w:val="28"/>
        </w:rPr>
        <w:t>по одномандатным избирательным округам № 17 и № 22 города Зеленогорска</w:t>
      </w:r>
    </w:p>
    <w:p w:rsidR="00407AFC" w:rsidRPr="00881504" w:rsidRDefault="00407AFC" w:rsidP="00407AFC">
      <w:pPr>
        <w:jc w:val="both"/>
        <w:rPr>
          <w:sz w:val="28"/>
          <w:szCs w:val="28"/>
        </w:rPr>
      </w:pPr>
    </w:p>
    <w:p w:rsidR="00407AFC" w:rsidRPr="00CB56FE" w:rsidRDefault="00407AFC" w:rsidP="00407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6FE">
        <w:rPr>
          <w:sz w:val="28"/>
          <w:szCs w:val="28"/>
        </w:rPr>
        <w:t xml:space="preserve">В соответствии с пунктом 8 статьи 50 </w:t>
      </w:r>
      <w:r w:rsidRPr="00CB56FE">
        <w:rPr>
          <w:rFonts w:eastAsiaTheme="minorHAnsi"/>
          <w:sz w:val="28"/>
          <w:szCs w:val="28"/>
          <w:lang w:eastAsia="en-US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Pr="00CB56FE">
        <w:rPr>
          <w:sz w:val="28"/>
          <w:szCs w:val="28"/>
        </w:rPr>
        <w:t xml:space="preserve">территориальная избирательная комиссия г. Зеленогорска Красноярского края </w:t>
      </w:r>
    </w:p>
    <w:p w:rsidR="00407AFC" w:rsidRPr="00881504" w:rsidRDefault="00407AFC" w:rsidP="00407AFC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7AFC" w:rsidRPr="00881504" w:rsidRDefault="00407AFC" w:rsidP="00407AFC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81504">
        <w:rPr>
          <w:rFonts w:ascii="Times New Roman" w:hAnsi="Times New Roman" w:cs="Times New Roman"/>
          <w:b w:val="0"/>
          <w:bCs w:val="0"/>
          <w:sz w:val="28"/>
          <w:szCs w:val="28"/>
        </w:rPr>
        <w:t>РЕШИЛА:</w:t>
      </w:r>
    </w:p>
    <w:p w:rsidR="00407AFC" w:rsidRPr="00881504" w:rsidRDefault="00407AFC" w:rsidP="00407AFC">
      <w:pPr>
        <w:ind w:firstLine="567"/>
        <w:jc w:val="both"/>
        <w:rPr>
          <w:bCs/>
          <w:sz w:val="28"/>
          <w:szCs w:val="28"/>
        </w:rPr>
      </w:pPr>
      <w:r w:rsidRPr="00881504">
        <w:rPr>
          <w:sz w:val="28"/>
          <w:szCs w:val="28"/>
        </w:rPr>
        <w:t>1.</w:t>
      </w:r>
      <w:r w:rsidRPr="00881504">
        <w:rPr>
          <w:b/>
          <w:bCs/>
          <w:sz w:val="28"/>
          <w:szCs w:val="28"/>
        </w:rPr>
        <w:t> </w:t>
      </w:r>
      <w:r w:rsidRPr="00881504">
        <w:rPr>
          <w:sz w:val="28"/>
          <w:szCs w:val="28"/>
        </w:rPr>
        <w:t>Утвердить формы ведения организациями</w:t>
      </w:r>
      <w:r>
        <w:rPr>
          <w:sz w:val="28"/>
          <w:szCs w:val="28"/>
        </w:rPr>
        <w:t xml:space="preserve">, осуществляющими выпуск средств массовой информации, редакциями </w:t>
      </w:r>
      <w:r w:rsidRPr="00881504">
        <w:rPr>
          <w:bCs/>
          <w:sz w:val="28"/>
          <w:szCs w:val="28"/>
        </w:rPr>
        <w:t xml:space="preserve">сетевых изданий </w:t>
      </w:r>
      <w:r w:rsidRPr="00881504">
        <w:rPr>
          <w:sz w:val="28"/>
          <w:szCs w:val="28"/>
        </w:rPr>
        <w:t>учета объемов и стоимости эфирного времени</w:t>
      </w:r>
      <w:r>
        <w:rPr>
          <w:sz w:val="28"/>
          <w:szCs w:val="28"/>
        </w:rPr>
        <w:t xml:space="preserve"> и</w:t>
      </w:r>
      <w:r w:rsidRPr="00881504">
        <w:rPr>
          <w:sz w:val="28"/>
          <w:szCs w:val="28"/>
        </w:rPr>
        <w:t xml:space="preserve"> печатной площади,</w:t>
      </w:r>
      <w:r w:rsidRPr="004C43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предоставленных для проведения предвыборной агитации,</w:t>
      </w:r>
      <w:r w:rsidRPr="00881504">
        <w:rPr>
          <w:sz w:val="28"/>
          <w:szCs w:val="28"/>
        </w:rPr>
        <w:t xml:space="preserve"> </w:t>
      </w:r>
      <w:r w:rsidRPr="00881504">
        <w:rPr>
          <w:bCs/>
          <w:sz w:val="28"/>
          <w:szCs w:val="28"/>
        </w:rPr>
        <w:t>объемов и стоимости услуг по размещению агитационных материалов в сетевых изданиях</w:t>
      </w:r>
      <w:r w:rsidRPr="004C4327">
        <w:rPr>
          <w:bCs/>
          <w:sz w:val="28"/>
          <w:szCs w:val="28"/>
        </w:rPr>
        <w:t xml:space="preserve"> </w:t>
      </w:r>
      <w:r w:rsidRPr="00881504">
        <w:rPr>
          <w:bCs/>
          <w:sz w:val="28"/>
          <w:szCs w:val="28"/>
        </w:rPr>
        <w:t xml:space="preserve">при проведении дополнительных выборов депутатов Совета </w:t>
      </w:r>
      <w:proofErr w:type="gramStart"/>
      <w:r w:rsidRPr="00881504">
        <w:rPr>
          <w:bCs/>
          <w:sz w:val="28"/>
          <w:szCs w:val="28"/>
        </w:rPr>
        <w:t>депутатов</w:t>
      </w:r>
      <w:proofErr w:type="gramEnd"/>
      <w:r w:rsidRPr="00881504">
        <w:rPr>
          <w:bCs/>
          <w:sz w:val="28"/>
          <w:szCs w:val="28"/>
        </w:rPr>
        <w:t xml:space="preserve"> ЗАТО г. Зеленогорска </w:t>
      </w:r>
      <w:r>
        <w:rPr>
          <w:bCs/>
          <w:sz w:val="28"/>
          <w:szCs w:val="28"/>
        </w:rPr>
        <w:t xml:space="preserve">по одномандатным избирательным округам № 17 и № 22 города Зеленогорска согласно </w:t>
      </w:r>
      <w:r w:rsidRPr="00004931">
        <w:rPr>
          <w:sz w:val="28"/>
          <w:szCs w:val="28"/>
        </w:rPr>
        <w:t>приложениям № 1–5</w:t>
      </w:r>
      <w:r>
        <w:rPr>
          <w:sz w:val="28"/>
          <w:szCs w:val="28"/>
        </w:rPr>
        <w:t xml:space="preserve"> к настоящему решению</w:t>
      </w:r>
      <w:r w:rsidRPr="00881504">
        <w:rPr>
          <w:sz w:val="28"/>
          <w:szCs w:val="28"/>
        </w:rPr>
        <w:t>.</w:t>
      </w:r>
    </w:p>
    <w:p w:rsidR="00407AFC" w:rsidRPr="00C2306C" w:rsidRDefault="00407AFC" w:rsidP="00407A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81504">
        <w:rPr>
          <w:color w:val="000000"/>
          <w:spacing w:val="3"/>
          <w:sz w:val="28"/>
          <w:szCs w:val="28"/>
        </w:rPr>
        <w:t xml:space="preserve">2. </w:t>
      </w:r>
      <w:r>
        <w:rPr>
          <w:color w:val="000000"/>
          <w:spacing w:val="3"/>
          <w:sz w:val="28"/>
          <w:szCs w:val="28"/>
        </w:rPr>
        <w:t xml:space="preserve">Определить, что формы, указанные </w:t>
      </w:r>
      <w:r w:rsidRPr="00C2306C">
        <w:rPr>
          <w:color w:val="000000"/>
          <w:spacing w:val="3"/>
          <w:sz w:val="28"/>
          <w:szCs w:val="28"/>
        </w:rPr>
        <w:t xml:space="preserve">в пункте 1 настоящего решения, предоставляются на бумажных носителях и </w:t>
      </w:r>
      <w:r>
        <w:rPr>
          <w:color w:val="000000"/>
          <w:spacing w:val="3"/>
          <w:sz w:val="28"/>
          <w:szCs w:val="28"/>
        </w:rPr>
        <w:t xml:space="preserve">в электронном виде </w:t>
      </w:r>
      <w:r w:rsidRPr="00C2306C">
        <w:rPr>
          <w:rFonts w:eastAsiaTheme="minorHAnsi"/>
          <w:sz w:val="28"/>
          <w:szCs w:val="28"/>
          <w:lang w:eastAsia="en-US"/>
        </w:rPr>
        <w:t>на компакт-диск</w:t>
      </w:r>
      <w:r>
        <w:rPr>
          <w:rFonts w:eastAsiaTheme="minorHAnsi"/>
          <w:sz w:val="28"/>
          <w:szCs w:val="28"/>
          <w:lang w:eastAsia="en-US"/>
        </w:rPr>
        <w:t>ах</w:t>
      </w:r>
      <w:r w:rsidRPr="00C2306C">
        <w:rPr>
          <w:rFonts w:eastAsiaTheme="minorHAnsi"/>
          <w:sz w:val="28"/>
          <w:szCs w:val="28"/>
          <w:lang w:eastAsia="en-US"/>
        </w:rPr>
        <w:t xml:space="preserve"> (тип </w:t>
      </w:r>
      <w:r w:rsidRPr="00C2306C">
        <w:rPr>
          <w:rFonts w:eastAsiaTheme="minorHAnsi"/>
          <w:sz w:val="28"/>
          <w:szCs w:val="28"/>
          <w:lang w:val="en-US"/>
        </w:rPr>
        <w:t>CD</w:t>
      </w:r>
      <w:r w:rsidRPr="00C2306C">
        <w:rPr>
          <w:rFonts w:eastAsiaTheme="minorHAnsi"/>
          <w:sz w:val="28"/>
          <w:szCs w:val="28"/>
        </w:rPr>
        <w:t>-</w:t>
      </w:r>
      <w:r w:rsidRPr="00C2306C">
        <w:rPr>
          <w:rFonts w:eastAsiaTheme="minorHAnsi"/>
          <w:sz w:val="28"/>
          <w:szCs w:val="28"/>
          <w:lang w:val="en-US"/>
        </w:rPr>
        <w:t>R</w:t>
      </w:r>
      <w:r w:rsidRPr="00C2306C">
        <w:rPr>
          <w:rFonts w:eastAsiaTheme="minorHAnsi"/>
          <w:sz w:val="28"/>
          <w:szCs w:val="28"/>
        </w:rPr>
        <w:t xml:space="preserve"> или  </w:t>
      </w:r>
      <w:r w:rsidRPr="00C2306C">
        <w:rPr>
          <w:rFonts w:eastAsiaTheme="minorHAnsi"/>
          <w:sz w:val="28"/>
          <w:szCs w:val="28"/>
          <w:lang w:val="en-US"/>
        </w:rPr>
        <w:t>DVD</w:t>
      </w:r>
      <w:r w:rsidRPr="00C2306C">
        <w:rPr>
          <w:rFonts w:eastAsiaTheme="minorHAnsi"/>
          <w:sz w:val="28"/>
          <w:szCs w:val="28"/>
        </w:rPr>
        <w:t>-</w:t>
      </w:r>
      <w:r w:rsidRPr="00C2306C">
        <w:rPr>
          <w:rFonts w:eastAsiaTheme="minorHAnsi"/>
          <w:sz w:val="28"/>
          <w:szCs w:val="28"/>
          <w:lang w:val="en-US"/>
        </w:rPr>
        <w:t>R</w:t>
      </w:r>
      <w:r w:rsidRPr="00C2306C">
        <w:rPr>
          <w:rFonts w:eastAsiaTheme="minorHAnsi"/>
          <w:sz w:val="28"/>
          <w:szCs w:val="28"/>
        </w:rPr>
        <w:t>, не перезаписываемый)</w:t>
      </w:r>
      <w:r>
        <w:rPr>
          <w:rFonts w:eastAsiaTheme="minorHAnsi"/>
          <w:sz w:val="28"/>
          <w:szCs w:val="28"/>
        </w:rPr>
        <w:t xml:space="preserve">, которые </w:t>
      </w:r>
      <w:r w:rsidRPr="00C2306C">
        <w:rPr>
          <w:rFonts w:eastAsiaTheme="minorHAnsi"/>
          <w:sz w:val="28"/>
          <w:szCs w:val="28"/>
        </w:rPr>
        <w:t>рекомендуется надписывать</w:t>
      </w:r>
      <w:r>
        <w:rPr>
          <w:rFonts w:eastAsiaTheme="minorHAnsi"/>
          <w:sz w:val="28"/>
          <w:szCs w:val="28"/>
        </w:rPr>
        <w:t xml:space="preserve"> (</w:t>
      </w:r>
      <w:r w:rsidRPr="00C2306C">
        <w:rPr>
          <w:rFonts w:eastAsiaTheme="minorHAnsi"/>
          <w:sz w:val="28"/>
          <w:szCs w:val="28"/>
        </w:rPr>
        <w:t>например, указывать имя файла</w:t>
      </w:r>
      <w:r>
        <w:rPr>
          <w:rFonts w:eastAsiaTheme="minorHAnsi"/>
          <w:sz w:val="28"/>
          <w:szCs w:val="28"/>
        </w:rPr>
        <w:t>)</w:t>
      </w:r>
      <w:r w:rsidRPr="00C2306C">
        <w:rPr>
          <w:rFonts w:eastAsiaTheme="minorHAnsi"/>
          <w:sz w:val="28"/>
          <w:szCs w:val="28"/>
        </w:rPr>
        <w:t>.</w:t>
      </w:r>
    </w:p>
    <w:p w:rsidR="00407AFC" w:rsidRPr="00881504" w:rsidRDefault="00407AFC" w:rsidP="00407AFC">
      <w:pPr>
        <w:pStyle w:val="a5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881504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Pr="00881504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Администрации</w:t>
      </w:r>
      <w:proofErr w:type="gramEnd"/>
      <w:r w:rsidRPr="00881504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 Зеленогорска.</w:t>
      </w:r>
    </w:p>
    <w:p w:rsidR="00407AFC" w:rsidRPr="00881504" w:rsidRDefault="00407AFC" w:rsidP="00407AFC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407AFC" w:rsidRPr="00881504" w:rsidTr="002E2073">
        <w:tc>
          <w:tcPr>
            <w:tcW w:w="4644" w:type="dxa"/>
            <w:hideMark/>
          </w:tcPr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504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504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81504">
              <w:rPr>
                <w:sz w:val="28"/>
                <w:szCs w:val="28"/>
              </w:rPr>
              <w:t>И.С. Карчушкин</w:t>
            </w:r>
            <w:r w:rsidRPr="00881504">
              <w:rPr>
                <w:sz w:val="28"/>
                <w:szCs w:val="28"/>
              </w:rPr>
              <w:br/>
            </w:r>
          </w:p>
        </w:tc>
      </w:tr>
      <w:tr w:rsidR="00407AFC" w:rsidRPr="00881504" w:rsidTr="002E2073">
        <w:tc>
          <w:tcPr>
            <w:tcW w:w="4644" w:type="dxa"/>
          </w:tcPr>
          <w:p w:rsidR="00407AFC" w:rsidRDefault="00407AFC" w:rsidP="002E20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81504">
              <w:rPr>
                <w:sz w:val="28"/>
                <w:szCs w:val="28"/>
              </w:rPr>
              <w:t xml:space="preserve">екретарь территориальной избирательной комиссии </w:t>
            </w:r>
          </w:p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504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07AFC" w:rsidRPr="00881504" w:rsidRDefault="00407AFC" w:rsidP="002E2073">
            <w:pPr>
              <w:jc w:val="right"/>
              <w:rPr>
                <w:sz w:val="28"/>
                <w:szCs w:val="28"/>
              </w:rPr>
            </w:pPr>
          </w:p>
          <w:p w:rsidR="00407AFC" w:rsidRDefault="00407AFC" w:rsidP="002E207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07AFC" w:rsidRPr="00881504" w:rsidRDefault="00407AFC" w:rsidP="002E207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81504">
              <w:rPr>
                <w:sz w:val="28"/>
                <w:szCs w:val="28"/>
              </w:rPr>
              <w:t>Д.Б. Курьянович</w:t>
            </w:r>
          </w:p>
        </w:tc>
      </w:tr>
    </w:tbl>
    <w:p w:rsidR="00407AFC" w:rsidRDefault="00407AFC" w:rsidP="00407AFC">
      <w:pPr>
        <w:rPr>
          <w:sz w:val="28"/>
          <w:szCs w:val="28"/>
        </w:rPr>
        <w:sectPr w:rsidR="00407AFC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7AFC" w:rsidRDefault="00407AFC" w:rsidP="00407AFC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lastRenderedPageBreak/>
        <w:t>Приложение № 1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территориальной избирательной</w:t>
      </w:r>
      <w:r>
        <w:rPr>
          <w:sz w:val="20"/>
          <w:szCs w:val="20"/>
        </w:rPr>
        <w:br/>
        <w:t>комиссии г. Зеленогорска Красноярского края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</w:t>
      </w:r>
      <w:r w:rsidR="00B37ECE">
        <w:rPr>
          <w:sz w:val="20"/>
          <w:szCs w:val="20"/>
        </w:rPr>
        <w:t>20.03.</w:t>
      </w:r>
      <w:r>
        <w:rPr>
          <w:sz w:val="20"/>
          <w:szCs w:val="20"/>
        </w:rPr>
        <w:t xml:space="preserve">2017  № </w:t>
      </w:r>
      <w:r w:rsidR="00B37ECE">
        <w:rPr>
          <w:sz w:val="20"/>
          <w:szCs w:val="20"/>
        </w:rPr>
        <w:t>31/177</w:t>
      </w:r>
    </w:p>
    <w:p w:rsidR="00407AFC" w:rsidRDefault="00407AFC" w:rsidP="00407AFC">
      <w:pPr>
        <w:ind w:left="8820"/>
        <w:jc w:val="right"/>
        <w:rPr>
          <w:sz w:val="16"/>
          <w:szCs w:val="16"/>
        </w:rPr>
      </w:pP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>Форма № 1</w:t>
      </w:r>
    </w:p>
    <w:p w:rsidR="00407AFC" w:rsidRDefault="00407AFC" w:rsidP="00407AFC">
      <w:pPr>
        <w:rPr>
          <w:sz w:val="18"/>
          <w:szCs w:val="18"/>
        </w:rPr>
      </w:pPr>
    </w:p>
    <w:p w:rsidR="00407AFC" w:rsidRDefault="00407AFC" w:rsidP="00407AFC">
      <w:pPr>
        <w:pStyle w:val="3"/>
        <w:rPr>
          <w:sz w:val="24"/>
          <w:szCs w:val="24"/>
        </w:rPr>
      </w:pPr>
      <w:r>
        <w:rPr>
          <w:sz w:val="24"/>
          <w:szCs w:val="24"/>
        </w:rPr>
        <w:t>СВОДНЫЕ СВЕДЕНИЯ</w:t>
      </w:r>
    </w:p>
    <w:p w:rsidR="00407AFC" w:rsidRDefault="00407AFC" w:rsidP="00407AFC">
      <w:pPr>
        <w:pStyle w:val="a6"/>
        <w:tabs>
          <w:tab w:val="left" w:pos="708"/>
        </w:tabs>
      </w:pPr>
    </w:p>
    <w:p w:rsidR="00407AFC" w:rsidRDefault="00407AFC" w:rsidP="00407AFC">
      <w:pPr>
        <w:jc w:val="center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бесплатного эфирного времени, предоставленного _________________________________________________________________________</w:t>
      </w:r>
      <w:r w:rsidRPr="009041DD">
        <w:rPr>
          <w:sz w:val="18"/>
          <w:szCs w:val="18"/>
        </w:rPr>
        <w:t>____________</w:t>
      </w:r>
      <w:r>
        <w:rPr>
          <w:sz w:val="18"/>
          <w:szCs w:val="18"/>
        </w:rPr>
        <w:t>______________________________</w:t>
      </w:r>
    </w:p>
    <w:p w:rsidR="00407AFC" w:rsidRDefault="00407AFC" w:rsidP="00407AFC">
      <w:pPr>
        <w:spacing w:after="120"/>
        <w:ind w:right="2662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(наименование организации, осуществляющей выпуск средств массовой информации, наименование средства массовой информации)</w:t>
      </w:r>
    </w:p>
    <w:p w:rsidR="00407AFC" w:rsidRDefault="00407AFC" w:rsidP="00407AFC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по одномандатным избирательным округам, в период избирательной кампании по дополнительным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по одномандатным избирательным округам № 17 и № 22 города Зеленогорска</w:t>
      </w:r>
    </w:p>
    <w:p w:rsidR="00407AFC" w:rsidRDefault="00407AFC" w:rsidP="00407AFC">
      <w:pPr>
        <w:pStyle w:val="a6"/>
        <w:tabs>
          <w:tab w:val="clear" w:pos="4677"/>
          <w:tab w:val="clear" w:pos="9355"/>
        </w:tabs>
      </w:pPr>
    </w:p>
    <w:p w:rsidR="00407AFC" w:rsidRPr="009041DD" w:rsidRDefault="00407AFC" w:rsidP="00407AFC">
      <w:pPr>
        <w:pStyle w:val="a6"/>
        <w:tabs>
          <w:tab w:val="clear" w:pos="4677"/>
          <w:tab w:val="clear" w:pos="9355"/>
        </w:tabs>
        <w:rPr>
          <w:sz w:val="18"/>
          <w:szCs w:val="18"/>
        </w:rPr>
      </w:pPr>
      <w:r w:rsidRPr="009041DD">
        <w:rPr>
          <w:sz w:val="18"/>
          <w:szCs w:val="18"/>
        </w:rPr>
        <w:t>По состоянию на «_____»_____________________20___ года</w:t>
      </w:r>
    </w:p>
    <w:p w:rsidR="00407AFC" w:rsidRDefault="00407AFC" w:rsidP="00407AFC">
      <w:pPr>
        <w:pStyle w:val="a6"/>
        <w:tabs>
          <w:tab w:val="clear" w:pos="4677"/>
          <w:tab w:val="clear" w:pos="9355"/>
        </w:tabs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3897"/>
      </w:tblGrid>
      <w:tr w:rsidR="00407AFC" w:rsidTr="002E2073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  <w:p w:rsidR="00407AFC" w:rsidRDefault="00407AFC" w:rsidP="002E2073">
            <w:pPr>
              <w:rPr>
                <w:sz w:val="18"/>
                <w:szCs w:val="18"/>
              </w:rPr>
            </w:pPr>
            <w:r w:rsidRPr="005342A9">
              <w:rPr>
                <w:sz w:val="18"/>
                <w:szCs w:val="18"/>
              </w:rPr>
              <w:t>Фамилия, имя, отчество кандидата, зарегистрированного по одномандатн</w:t>
            </w:r>
            <w:r>
              <w:rPr>
                <w:sz w:val="18"/>
                <w:szCs w:val="18"/>
              </w:rPr>
              <w:t>о</w:t>
            </w:r>
            <w:r w:rsidRPr="005342A9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у </w:t>
            </w:r>
            <w:r w:rsidRPr="005342A9">
              <w:rPr>
                <w:sz w:val="18"/>
                <w:szCs w:val="18"/>
              </w:rPr>
              <w:t>избирательн</w:t>
            </w:r>
            <w:r>
              <w:rPr>
                <w:sz w:val="18"/>
                <w:szCs w:val="18"/>
              </w:rPr>
              <w:t>о</w:t>
            </w:r>
            <w:r w:rsidRPr="005342A9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 округу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8"/>
                <w:sz w:val="18"/>
                <w:szCs w:val="18"/>
              </w:rPr>
              <w:footnoteReference w:id="1"/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 предоставленного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заключения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</w:p>
        </w:tc>
      </w:tr>
      <w:tr w:rsidR="00407AFC" w:rsidTr="002E2073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407AFC" w:rsidTr="002E2073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</w:tr>
      <w:tr w:rsidR="00407AFC" w:rsidTr="002E2073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</w:tr>
      <w:tr w:rsidR="00407AFC" w:rsidTr="002E2073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</w:tr>
      <w:tr w:rsidR="00407AFC" w:rsidTr="002E2073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8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</w:tr>
      <w:tr w:rsidR="00407AFC" w:rsidTr="002E2073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</w:p>
        </w:tc>
      </w:tr>
    </w:tbl>
    <w:p w:rsidR="00407AFC" w:rsidRDefault="00407AFC" w:rsidP="00407AFC">
      <w:pPr>
        <w:pStyle w:val="1"/>
        <w:ind w:right="-38" w:firstLine="0"/>
        <w:jc w:val="both"/>
        <w:rPr>
          <w:i w:val="0"/>
          <w:iCs w:val="0"/>
          <w:sz w:val="12"/>
          <w:szCs w:val="12"/>
          <w:lang w:val="ru-RU"/>
        </w:rPr>
      </w:pPr>
    </w:p>
    <w:p w:rsidR="00407AFC" w:rsidRPr="00C45768" w:rsidRDefault="00407AFC" w:rsidP="00407AFC"/>
    <w:p w:rsidR="00407AFC" w:rsidRDefault="00407AFC" w:rsidP="00407A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407AFC" w:rsidRDefault="00407AFC" w:rsidP="00407AFC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407AFC" w:rsidRDefault="00407AFC" w:rsidP="00407AFC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                                     </w:t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407AFC" w:rsidRDefault="00407AFC" w:rsidP="00407AFC">
      <w:pPr>
        <w:tabs>
          <w:tab w:val="left" w:pos="12240"/>
        </w:tabs>
        <w:ind w:left="9000" w:right="1522"/>
        <w:rPr>
          <w:sz w:val="20"/>
          <w:szCs w:val="20"/>
        </w:rPr>
      </w:pPr>
      <w:r>
        <w:rPr>
          <w:sz w:val="16"/>
          <w:szCs w:val="16"/>
        </w:rPr>
        <w:t xml:space="preserve">     (инициалы, фамилия, подпись, дата)</w:t>
      </w:r>
    </w:p>
    <w:p w:rsidR="00407AFC" w:rsidRDefault="00407AFC" w:rsidP="00407AFC">
      <w:pPr>
        <w:tabs>
          <w:tab w:val="left" w:pos="12240"/>
        </w:tabs>
        <w:ind w:left="9000" w:right="1522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07AFC" w:rsidRDefault="00407AFC" w:rsidP="00407AFC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lastRenderedPageBreak/>
        <w:t>Приложение № 2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территориальной избирательной</w:t>
      </w:r>
      <w:r>
        <w:rPr>
          <w:sz w:val="20"/>
          <w:szCs w:val="20"/>
        </w:rPr>
        <w:br/>
        <w:t>комиссии г. Зеленогорска Красноярского края</w:t>
      </w:r>
    </w:p>
    <w:p w:rsidR="00B37ECE" w:rsidRDefault="00B37ECE" w:rsidP="00B37ECE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20.03.2017  № 31/177</w:t>
      </w:r>
    </w:p>
    <w:p w:rsidR="00407AFC" w:rsidRDefault="00407AFC" w:rsidP="00407AFC">
      <w:pPr>
        <w:ind w:left="8820"/>
        <w:jc w:val="right"/>
        <w:rPr>
          <w:sz w:val="16"/>
          <w:szCs w:val="16"/>
        </w:rPr>
      </w:pP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>Форма № 2</w:t>
      </w:r>
    </w:p>
    <w:p w:rsidR="00407AFC" w:rsidRDefault="00407AFC" w:rsidP="00407AFC">
      <w:pPr>
        <w:ind w:left="10065"/>
        <w:rPr>
          <w:sz w:val="12"/>
          <w:szCs w:val="12"/>
        </w:rPr>
      </w:pPr>
    </w:p>
    <w:p w:rsidR="00407AFC" w:rsidRDefault="00407AFC" w:rsidP="00407A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407AFC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предоставленного _______________________________</w:t>
      </w:r>
      <w:r w:rsidRPr="009041DD">
        <w:rPr>
          <w:rFonts w:ascii="Times New Roman" w:hAnsi="Times New Roman" w:cs="Times New Roman"/>
          <w:sz w:val="18"/>
          <w:szCs w:val="18"/>
        </w:rPr>
        <w:t>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</w:p>
    <w:p w:rsidR="00407AFC" w:rsidRDefault="00407AFC" w:rsidP="00407AFC">
      <w:pPr>
        <w:tabs>
          <w:tab w:val="left" w:pos="4111"/>
        </w:tabs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организации, осуществляющей выпуск средств массовой информации, наименование средства массовой информации)</w:t>
      </w:r>
    </w:p>
    <w:p w:rsidR="00407AFC" w:rsidRDefault="00407AFC" w:rsidP="00407AFC">
      <w:pPr>
        <w:tabs>
          <w:tab w:val="left" w:pos="4111"/>
        </w:tabs>
        <w:jc w:val="both"/>
        <w:rPr>
          <w:sz w:val="18"/>
          <w:szCs w:val="18"/>
        </w:rPr>
      </w:pPr>
    </w:p>
    <w:p w:rsidR="00407AFC" w:rsidRDefault="00407AFC" w:rsidP="00407AFC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по одномандатным избирательным округам, в период избирательной кампании по дополнительным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по одномандатным избирательным округам № 17 и № 22 города Зеленогорска</w:t>
      </w:r>
    </w:p>
    <w:p w:rsidR="00407AFC" w:rsidRDefault="00407AFC" w:rsidP="00407AFC">
      <w:pPr>
        <w:tabs>
          <w:tab w:val="left" w:pos="4111"/>
        </w:tabs>
        <w:jc w:val="both"/>
        <w:rPr>
          <w:sz w:val="18"/>
          <w:szCs w:val="18"/>
        </w:rPr>
      </w:pPr>
    </w:p>
    <w:p w:rsidR="00407AFC" w:rsidRDefault="00407AFC" w:rsidP="00407AFC">
      <w:pPr>
        <w:pStyle w:val="ConsPlusNonformat"/>
        <w:widowControl/>
        <w:ind w:left="1044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7AFC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407AFC" w:rsidRDefault="00407AFC" w:rsidP="00407AFC">
      <w:pPr>
        <w:pStyle w:val="ConsPlusNonformat"/>
        <w:widowControl/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160"/>
        <w:gridCol w:w="1980"/>
        <w:gridCol w:w="1800"/>
        <w:gridCol w:w="1620"/>
        <w:gridCol w:w="2160"/>
        <w:gridCol w:w="2709"/>
      </w:tblGrid>
      <w:tr w:rsidR="00407AFC" w:rsidTr="002E2073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ab"/>
            </w:pPr>
          </w:p>
          <w:p w:rsidR="00407AFC" w:rsidRPr="005342A9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A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кандидата, зарегистрированного по одномандатн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2A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342A9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2A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округу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8"/>
                <w:sz w:val="18"/>
                <w:szCs w:val="18"/>
              </w:rPr>
              <w:footnoteReference w:customMarkFollows="1" w:id="3"/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407AFC" w:rsidRDefault="00407AFC" w:rsidP="002E20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407AFC" w:rsidRDefault="00407AFC" w:rsidP="002E20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плательщика, 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банковские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платежа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договора, номер счета)</w:t>
            </w:r>
          </w:p>
        </w:tc>
      </w:tr>
      <w:tr w:rsidR="00407AFC" w:rsidTr="002E2073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07AFC" w:rsidTr="002E2073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Tr="002E2073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sz w:val="18"/>
                <w:szCs w:val="18"/>
              </w:rPr>
              <w:footnoteReference w:customMarkFollows="1" w:id="4"/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Tr="002E2073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AFC" w:rsidRDefault="00407AFC" w:rsidP="00407AFC">
      <w:pPr>
        <w:pStyle w:val="ConsPlusNonformat"/>
        <w:widowControl/>
      </w:pPr>
    </w:p>
    <w:p w:rsidR="00407AFC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407AFC" w:rsidRDefault="00407AFC" w:rsidP="00407AFC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407AFC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бухгалтер организации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407AFC" w:rsidRDefault="00407AFC" w:rsidP="00407AFC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407AFC" w:rsidRDefault="00407AFC" w:rsidP="00407AFC">
      <w:pPr>
        <w:pStyle w:val="ConsPlusNonformat"/>
        <w:widowControl/>
      </w:pPr>
    </w:p>
    <w:p w:rsidR="00407AFC" w:rsidRDefault="00407AFC" w:rsidP="00407AFC">
      <w:pPr>
        <w:pStyle w:val="ConsPlusNonformat"/>
        <w:widowControl/>
      </w:pPr>
    </w:p>
    <w:p w:rsidR="00407AFC" w:rsidRDefault="00407AFC" w:rsidP="00407AFC">
      <w:pPr>
        <w:pStyle w:val="ConsPlusNonformat"/>
        <w:widowControl/>
      </w:pPr>
    </w:p>
    <w:p w:rsidR="00407AFC" w:rsidRDefault="00407AFC" w:rsidP="00407AFC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lastRenderedPageBreak/>
        <w:t>Приложение № 3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территориальной избирательной</w:t>
      </w:r>
      <w:r>
        <w:rPr>
          <w:sz w:val="20"/>
          <w:szCs w:val="20"/>
        </w:rPr>
        <w:br/>
        <w:t>комиссии г. Зеленогорска Красноярского края</w:t>
      </w:r>
    </w:p>
    <w:p w:rsidR="00B37ECE" w:rsidRDefault="00407AFC" w:rsidP="00B37ECE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B37ECE">
        <w:rPr>
          <w:sz w:val="20"/>
          <w:szCs w:val="20"/>
        </w:rPr>
        <w:t xml:space="preserve">                                от 20.03.2017  № 31/177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</w:p>
    <w:p w:rsidR="00407AFC" w:rsidRDefault="00407AFC" w:rsidP="00407AFC">
      <w:pPr>
        <w:ind w:left="8820"/>
        <w:jc w:val="right"/>
        <w:rPr>
          <w:sz w:val="16"/>
          <w:szCs w:val="16"/>
        </w:rPr>
      </w:pPr>
    </w:p>
    <w:p w:rsidR="00407AFC" w:rsidRPr="00241AAF" w:rsidRDefault="00407AFC" w:rsidP="00407AFC">
      <w:pPr>
        <w:jc w:val="right"/>
        <w:rPr>
          <w:sz w:val="18"/>
          <w:szCs w:val="18"/>
        </w:rPr>
      </w:pPr>
      <w:r w:rsidRPr="00241AAF">
        <w:rPr>
          <w:sz w:val="18"/>
          <w:szCs w:val="18"/>
        </w:rPr>
        <w:t>Форма № 3</w:t>
      </w:r>
    </w:p>
    <w:p w:rsidR="00407AFC" w:rsidRDefault="00407AFC" w:rsidP="00407AFC">
      <w:pPr>
        <w:jc w:val="center"/>
        <w:rPr>
          <w:b/>
          <w:bCs/>
        </w:rPr>
      </w:pPr>
      <w:r>
        <w:rPr>
          <w:b/>
          <w:bCs/>
        </w:rPr>
        <w:t>СВОДНЫЕ СВЕДЕНИЯ</w:t>
      </w:r>
    </w:p>
    <w:p w:rsidR="00407AFC" w:rsidRDefault="00407AFC" w:rsidP="00407AFC">
      <w:pPr>
        <w:jc w:val="both"/>
        <w:rPr>
          <w:sz w:val="20"/>
          <w:szCs w:val="20"/>
        </w:rPr>
      </w:pPr>
    </w:p>
    <w:p w:rsidR="00407AFC" w:rsidRDefault="00407AFC" w:rsidP="00407AFC">
      <w:pPr>
        <w:jc w:val="center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бесплатной печатной площади, предоставленной редакцией ___________________________________________________________________________________________________________</w:t>
      </w:r>
    </w:p>
    <w:p w:rsidR="00407AFC" w:rsidRDefault="00407AFC" w:rsidP="00407AFC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организации, осуществляющей выпуск средств массовой информации, наименование периодического печатного издания)</w:t>
      </w:r>
    </w:p>
    <w:p w:rsidR="00407AFC" w:rsidRDefault="00407AFC" w:rsidP="00407AFC">
      <w:pPr>
        <w:jc w:val="center"/>
        <w:rPr>
          <w:b/>
          <w:bCs/>
          <w:sz w:val="16"/>
          <w:szCs w:val="16"/>
        </w:rPr>
      </w:pPr>
    </w:p>
    <w:p w:rsidR="00407AFC" w:rsidRDefault="00407AFC" w:rsidP="00407AFC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по одномандатным избирательным округам, в период избирательной кампании по дополнительным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по одномандатным избирательным округам № 17 и № 22 города Зеленогорска</w:t>
      </w:r>
    </w:p>
    <w:p w:rsidR="00407AFC" w:rsidRDefault="00407AFC" w:rsidP="00407AFC">
      <w:pPr>
        <w:tabs>
          <w:tab w:val="left" w:pos="4111"/>
        </w:tabs>
        <w:jc w:val="both"/>
        <w:rPr>
          <w:sz w:val="18"/>
          <w:szCs w:val="18"/>
        </w:rPr>
      </w:pPr>
    </w:p>
    <w:p w:rsidR="00407AFC" w:rsidRDefault="00407AFC" w:rsidP="00407AFC">
      <w:pPr>
        <w:ind w:right="254"/>
        <w:jc w:val="center"/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407AFC" w:rsidRDefault="00407AFC" w:rsidP="00407AFC">
      <w:pPr>
        <w:ind w:right="254"/>
        <w:jc w:val="right"/>
        <w:rPr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260"/>
        <w:gridCol w:w="2529"/>
      </w:tblGrid>
      <w:tr w:rsidR="00407AFC" w:rsidTr="002E2073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ind w:left="-146" w:right="-193"/>
              <w:rPr>
                <w:sz w:val="18"/>
                <w:szCs w:val="18"/>
              </w:rPr>
            </w:pPr>
          </w:p>
          <w:p w:rsidR="00407AFC" w:rsidRDefault="00407AFC" w:rsidP="002E2073">
            <w:pPr>
              <w:ind w:left="-146" w:right="-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407AFC" w:rsidRDefault="00407AFC" w:rsidP="002E2073">
            <w:pPr>
              <w:ind w:left="-146" w:right="-19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  <w:r w:rsidRPr="005342A9">
              <w:rPr>
                <w:sz w:val="18"/>
                <w:szCs w:val="18"/>
              </w:rPr>
              <w:t>Фамилия, имя, отчество кандидата, зарегистрированного по одномандатн</w:t>
            </w:r>
            <w:r>
              <w:rPr>
                <w:sz w:val="18"/>
                <w:szCs w:val="18"/>
              </w:rPr>
              <w:t>о</w:t>
            </w:r>
            <w:r w:rsidRPr="005342A9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 w:rsidRPr="005342A9">
              <w:rPr>
                <w:sz w:val="18"/>
                <w:szCs w:val="18"/>
              </w:rPr>
              <w:t xml:space="preserve"> избирательн</w:t>
            </w:r>
            <w:r>
              <w:rPr>
                <w:sz w:val="18"/>
                <w:szCs w:val="18"/>
              </w:rPr>
              <w:t>о</w:t>
            </w:r>
            <w:r w:rsidRPr="005342A9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у округу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407AFC" w:rsidTr="002E2073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407AFC" w:rsidTr="002E2073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</w:tr>
      <w:tr w:rsidR="00407AFC" w:rsidTr="002E2073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8"/>
                <w:sz w:val="18"/>
                <w:szCs w:val="18"/>
              </w:rPr>
              <w:footnoteReference w:customMarkFollows="1" w:id="5"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</w:tr>
      <w:tr w:rsidR="00407AFC" w:rsidTr="002E2073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C" w:rsidRDefault="00407AFC" w:rsidP="002E2073">
            <w:pPr>
              <w:jc w:val="right"/>
              <w:rPr>
                <w:sz w:val="18"/>
                <w:szCs w:val="18"/>
              </w:rPr>
            </w:pPr>
          </w:p>
        </w:tc>
      </w:tr>
    </w:tbl>
    <w:p w:rsidR="00407AFC" w:rsidRDefault="00407AFC" w:rsidP="00407AFC">
      <w:pPr>
        <w:rPr>
          <w:sz w:val="12"/>
          <w:szCs w:val="12"/>
        </w:rPr>
      </w:pPr>
    </w:p>
    <w:p w:rsidR="00407AFC" w:rsidRDefault="00407AFC" w:rsidP="00407AFC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407AFC" w:rsidRDefault="00407AFC" w:rsidP="00407AFC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407AFC" w:rsidRDefault="00407AFC" w:rsidP="00407AFC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407AFC" w:rsidRDefault="00407AFC" w:rsidP="00407AFC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407AFC" w:rsidRDefault="00407AFC" w:rsidP="00407AFC">
      <w:pPr>
        <w:pStyle w:val="a3"/>
        <w:ind w:left="10800" w:right="376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_____________________________________</w:t>
      </w:r>
    </w:p>
    <w:p w:rsidR="00407AFC" w:rsidRDefault="00407AFC" w:rsidP="00407AFC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(инициалы, фамилия, подпись, дата)</w:t>
      </w:r>
    </w:p>
    <w:p w:rsidR="00407AFC" w:rsidRDefault="00407AFC" w:rsidP="00407AFC">
      <w:pPr>
        <w:pStyle w:val="ConsPlusNonformat"/>
        <w:widowControl/>
      </w:pPr>
      <w:r>
        <w:rPr>
          <w:b/>
          <w:bCs/>
          <w:sz w:val="20"/>
          <w:szCs w:val="20"/>
        </w:rPr>
        <w:br w:type="page"/>
      </w:r>
    </w:p>
    <w:p w:rsidR="00407AFC" w:rsidRDefault="00407AFC" w:rsidP="00407AFC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lastRenderedPageBreak/>
        <w:t>Приложение № 4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территориальной избирательной</w:t>
      </w:r>
      <w:r>
        <w:rPr>
          <w:sz w:val="20"/>
          <w:szCs w:val="20"/>
        </w:rPr>
        <w:br/>
        <w:t>комиссии г. Зеленогорска Красноярского края</w:t>
      </w:r>
    </w:p>
    <w:p w:rsidR="00B37ECE" w:rsidRDefault="00407AFC" w:rsidP="00B37ECE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B37ECE">
        <w:rPr>
          <w:sz w:val="20"/>
          <w:szCs w:val="20"/>
        </w:rPr>
        <w:t xml:space="preserve">                               от 20.03.2017  № 31/177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</w:p>
    <w:p w:rsidR="00407AFC" w:rsidRDefault="00407AFC" w:rsidP="00407AFC">
      <w:pPr>
        <w:ind w:left="8820"/>
        <w:jc w:val="right"/>
        <w:rPr>
          <w:sz w:val="16"/>
          <w:szCs w:val="16"/>
        </w:rPr>
      </w:pPr>
    </w:p>
    <w:p w:rsidR="00407AFC" w:rsidRPr="00241AAF" w:rsidRDefault="00407AFC" w:rsidP="00407AFC">
      <w:pPr>
        <w:jc w:val="right"/>
        <w:rPr>
          <w:sz w:val="18"/>
          <w:szCs w:val="18"/>
        </w:rPr>
      </w:pPr>
      <w:r w:rsidRPr="00241AAF">
        <w:rPr>
          <w:sz w:val="18"/>
          <w:szCs w:val="18"/>
        </w:rPr>
        <w:t xml:space="preserve">Форма № </w:t>
      </w:r>
      <w:r>
        <w:rPr>
          <w:sz w:val="18"/>
          <w:szCs w:val="18"/>
        </w:rPr>
        <w:t>4</w:t>
      </w:r>
    </w:p>
    <w:p w:rsidR="00407AFC" w:rsidRPr="00D062CD" w:rsidRDefault="00407AFC" w:rsidP="00407AFC">
      <w:pPr>
        <w:pStyle w:val="ConsPlusNormal"/>
        <w:widowControl/>
        <w:ind w:left="8845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</w:rPr>
      </w:pP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2CD"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предоставленной редакцией _________________________________________________________________________________________________</w:t>
      </w:r>
    </w:p>
    <w:p w:rsidR="00407AFC" w:rsidRDefault="00407AFC" w:rsidP="00407AFC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организации, осуществляющей выпуск средств массовой информации, наименование периодического печатного издания)</w:t>
      </w:r>
    </w:p>
    <w:p w:rsidR="00407AFC" w:rsidRDefault="00407AFC" w:rsidP="00407AFC">
      <w:pPr>
        <w:jc w:val="center"/>
        <w:rPr>
          <w:sz w:val="16"/>
          <w:szCs w:val="16"/>
        </w:rPr>
      </w:pPr>
    </w:p>
    <w:p w:rsidR="00407AFC" w:rsidRDefault="00407AFC" w:rsidP="00407AFC">
      <w:pPr>
        <w:tabs>
          <w:tab w:val="left" w:pos="4111"/>
        </w:tabs>
        <w:jc w:val="center"/>
        <w:rPr>
          <w:sz w:val="18"/>
          <w:szCs w:val="18"/>
        </w:rPr>
      </w:pPr>
      <w:r w:rsidRPr="00D062CD">
        <w:rPr>
          <w:sz w:val="18"/>
          <w:szCs w:val="18"/>
        </w:rPr>
        <w:t>кандидатам, зарегистрированным по одномандатным избирательным округам, в период избирательной кампании по</w:t>
      </w:r>
      <w:r w:rsidRPr="003B26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дополнительным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по одномандатным избирательным округам № 17 и № 22 города Зеленогорска</w:t>
      </w:r>
    </w:p>
    <w:p w:rsidR="00407AFC" w:rsidRDefault="00407AFC" w:rsidP="00407AFC">
      <w:pPr>
        <w:tabs>
          <w:tab w:val="left" w:pos="4111"/>
        </w:tabs>
        <w:jc w:val="both"/>
        <w:rPr>
          <w:sz w:val="18"/>
          <w:szCs w:val="18"/>
        </w:rPr>
      </w:pP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1620"/>
        <w:gridCol w:w="1980"/>
        <w:gridCol w:w="1989"/>
      </w:tblGrid>
      <w:tr w:rsidR="00407AFC" w:rsidRPr="00D062CD" w:rsidTr="002E2073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rPr>
                <w:sz w:val="18"/>
                <w:szCs w:val="18"/>
              </w:rPr>
            </w:pPr>
          </w:p>
          <w:p w:rsidR="00407AFC" w:rsidRPr="00D062CD" w:rsidRDefault="00407AFC" w:rsidP="002E2073">
            <w:pPr>
              <w:rPr>
                <w:sz w:val="18"/>
                <w:szCs w:val="18"/>
              </w:rPr>
            </w:pPr>
            <w:r w:rsidRPr="00D062CD">
              <w:rPr>
                <w:sz w:val="18"/>
                <w:szCs w:val="18"/>
              </w:rPr>
              <w:t>Фамилия, имя, отчество кандидата, зарегистрированного по одномандатному избирательному округу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 w:rsidRPr="00D062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плательщика,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br/>
              <w:t>его банковские 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платежа (дата заключения и номер договора, номер счета)</w:t>
            </w:r>
          </w:p>
        </w:tc>
      </w:tr>
      <w:tr w:rsidR="00407AFC" w:rsidRPr="00D062CD" w:rsidTr="002E2073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7AFC" w:rsidRPr="00D062CD" w:rsidTr="002E2073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RPr="00D062CD" w:rsidTr="002E2073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RPr="00D062CD" w:rsidTr="002E2073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sz w:val="18"/>
                <w:szCs w:val="18"/>
              </w:rPr>
              <w:footnoteReference w:customMarkFollows="1" w:id="6"/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RPr="00D062CD" w:rsidTr="002E2073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407AFC" w:rsidRPr="00D062CD" w:rsidRDefault="00407AFC" w:rsidP="00407AFC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407AFC" w:rsidRPr="00D062CD" w:rsidRDefault="00407AFC" w:rsidP="00407AFC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 подпись, дата)</w:t>
      </w: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407AFC" w:rsidRPr="00D062CD" w:rsidRDefault="00407AFC" w:rsidP="00407AFC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407AFC" w:rsidRPr="00D062CD" w:rsidRDefault="00407AFC" w:rsidP="00407AFC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подпись, дата)</w:t>
      </w:r>
    </w:p>
    <w:p w:rsidR="00407AFC" w:rsidRDefault="00407AFC" w:rsidP="00407AFC">
      <w:pPr>
        <w:pStyle w:val="ConsPlusNonformat"/>
        <w:widowControl/>
        <w:ind w:firstLine="11700"/>
        <w:jc w:val="center"/>
      </w:pPr>
    </w:p>
    <w:p w:rsidR="00407AFC" w:rsidRDefault="00407AFC" w:rsidP="00407AFC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Приложение № 5</w:t>
      </w:r>
    </w:p>
    <w:p w:rsidR="00407AFC" w:rsidRDefault="00407AFC" w:rsidP="00407AFC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территориальной избирательной</w:t>
      </w:r>
      <w:r>
        <w:rPr>
          <w:sz w:val="20"/>
          <w:szCs w:val="20"/>
        </w:rPr>
        <w:br/>
        <w:t>комиссии г. Зеленогорска Красноярского края</w:t>
      </w:r>
    </w:p>
    <w:p w:rsidR="00B37ECE" w:rsidRDefault="00407AFC" w:rsidP="00B37ECE">
      <w:pPr>
        <w:ind w:left="8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B37ECE">
        <w:rPr>
          <w:sz w:val="20"/>
          <w:szCs w:val="20"/>
        </w:rPr>
        <w:t xml:space="preserve">                                         от 20.03.2017  № 31/177</w:t>
      </w:r>
    </w:p>
    <w:p w:rsidR="00407AFC" w:rsidRDefault="00407AFC" w:rsidP="00407AFC">
      <w:pPr>
        <w:ind w:left="8820"/>
        <w:jc w:val="right"/>
        <w:rPr>
          <w:sz w:val="16"/>
          <w:szCs w:val="16"/>
        </w:rPr>
      </w:pPr>
    </w:p>
    <w:p w:rsidR="00407AFC" w:rsidRPr="003B263B" w:rsidRDefault="00407AFC" w:rsidP="00407AFC">
      <w:pPr>
        <w:pStyle w:val="ConsPlusNormal"/>
        <w:widowControl/>
        <w:ind w:left="88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3B263B">
        <w:rPr>
          <w:rFonts w:ascii="Times New Roman" w:hAnsi="Times New Roman" w:cs="Times New Roman"/>
          <w:sz w:val="18"/>
          <w:szCs w:val="18"/>
        </w:rPr>
        <w:t>Форма № 5</w:t>
      </w: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</w:rPr>
      </w:pP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2CD"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FC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 xml:space="preserve">об объемах и стоимости </w:t>
      </w:r>
      <w:r w:rsidRPr="00C45768">
        <w:rPr>
          <w:rFonts w:ascii="Times New Roman" w:hAnsi="Times New Roman" w:cs="Times New Roman"/>
          <w:sz w:val="18"/>
          <w:szCs w:val="18"/>
        </w:rPr>
        <w:t>услуг по размещению агитационных материалов в сетевых изданиях</w:t>
      </w:r>
      <w:r w:rsidRPr="00D062CD">
        <w:rPr>
          <w:rFonts w:ascii="Times New Roman" w:hAnsi="Times New Roman" w:cs="Times New Roman"/>
          <w:sz w:val="18"/>
          <w:szCs w:val="18"/>
        </w:rPr>
        <w:t>, предоставленной редакцией</w:t>
      </w:r>
      <w:r>
        <w:rPr>
          <w:rFonts w:ascii="Times New Roman" w:hAnsi="Times New Roman" w:cs="Times New Roman"/>
          <w:sz w:val="18"/>
          <w:szCs w:val="18"/>
        </w:rPr>
        <w:t xml:space="preserve"> сетевого издания </w:t>
      </w:r>
    </w:p>
    <w:p w:rsidR="00407AFC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Pr="00D062CD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сетевого</w:t>
      </w:r>
      <w:r w:rsidRPr="00D062CD">
        <w:rPr>
          <w:rFonts w:ascii="Times New Roman" w:hAnsi="Times New Roman" w:cs="Times New Roman"/>
        </w:rPr>
        <w:t xml:space="preserve"> издания)</w:t>
      </w:r>
    </w:p>
    <w:p w:rsidR="00407AFC" w:rsidRDefault="00407AFC" w:rsidP="00407AFC">
      <w:pPr>
        <w:tabs>
          <w:tab w:val="left" w:pos="4111"/>
        </w:tabs>
        <w:jc w:val="center"/>
        <w:rPr>
          <w:sz w:val="18"/>
          <w:szCs w:val="18"/>
        </w:rPr>
      </w:pPr>
      <w:r w:rsidRPr="00D062CD">
        <w:rPr>
          <w:sz w:val="18"/>
          <w:szCs w:val="18"/>
        </w:rPr>
        <w:t xml:space="preserve">кандидатам, зарегистрированным по одномандатным избирательным округам, в период избирательной кампании по </w:t>
      </w:r>
      <w:r>
        <w:rPr>
          <w:sz w:val="18"/>
          <w:szCs w:val="18"/>
        </w:rPr>
        <w:t xml:space="preserve">дополнительным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по одномандатным избирательным округам № 17 и № 22 города Зеленогорска</w:t>
      </w:r>
    </w:p>
    <w:p w:rsidR="00407AFC" w:rsidRPr="00D062CD" w:rsidRDefault="00407AFC" w:rsidP="00407AFC">
      <w:pPr>
        <w:tabs>
          <w:tab w:val="left" w:pos="4111"/>
        </w:tabs>
        <w:jc w:val="center"/>
        <w:rPr>
          <w:sz w:val="18"/>
          <w:szCs w:val="18"/>
        </w:rPr>
      </w:pPr>
    </w:p>
    <w:p w:rsidR="00407AFC" w:rsidRPr="00D062CD" w:rsidRDefault="00407AFC" w:rsidP="00407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2048"/>
        <w:gridCol w:w="1417"/>
        <w:gridCol w:w="1215"/>
        <w:gridCol w:w="1620"/>
        <w:gridCol w:w="1980"/>
        <w:gridCol w:w="1989"/>
      </w:tblGrid>
      <w:tr w:rsidR="00407AFC" w:rsidRPr="00D062CD" w:rsidTr="002E2073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rPr>
                <w:sz w:val="18"/>
                <w:szCs w:val="18"/>
              </w:rPr>
            </w:pPr>
          </w:p>
          <w:p w:rsidR="00407AFC" w:rsidRPr="00D062CD" w:rsidRDefault="00407AFC" w:rsidP="002E2073">
            <w:pPr>
              <w:rPr>
                <w:sz w:val="18"/>
                <w:szCs w:val="18"/>
              </w:rPr>
            </w:pPr>
            <w:r w:rsidRPr="00D062CD">
              <w:rPr>
                <w:sz w:val="18"/>
                <w:szCs w:val="18"/>
              </w:rPr>
              <w:t>Фамилия, имя, отчество кандидата, зарегистрированного по одномандатному избирательному округу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я, 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название предвыборного агитационного матер</w:t>
            </w:r>
            <w:bookmarkStart w:id="0" w:name="_GoBack"/>
            <w:bookmarkEnd w:id="0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форма размещения 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(статья, баннер, опрос и т.п.), 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размещения (часы),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размещения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(главная страница, лента новостей и т.п.)</w:t>
            </w:r>
          </w:p>
          <w:p w:rsidR="00407AFC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Специальные услуги 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(продвижение на сайте, гиперссылки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(число знаков)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плательщика,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br/>
              <w:t>его банковские 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платежа (дата заключения и номер договора, номер счета)</w:t>
            </w:r>
          </w:p>
        </w:tc>
      </w:tr>
      <w:tr w:rsidR="00407AFC" w:rsidRPr="00D062CD" w:rsidTr="002E2073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7AFC" w:rsidRPr="00D062CD" w:rsidTr="002E2073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RPr="00D062CD" w:rsidTr="002E2073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RPr="00D062CD" w:rsidTr="002E2073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sz w:val="18"/>
                <w:szCs w:val="18"/>
              </w:rPr>
              <w:footnoteReference w:customMarkFollows="1" w:id="7"/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FC" w:rsidRPr="00D062CD" w:rsidTr="002E2073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FC" w:rsidRPr="00D062CD" w:rsidRDefault="00407AFC" w:rsidP="002E2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07AFC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407AFC" w:rsidRPr="00D062CD" w:rsidRDefault="00407AFC" w:rsidP="00407AFC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407AFC" w:rsidRPr="00D062CD" w:rsidRDefault="00407AFC" w:rsidP="00407AFC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 подпись, дата)</w:t>
      </w:r>
    </w:p>
    <w:p w:rsidR="00407AFC" w:rsidRPr="00D062CD" w:rsidRDefault="00407AFC" w:rsidP="00407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407AFC" w:rsidRPr="00D062CD" w:rsidRDefault="00407AFC" w:rsidP="00407AFC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407AFC" w:rsidRPr="00D062CD" w:rsidRDefault="00407AFC" w:rsidP="00407AFC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подпись, дата)</w:t>
      </w:r>
    </w:p>
    <w:p w:rsidR="00407AFC" w:rsidRDefault="00407AFC" w:rsidP="00407AFC">
      <w:pPr>
        <w:pStyle w:val="ConsPlusNonformat"/>
        <w:widowControl/>
        <w:ind w:firstLine="11700"/>
        <w:jc w:val="center"/>
      </w:pPr>
    </w:p>
    <w:p w:rsidR="00407AFC" w:rsidRDefault="00407AFC" w:rsidP="00407AFC">
      <w:pPr>
        <w:pStyle w:val="ConsPlusNonformat"/>
        <w:widowControl/>
        <w:ind w:firstLine="11700"/>
        <w:jc w:val="center"/>
      </w:pPr>
    </w:p>
    <w:p w:rsidR="00407AFC" w:rsidRDefault="00407AFC" w:rsidP="00407AFC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br w:type="page"/>
      </w:r>
    </w:p>
    <w:p w:rsidR="00407AFC" w:rsidRDefault="00407AFC" w:rsidP="00407AFC">
      <w:pPr>
        <w:pStyle w:val="4"/>
        <w:ind w:left="4956" w:firstLine="708"/>
        <w:rPr>
          <w:b w:val="0"/>
          <w:bCs w:val="0"/>
        </w:rPr>
      </w:pPr>
    </w:p>
    <w:p w:rsidR="00407AFC" w:rsidRDefault="00407AFC" w:rsidP="00407AFC">
      <w:pPr>
        <w:jc w:val="center"/>
        <w:sectPr w:rsidR="00407AFC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07AFC" w:rsidRDefault="00407AFC" w:rsidP="00407AFC">
      <w:pPr>
        <w:autoSpaceDE w:val="0"/>
        <w:autoSpaceDN w:val="0"/>
        <w:adjustRightInd w:val="0"/>
        <w:jc w:val="center"/>
        <w:rPr>
          <w:rFonts w:eastAsiaTheme="minorHAnsi"/>
        </w:rPr>
      </w:pPr>
    </w:p>
    <w:sectPr w:rsidR="00407AFC" w:rsidSect="00392587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FC" w:rsidRDefault="00407AFC" w:rsidP="00407AFC">
      <w:r>
        <w:separator/>
      </w:r>
    </w:p>
  </w:endnote>
  <w:endnote w:type="continuationSeparator" w:id="0">
    <w:p w:rsidR="00407AFC" w:rsidRDefault="00407AFC" w:rsidP="0040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FC" w:rsidRDefault="00407AFC" w:rsidP="00407AFC">
      <w:r>
        <w:separator/>
      </w:r>
    </w:p>
  </w:footnote>
  <w:footnote w:type="continuationSeparator" w:id="0">
    <w:p w:rsidR="00407AFC" w:rsidRDefault="00407AFC" w:rsidP="00407AFC">
      <w:r>
        <w:continuationSeparator/>
      </w:r>
    </w:p>
  </w:footnote>
  <w:footnote w:id="1">
    <w:p w:rsidR="00407AFC" w:rsidRPr="00D86897" w:rsidRDefault="00407AFC" w:rsidP="00407AFC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</w:t>
      </w:r>
      <w:proofErr w:type="gramStart"/>
      <w:r w:rsidRPr="00D86897"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</w:t>
      </w:r>
      <w:r>
        <w:rPr>
          <w:sz w:val="18"/>
          <w:szCs w:val="18"/>
        </w:rPr>
        <w:t>.</w:t>
      </w:r>
      <w:proofErr w:type="gramEnd"/>
    </w:p>
  </w:footnote>
  <w:footnote w:id="2">
    <w:p w:rsidR="00407AFC" w:rsidRPr="00D86897" w:rsidRDefault="00407AFC" w:rsidP="00407AFC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Заполняется по каждому кандидат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>, 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407AFC" w:rsidRPr="00D86897" w:rsidRDefault="00407AFC" w:rsidP="00407AFC">
      <w:pPr>
        <w:pStyle w:val="a9"/>
        <w:rPr>
          <w:sz w:val="18"/>
          <w:szCs w:val="18"/>
        </w:rPr>
      </w:pPr>
    </w:p>
  </w:footnote>
  <w:footnote w:id="3">
    <w:p w:rsidR="00407AFC" w:rsidRPr="008B24A9" w:rsidRDefault="00407AFC" w:rsidP="00407AFC">
      <w:pPr>
        <w:pStyle w:val="a9"/>
        <w:spacing w:after="0"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proofErr w:type="gramStart"/>
      <w:r w:rsidRPr="00D86897"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4">
    <w:p w:rsidR="00407AFC" w:rsidRPr="00D86897" w:rsidRDefault="00407AFC" w:rsidP="00407AFC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2</w:t>
      </w:r>
      <w:r>
        <w:t xml:space="preserve"> </w:t>
      </w:r>
      <w:r w:rsidRPr="00D86897">
        <w:rPr>
          <w:sz w:val="18"/>
          <w:szCs w:val="18"/>
        </w:rPr>
        <w:t xml:space="preserve">Заполняется по 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407AFC" w:rsidRDefault="00407AFC" w:rsidP="00407AFC">
      <w:pPr>
        <w:pStyle w:val="a9"/>
        <w:spacing w:after="0" w:line="240" w:lineRule="auto"/>
      </w:pPr>
    </w:p>
  </w:footnote>
  <w:footnote w:id="5">
    <w:p w:rsidR="00407AFC" w:rsidRPr="00E711AE" w:rsidRDefault="00407AFC" w:rsidP="00407AFC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 xml:space="preserve">Заполняется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407AFC" w:rsidRDefault="00407AFC" w:rsidP="00407AFC">
      <w:pPr>
        <w:pStyle w:val="a9"/>
      </w:pPr>
    </w:p>
  </w:footnote>
  <w:footnote w:id="6">
    <w:p w:rsidR="00407AFC" w:rsidRPr="00E711AE" w:rsidRDefault="00407AFC" w:rsidP="00407AFC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 xml:space="preserve">Заполняется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407AFC" w:rsidRDefault="00407AFC" w:rsidP="00407AFC">
      <w:pPr>
        <w:pStyle w:val="a9"/>
      </w:pPr>
    </w:p>
  </w:footnote>
  <w:footnote w:id="7">
    <w:p w:rsidR="00407AFC" w:rsidRDefault="00407AFC" w:rsidP="00407AFC">
      <w:pPr>
        <w:pStyle w:val="a9"/>
        <w:spacing w:line="240" w:lineRule="auto"/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 xml:space="preserve">Заполняется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FC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AFC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37ECE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AFC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407AFC"/>
    <w:pPr>
      <w:keepNext/>
      <w:jc w:val="center"/>
      <w:outlineLvl w:val="1"/>
    </w:pPr>
    <w:rPr>
      <w:rFonts w:eastAsia="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07AFC"/>
    <w:pPr>
      <w:keepNext/>
      <w:jc w:val="center"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AFC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07AFC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407AFC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A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407AFC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rsid w:val="00407AFC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407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07AFC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7">
    <w:name w:val="Нижний колонтитул Знак"/>
    <w:basedOn w:val="a0"/>
    <w:link w:val="a6"/>
    <w:rsid w:val="00407AFC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footnote reference"/>
    <w:semiHidden/>
    <w:rsid w:val="00407AFC"/>
    <w:rPr>
      <w:vertAlign w:val="superscript"/>
    </w:rPr>
  </w:style>
  <w:style w:type="paragraph" w:styleId="a9">
    <w:name w:val="footnote text"/>
    <w:basedOn w:val="a"/>
    <w:link w:val="aa"/>
    <w:semiHidden/>
    <w:rsid w:val="00407AFC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407AFC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07AF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07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07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407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407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7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7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AFC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407AFC"/>
    <w:pPr>
      <w:keepNext/>
      <w:jc w:val="center"/>
      <w:outlineLvl w:val="1"/>
    </w:pPr>
    <w:rPr>
      <w:rFonts w:eastAsia="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07AFC"/>
    <w:pPr>
      <w:keepNext/>
      <w:jc w:val="center"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AFC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07AFC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407AFC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A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407AFC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rsid w:val="00407AFC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407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07AFC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7">
    <w:name w:val="Нижний колонтитул Знак"/>
    <w:basedOn w:val="a0"/>
    <w:link w:val="a6"/>
    <w:rsid w:val="00407AFC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footnote reference"/>
    <w:semiHidden/>
    <w:rsid w:val="00407AFC"/>
    <w:rPr>
      <w:vertAlign w:val="superscript"/>
    </w:rPr>
  </w:style>
  <w:style w:type="paragraph" w:styleId="a9">
    <w:name w:val="footnote text"/>
    <w:basedOn w:val="a"/>
    <w:link w:val="aa"/>
    <w:semiHidden/>
    <w:rsid w:val="00407AFC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407AFC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07AF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07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07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407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407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7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7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2</cp:revision>
  <cp:lastPrinted>2017-03-22T01:41:00Z</cp:lastPrinted>
  <dcterms:created xsi:type="dcterms:W3CDTF">2017-03-16T08:03:00Z</dcterms:created>
  <dcterms:modified xsi:type="dcterms:W3CDTF">2017-03-22T01:41:00Z</dcterms:modified>
</cp:coreProperties>
</file>