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0E23A2">
        <w:rPr>
          <w:rFonts w:ascii="Times New Roman" w:hAnsi="Times New Roman" w:cs="Times New Roman"/>
          <w:b/>
          <w:sz w:val="24"/>
          <w:szCs w:val="24"/>
        </w:rPr>
        <w:t>4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3628D2">
        <w:rPr>
          <w:rFonts w:ascii="Times New Roman" w:hAnsi="Times New Roman" w:cs="Times New Roman"/>
          <w:b/>
          <w:sz w:val="24"/>
          <w:szCs w:val="24"/>
        </w:rPr>
        <w:t>4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0E23A2" w:rsidRPr="000E23A2" w:rsidRDefault="000E23A2" w:rsidP="000E2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квартала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E23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0E23A2">
        <w:rPr>
          <w:rFonts w:ascii="Times New Roman" w:hAnsi="Times New Roman" w:cs="Times New Roman"/>
          <w:b/>
          <w:sz w:val="24"/>
          <w:szCs w:val="24"/>
        </w:rPr>
        <w:t>ограниченной</w:t>
      </w:r>
      <w:proofErr w:type="gramEnd"/>
      <w:r w:rsidRPr="000E23A2">
        <w:rPr>
          <w:rFonts w:ascii="Times New Roman" w:hAnsi="Times New Roman" w:cs="Times New Roman"/>
          <w:b/>
          <w:sz w:val="24"/>
          <w:szCs w:val="24"/>
        </w:rPr>
        <w:t xml:space="preserve"> улицами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3A2">
        <w:rPr>
          <w:rFonts w:ascii="Times New Roman" w:hAnsi="Times New Roman" w:cs="Times New Roman"/>
          <w:b/>
          <w:sz w:val="24"/>
          <w:szCs w:val="24"/>
        </w:rPr>
        <w:t xml:space="preserve">Юбилейная, Удачная, </w:t>
      </w:r>
      <w:proofErr w:type="spellStart"/>
      <w:r w:rsidRPr="000E23A2">
        <w:rPr>
          <w:rFonts w:ascii="Times New Roman" w:hAnsi="Times New Roman" w:cs="Times New Roman"/>
          <w:b/>
          <w:sz w:val="24"/>
          <w:szCs w:val="24"/>
        </w:rPr>
        <w:t>Первостроителей</w:t>
      </w:r>
      <w:proofErr w:type="spellEnd"/>
      <w:r w:rsidRPr="000E23A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C6BE1" w:rsidRDefault="000E23A2" w:rsidP="000E2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A2">
        <w:rPr>
          <w:rFonts w:ascii="Times New Roman" w:hAnsi="Times New Roman" w:cs="Times New Roman"/>
          <w:b/>
          <w:sz w:val="24"/>
          <w:szCs w:val="24"/>
        </w:rPr>
        <w:t>Монтажников</w:t>
      </w:r>
    </w:p>
    <w:p w:rsidR="000E23A2" w:rsidRPr="00EF039A" w:rsidRDefault="000E23A2" w:rsidP="000E23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0E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806238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806238">
        <w:rPr>
          <w:rFonts w:ascii="Times New Roman" w:hAnsi="Times New Roman" w:cs="Times New Roman"/>
          <w:sz w:val="24"/>
          <w:szCs w:val="24"/>
        </w:rPr>
        <w:t>4</w:t>
      </w:r>
      <w:r w:rsidR="000E23A2">
        <w:rPr>
          <w:rFonts w:ascii="Times New Roman" w:hAnsi="Times New Roman" w:cs="Times New Roman"/>
          <w:sz w:val="24"/>
          <w:szCs w:val="24"/>
        </w:rPr>
        <w:t>6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</w:t>
      </w:r>
      <w:r w:rsidR="000E23A2" w:rsidRPr="000E23A2">
        <w:rPr>
          <w:rFonts w:ascii="Times New Roman" w:hAnsi="Times New Roman" w:cs="Times New Roman"/>
          <w:sz w:val="24"/>
          <w:szCs w:val="24"/>
        </w:rPr>
        <w:t xml:space="preserve">квартала № 9, ограниченной улицами Юбилейная, Удачная, </w:t>
      </w:r>
      <w:proofErr w:type="spellStart"/>
      <w:r w:rsidR="000E23A2" w:rsidRPr="000E23A2">
        <w:rPr>
          <w:rFonts w:ascii="Times New Roman" w:hAnsi="Times New Roman" w:cs="Times New Roman"/>
          <w:sz w:val="24"/>
          <w:szCs w:val="24"/>
        </w:rPr>
        <w:t>Первостроителей</w:t>
      </w:r>
      <w:proofErr w:type="spellEnd"/>
      <w:r w:rsidR="000E23A2" w:rsidRPr="000E23A2">
        <w:rPr>
          <w:rFonts w:ascii="Times New Roman" w:hAnsi="Times New Roman" w:cs="Times New Roman"/>
          <w:sz w:val="24"/>
          <w:szCs w:val="24"/>
        </w:rPr>
        <w:t>, Монтажников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</w:t>
      </w:r>
      <w:r w:rsidR="00806238">
        <w:rPr>
          <w:rFonts w:ascii="Times New Roman" w:hAnsi="Times New Roman" w:cs="Times New Roman"/>
          <w:sz w:val="24"/>
          <w:szCs w:val="24"/>
        </w:rPr>
        <w:t>0</w:t>
      </w:r>
      <w:r w:rsidR="000E23A2">
        <w:rPr>
          <w:rFonts w:ascii="Times New Roman" w:hAnsi="Times New Roman" w:cs="Times New Roman"/>
          <w:sz w:val="24"/>
          <w:szCs w:val="24"/>
        </w:rPr>
        <w:t>4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806238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806238">
        <w:rPr>
          <w:rFonts w:ascii="Times New Roman" w:hAnsi="Times New Roman" w:cs="Times New Roman"/>
          <w:sz w:val="24"/>
          <w:szCs w:val="24"/>
        </w:rPr>
        <w:t>Администрации ЗАТО г.</w:t>
      </w:r>
      <w:r w:rsidR="000E23A2">
        <w:rPr>
          <w:rFonts w:ascii="Times New Roman" w:hAnsi="Times New Roman" w:cs="Times New Roman"/>
          <w:sz w:val="24"/>
          <w:szCs w:val="24"/>
        </w:rPr>
        <w:t> </w:t>
      </w:r>
      <w:r w:rsidR="00806238">
        <w:rPr>
          <w:rFonts w:ascii="Times New Roman" w:hAnsi="Times New Roman" w:cs="Times New Roman"/>
          <w:sz w:val="24"/>
          <w:szCs w:val="24"/>
        </w:rPr>
        <w:t>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0E23A2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806238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806238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</w:t>
      </w:r>
      <w:r w:rsidR="00B2598F" w:rsidRPr="000E23A2">
        <w:rPr>
          <w:rFonts w:ascii="Times New Roman" w:hAnsi="Times New Roman" w:cs="Times New Roman"/>
          <w:sz w:val="24"/>
          <w:szCs w:val="24"/>
        </w:rPr>
        <w:t xml:space="preserve">квартала № 9, ограниченной улицами Юбилейная, Удачная, </w:t>
      </w:r>
      <w:proofErr w:type="spellStart"/>
      <w:r w:rsidR="00B2598F" w:rsidRPr="000E23A2">
        <w:rPr>
          <w:rFonts w:ascii="Times New Roman" w:hAnsi="Times New Roman" w:cs="Times New Roman"/>
          <w:sz w:val="24"/>
          <w:szCs w:val="24"/>
        </w:rPr>
        <w:t>Первостроителей</w:t>
      </w:r>
      <w:proofErr w:type="spellEnd"/>
      <w:r w:rsidR="00B2598F" w:rsidRPr="000E23A2">
        <w:rPr>
          <w:rFonts w:ascii="Times New Roman" w:hAnsi="Times New Roman" w:cs="Times New Roman"/>
          <w:sz w:val="24"/>
          <w:szCs w:val="24"/>
        </w:rPr>
        <w:t>, Монтажников</w:t>
      </w:r>
      <w:r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="003628D2">
        <w:rPr>
          <w:rFonts w:ascii="Times New Roman" w:hAnsi="Times New Roman" w:cs="Times New Roman"/>
          <w:sz w:val="24"/>
          <w:szCs w:val="24"/>
        </w:rPr>
        <w:t xml:space="preserve">№ 13-2019-ППМ, </w:t>
      </w:r>
      <w:r w:rsidRPr="00EF039A">
        <w:rPr>
          <w:rFonts w:ascii="Times New Roman" w:hAnsi="Times New Roman" w:cs="Times New Roman"/>
          <w:sz w:val="24"/>
          <w:szCs w:val="24"/>
        </w:rPr>
        <w:t>разработанный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  <w:proofErr w:type="gramEnd"/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</w:t>
      </w:r>
      <w:r w:rsidR="00B2598F" w:rsidRPr="000E23A2">
        <w:rPr>
          <w:rFonts w:ascii="Times New Roman" w:hAnsi="Times New Roman" w:cs="Times New Roman"/>
          <w:sz w:val="24"/>
          <w:szCs w:val="24"/>
        </w:rPr>
        <w:t xml:space="preserve">квартала № 9, ограниченной улицами Юбилейная, Удачная, </w:t>
      </w:r>
      <w:proofErr w:type="spellStart"/>
      <w:r w:rsidR="00B2598F" w:rsidRPr="000E23A2">
        <w:rPr>
          <w:rFonts w:ascii="Times New Roman" w:hAnsi="Times New Roman" w:cs="Times New Roman"/>
          <w:sz w:val="24"/>
          <w:szCs w:val="24"/>
        </w:rPr>
        <w:t>Первостроителей</w:t>
      </w:r>
      <w:proofErr w:type="spellEnd"/>
      <w:r w:rsidR="00B2598F" w:rsidRPr="000E23A2">
        <w:rPr>
          <w:rFonts w:ascii="Times New Roman" w:hAnsi="Times New Roman" w:cs="Times New Roman"/>
          <w:sz w:val="24"/>
          <w:szCs w:val="24"/>
        </w:rPr>
        <w:t>, Монтажников</w:t>
      </w:r>
      <w:r w:rsidR="00B2598F">
        <w:rPr>
          <w:rFonts w:ascii="Times New Roman" w:hAnsi="Times New Roman" w:cs="Times New Roman"/>
          <w:sz w:val="24"/>
          <w:szCs w:val="24"/>
        </w:rPr>
        <w:t>,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B2598F">
        <w:rPr>
          <w:rFonts w:ascii="Times New Roman" w:hAnsi="Times New Roman" w:cs="Times New Roman"/>
          <w:sz w:val="24"/>
          <w:szCs w:val="24"/>
        </w:rPr>
        <w:t>3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806238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>» г.</w:t>
      </w:r>
      <w:r w:rsidR="00B2598F">
        <w:rPr>
          <w:rFonts w:ascii="Times New Roman" w:hAnsi="Times New Roman" w:cs="Times New Roman"/>
          <w:sz w:val="24"/>
          <w:szCs w:val="24"/>
        </w:rPr>
        <w:t> 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6238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>Зеленогорска утвердить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указанные проекты</w:t>
      </w:r>
      <w:r w:rsidRPr="00EF039A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слушаний.»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E23A2"/>
    <w:rsid w:val="000F1F81"/>
    <w:rsid w:val="001243B3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628D2"/>
    <w:rsid w:val="00372FA0"/>
    <w:rsid w:val="0039212A"/>
    <w:rsid w:val="003A4438"/>
    <w:rsid w:val="003D3096"/>
    <w:rsid w:val="003D48C3"/>
    <w:rsid w:val="003D5B06"/>
    <w:rsid w:val="003F61AE"/>
    <w:rsid w:val="00415D2E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06238"/>
    <w:rsid w:val="00871D9F"/>
    <w:rsid w:val="008A1D1D"/>
    <w:rsid w:val="008A39D3"/>
    <w:rsid w:val="008B33A2"/>
    <w:rsid w:val="008B33F8"/>
    <w:rsid w:val="008C7F6C"/>
    <w:rsid w:val="008F5D70"/>
    <w:rsid w:val="009803B5"/>
    <w:rsid w:val="0099020A"/>
    <w:rsid w:val="00A5056F"/>
    <w:rsid w:val="00A72344"/>
    <w:rsid w:val="00A83F81"/>
    <w:rsid w:val="00AC61DA"/>
    <w:rsid w:val="00AD3666"/>
    <w:rsid w:val="00B10D3C"/>
    <w:rsid w:val="00B2598F"/>
    <w:rsid w:val="00B313F8"/>
    <w:rsid w:val="00B33FE9"/>
    <w:rsid w:val="00B36383"/>
    <w:rsid w:val="00B71DFB"/>
    <w:rsid w:val="00BB070D"/>
    <w:rsid w:val="00BB0F7F"/>
    <w:rsid w:val="00BE46C3"/>
    <w:rsid w:val="00C2378C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22AFB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49</cp:revision>
  <cp:lastPrinted>2019-06-23T09:45:00Z</cp:lastPrinted>
  <dcterms:created xsi:type="dcterms:W3CDTF">2019-05-31T05:34:00Z</dcterms:created>
  <dcterms:modified xsi:type="dcterms:W3CDTF">2019-12-06T09:11:00Z</dcterms:modified>
</cp:coreProperties>
</file>