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 xml:space="preserve">на право заключения договоров на 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>постановлением 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трации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A70844" w:rsidRDefault="00A70844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70844" w:rsidRPr="00DE0167" w:rsidRDefault="00A70844" w:rsidP="00A70844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A70844" w:rsidRPr="00EE3BE9" w:rsidRDefault="00DD117F" w:rsidP="00A70844">
      <w:pPr>
        <w:ind w:firstLine="851"/>
        <w:jc w:val="both"/>
      </w:pPr>
      <w:r>
        <w:t>Аукцион</w:t>
      </w:r>
      <w:r w:rsidR="00A70844" w:rsidRPr="00DE0167">
        <w:t xml:space="preserve"> </w:t>
      </w:r>
      <w:r w:rsidR="00A70844" w:rsidRPr="00EE3BE9">
        <w:t xml:space="preserve">начинается </w:t>
      </w:r>
      <w:r w:rsidR="0094600D">
        <w:rPr>
          <w:b/>
        </w:rPr>
        <w:t>29.04</w:t>
      </w:r>
      <w:r w:rsidR="00A70844">
        <w:rPr>
          <w:b/>
        </w:rPr>
        <w:t>.2020</w:t>
      </w:r>
      <w:r w:rsidR="00A70844" w:rsidRPr="00EE3BE9">
        <w:rPr>
          <w:b/>
        </w:rPr>
        <w:t xml:space="preserve"> с 10.00 час. </w:t>
      </w:r>
      <w:r w:rsidR="00A70844" w:rsidRPr="00EE3BE9">
        <w:t>по местному времени в последовательности лотов, указанных в настоящем извещении.</w:t>
      </w:r>
    </w:p>
    <w:p w:rsidR="00A70844" w:rsidRPr="00DE0167" w:rsidRDefault="00A70844" w:rsidP="00A70844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r w:rsidRPr="00DE0167">
        <w:t xml:space="preserve">. по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A70844" w:rsidRPr="004B1B29" w:rsidRDefault="00A70844" w:rsidP="00A70844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A70844" w:rsidRPr="00DE0167" w:rsidRDefault="00A70844" w:rsidP="00A70844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A70844" w:rsidRPr="00DE0167" w:rsidRDefault="00A70844" w:rsidP="00A70844">
      <w:pPr>
        <w:ind w:firstLine="851"/>
        <w:jc w:val="both"/>
      </w:pPr>
      <w:r w:rsidRPr="00DE0167">
        <w:t>2.1. Организатором аукциона является отдел архитектуры и гр</w:t>
      </w:r>
      <w:r w:rsidR="00DD117F">
        <w:t xml:space="preserve">адостроительства </w:t>
      </w:r>
      <w:proofErr w:type="gramStart"/>
      <w:r w:rsidR="00DD117F">
        <w:t>Администрации</w:t>
      </w:r>
      <w:proofErr w:type="gramEnd"/>
      <w:r w:rsidR="00DD117F">
        <w:t xml:space="preserve"> </w:t>
      </w:r>
      <w:r w:rsidRPr="00DE0167">
        <w:t>ЗАТО г. Зеленогорска  (далее – орга</w:t>
      </w:r>
      <w:r w:rsidR="00DD117F">
        <w:t xml:space="preserve">низатор аукциона) на основании </w:t>
      </w:r>
      <w:r w:rsidRPr="00DE0167">
        <w:t xml:space="preserve">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</w:t>
      </w:r>
      <w:r w:rsidR="00DD117F">
        <w:t xml:space="preserve">                         </w:t>
      </w:r>
      <w:r w:rsidRPr="00DE0167">
        <w:t>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A70844" w:rsidRPr="00DE0167" w:rsidRDefault="00A70844" w:rsidP="00A70844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A70844" w:rsidRPr="00DE0167" w:rsidRDefault="00A70844" w:rsidP="00A70844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A70844" w:rsidRPr="0016027E" w:rsidRDefault="00A70844" w:rsidP="00A70844">
      <w:pPr>
        <w:ind w:firstLine="851"/>
        <w:jc w:val="both"/>
        <w:rPr>
          <w:sz w:val="16"/>
          <w:szCs w:val="16"/>
        </w:rPr>
      </w:pPr>
    </w:p>
    <w:p w:rsidR="00A70844" w:rsidRDefault="00A70844" w:rsidP="00A70844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="00DD117F">
        <w:t xml:space="preserve">право на заключение договоров </w:t>
      </w:r>
      <w:r w:rsidRPr="00DE0167">
        <w:t xml:space="preserve"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Pr="009F0C55">
        <w:t>) (далее - схема</w:t>
      </w:r>
      <w:r w:rsidRPr="00903789">
        <w:rPr>
          <w:color w:val="000000" w:themeColor="text1"/>
        </w:rPr>
        <w:t>) (</w:t>
      </w:r>
      <w:r>
        <w:t>лоты</w:t>
      </w:r>
      <w:r w:rsidRPr="00D603A0">
        <w:t xml:space="preserve"> №</w:t>
      </w:r>
      <w:r>
        <w:t xml:space="preserve">№ </w:t>
      </w:r>
      <w:r w:rsidRPr="00D603A0">
        <w:t>1</w:t>
      </w:r>
      <w:r>
        <w:t>, 2</w:t>
      </w:r>
      <w:r w:rsidR="0094600D">
        <w:t>, 3</w:t>
      </w:r>
      <w:r w:rsidRPr="00903789">
        <w:rPr>
          <w:color w:val="000000" w:themeColor="text1"/>
        </w:rPr>
        <w:t>).</w:t>
      </w:r>
    </w:p>
    <w:p w:rsidR="00A70844" w:rsidRPr="004B1B29" w:rsidRDefault="00A70844" w:rsidP="00A70844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A70844" w:rsidRPr="00DE0167" w:rsidRDefault="00A70844" w:rsidP="00A70844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90"/>
        <w:gridCol w:w="1179"/>
        <w:gridCol w:w="1622"/>
        <w:gridCol w:w="1032"/>
        <w:gridCol w:w="1033"/>
        <w:gridCol w:w="1916"/>
        <w:gridCol w:w="1622"/>
        <w:gridCol w:w="1034"/>
      </w:tblGrid>
      <w:tr w:rsidR="00A70844" w:rsidRPr="00DE0167" w:rsidTr="0094600D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п/п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DD117F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DD117F" w:rsidRDefault="00DD117F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торговых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объектов</w:t>
            </w: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70844" w:rsidRPr="00903789" w:rsidRDefault="00A70844" w:rsidP="00A70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70844" w:rsidRPr="00DE0167" w:rsidTr="0094600D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A70844" w:rsidRPr="00DE0167" w:rsidRDefault="00A70844" w:rsidP="00A708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94600D" w:rsidRPr="00A66962" w:rsidTr="0094600D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DD117F" w:rsidRDefault="0094600D" w:rsidP="0094600D">
            <w:pPr>
              <w:jc w:val="center"/>
              <w:rPr>
                <w:sz w:val="16"/>
                <w:szCs w:val="16"/>
              </w:rPr>
            </w:pPr>
            <w:r w:rsidRPr="00DD117F"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DD117F" w:rsidRDefault="0094600D" w:rsidP="0094600D">
            <w:pPr>
              <w:rPr>
                <w:sz w:val="16"/>
                <w:szCs w:val="16"/>
              </w:rPr>
            </w:pPr>
            <w:r w:rsidRPr="00DD117F">
              <w:rPr>
                <w:sz w:val="16"/>
                <w:szCs w:val="16"/>
              </w:rPr>
              <w:t>75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DD117F" w:rsidRDefault="0094600D" w:rsidP="0094600D">
            <w:pPr>
              <w:jc w:val="both"/>
              <w:rPr>
                <w:sz w:val="16"/>
                <w:szCs w:val="16"/>
              </w:rPr>
            </w:pPr>
            <w:r w:rsidRPr="00DD117F">
              <w:rPr>
                <w:sz w:val="16"/>
                <w:szCs w:val="16"/>
              </w:rPr>
              <w:t>павильон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DD117F" w:rsidRDefault="0094600D" w:rsidP="0094600D">
            <w:pPr>
              <w:jc w:val="both"/>
              <w:rPr>
                <w:sz w:val="16"/>
                <w:szCs w:val="16"/>
              </w:rPr>
            </w:pPr>
            <w:r w:rsidRPr="00DD117F">
              <w:rPr>
                <w:sz w:val="16"/>
                <w:szCs w:val="16"/>
              </w:rPr>
              <w:t xml:space="preserve">район платной стоянки по </w:t>
            </w:r>
          </w:p>
          <w:p w:rsidR="0094600D" w:rsidRPr="00DD117F" w:rsidRDefault="0094600D" w:rsidP="0094600D">
            <w:pPr>
              <w:jc w:val="both"/>
              <w:rPr>
                <w:sz w:val="16"/>
                <w:szCs w:val="16"/>
              </w:rPr>
            </w:pPr>
            <w:r w:rsidRPr="00DD117F">
              <w:rPr>
                <w:sz w:val="16"/>
                <w:szCs w:val="16"/>
              </w:rPr>
              <w:t>ул. Парковая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DD117F" w:rsidRDefault="0094600D" w:rsidP="0094600D">
            <w:pPr>
              <w:rPr>
                <w:sz w:val="16"/>
                <w:szCs w:val="16"/>
              </w:rPr>
            </w:pPr>
            <w:r w:rsidRPr="00DD117F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DD117F" w:rsidRDefault="0094600D" w:rsidP="0094600D">
            <w:pPr>
              <w:rPr>
                <w:sz w:val="16"/>
                <w:szCs w:val="16"/>
              </w:rPr>
            </w:pPr>
            <w:r w:rsidRPr="00DD117F">
              <w:rPr>
                <w:sz w:val="16"/>
                <w:szCs w:val="16"/>
              </w:rPr>
              <w:t>24,0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DD117F" w:rsidRDefault="0094600D" w:rsidP="0094600D">
            <w:pPr>
              <w:rPr>
                <w:sz w:val="16"/>
                <w:szCs w:val="16"/>
              </w:rPr>
            </w:pPr>
            <w:r w:rsidRPr="00DD117F">
              <w:rPr>
                <w:sz w:val="16"/>
                <w:szCs w:val="16"/>
              </w:rPr>
              <w:t xml:space="preserve">непродовольственные товары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DD117F" w:rsidRDefault="0094600D" w:rsidP="0094600D">
            <w:pPr>
              <w:rPr>
                <w:sz w:val="14"/>
                <w:szCs w:val="14"/>
              </w:rPr>
            </w:pPr>
            <w:r w:rsidRPr="00DD117F">
              <w:rPr>
                <w:sz w:val="14"/>
                <w:szCs w:val="14"/>
              </w:rPr>
              <w:t>субъект малого предпринимательства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2170E9" w:rsidRDefault="0094600D" w:rsidP="009460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4600D" w:rsidRPr="00A66962" w:rsidTr="0094600D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Default="0094600D" w:rsidP="009460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5859E4" w:rsidRDefault="0094600D" w:rsidP="009460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Pr="005859E4">
              <w:rPr>
                <w:sz w:val="16"/>
                <w:szCs w:val="16"/>
              </w:rPr>
              <w:t>Л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5859E4" w:rsidRDefault="0094600D" w:rsidP="0094600D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лоток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5859E4" w:rsidRDefault="0094600D" w:rsidP="0094600D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район напротив многоквартирного дома № 30 по                   ул. Набережная</w:t>
            </w:r>
          </w:p>
          <w:p w:rsidR="0094600D" w:rsidRPr="005859E4" w:rsidRDefault="0094600D" w:rsidP="0094600D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lastRenderedPageBreak/>
              <w:t>(возле дет</w:t>
            </w:r>
            <w:r w:rsidR="00DD117F">
              <w:rPr>
                <w:sz w:val="16"/>
                <w:szCs w:val="16"/>
              </w:rPr>
              <w:t>ского</w:t>
            </w:r>
            <w:r w:rsidRPr="005859E4">
              <w:rPr>
                <w:sz w:val="16"/>
                <w:szCs w:val="16"/>
              </w:rPr>
              <w:t xml:space="preserve"> игрового комплекса) 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5859E4" w:rsidRDefault="0094600D" w:rsidP="0094600D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5859E4" w:rsidRDefault="0094600D" w:rsidP="0094600D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2,25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3C7521" w:rsidRDefault="0094600D" w:rsidP="0094600D">
            <w:pPr>
              <w:rPr>
                <w:sz w:val="16"/>
                <w:szCs w:val="16"/>
              </w:rPr>
            </w:pPr>
            <w:r w:rsidRPr="003C7521">
              <w:rPr>
                <w:sz w:val="16"/>
                <w:szCs w:val="16"/>
              </w:rPr>
              <w:t>непродовольственные товары (сувениры, воздушные шары)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DD117F" w:rsidRDefault="0094600D" w:rsidP="0094600D">
            <w:pPr>
              <w:rPr>
                <w:sz w:val="14"/>
                <w:szCs w:val="14"/>
              </w:rPr>
            </w:pPr>
            <w:r w:rsidRPr="00DD117F">
              <w:rPr>
                <w:sz w:val="14"/>
                <w:szCs w:val="14"/>
              </w:rPr>
              <w:t>субъект малого или среднего предпринимательства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Default="0094600D" w:rsidP="009460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94600D" w:rsidRPr="00A66962" w:rsidTr="0094600D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Default="0094600D" w:rsidP="009460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5859E4" w:rsidRDefault="0094600D" w:rsidP="009460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5859E4">
              <w:rPr>
                <w:sz w:val="16"/>
                <w:szCs w:val="16"/>
              </w:rPr>
              <w:t>Л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5859E4" w:rsidRDefault="0094600D" w:rsidP="0094600D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лоток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5859E4" w:rsidRDefault="0094600D" w:rsidP="0094600D">
            <w:pPr>
              <w:jc w:val="both"/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район напротив многоквартирного дома № 30 по                   ул. Набережная</w:t>
            </w:r>
          </w:p>
          <w:p w:rsidR="0094600D" w:rsidRPr="005859E4" w:rsidRDefault="00DD117F" w:rsidP="0094600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(возле детского</w:t>
            </w:r>
            <w:r w:rsidR="0094600D" w:rsidRPr="005859E4">
              <w:rPr>
                <w:sz w:val="16"/>
                <w:szCs w:val="16"/>
              </w:rPr>
              <w:t xml:space="preserve"> игрового комплекса) 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5859E4" w:rsidRDefault="0094600D" w:rsidP="0094600D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5859E4" w:rsidRDefault="0094600D" w:rsidP="0094600D">
            <w:pPr>
              <w:rPr>
                <w:sz w:val="16"/>
                <w:szCs w:val="16"/>
              </w:rPr>
            </w:pPr>
            <w:r w:rsidRPr="005859E4">
              <w:rPr>
                <w:sz w:val="16"/>
                <w:szCs w:val="16"/>
              </w:rPr>
              <w:t>2,25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3C7521" w:rsidRDefault="0094600D" w:rsidP="0094600D">
            <w:pPr>
              <w:rPr>
                <w:sz w:val="16"/>
                <w:szCs w:val="16"/>
              </w:rPr>
            </w:pPr>
            <w:r w:rsidRPr="003C7521">
              <w:rPr>
                <w:sz w:val="16"/>
                <w:szCs w:val="16"/>
              </w:rPr>
              <w:t>непродовольственные товары (сувениры, воздушные шары)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Pr="00DD117F" w:rsidRDefault="0094600D" w:rsidP="0094600D">
            <w:pPr>
              <w:rPr>
                <w:sz w:val="14"/>
                <w:szCs w:val="14"/>
              </w:rPr>
            </w:pPr>
            <w:r w:rsidRPr="00DD117F">
              <w:rPr>
                <w:sz w:val="14"/>
                <w:szCs w:val="14"/>
              </w:rPr>
              <w:t>субъект малого или среднего предпринимательства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94600D" w:rsidRDefault="0094600D" w:rsidP="009460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:rsidR="0094600D" w:rsidRPr="00F41201" w:rsidRDefault="0094600D" w:rsidP="0094600D">
      <w:pPr>
        <w:pStyle w:val="ConsPlusNormal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сведения о лотах: в месте размещения, предусмотренном лотом № 1, размещен нестационарный торговый объект.</w:t>
      </w:r>
    </w:p>
    <w:p w:rsidR="00A70844" w:rsidRPr="002B5CFF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844" w:rsidRPr="00DE0167" w:rsidRDefault="00A70844" w:rsidP="00A70844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A70844" w:rsidRPr="0016027E" w:rsidRDefault="00A70844" w:rsidP="00A70844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A70844" w:rsidRPr="00DE0167" w:rsidRDefault="00A70844" w:rsidP="00A70844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A70844" w:rsidRPr="00DE0167" w:rsidRDefault="00A70844" w:rsidP="00A70844">
      <w:pPr>
        <w:ind w:firstLine="851"/>
        <w:jc w:val="both"/>
      </w:pPr>
      <w:r w:rsidRPr="00DE0167">
        <w:t>Шаг аукциона по лотам, выставляемых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A70844" w:rsidRPr="00DE0167" w:rsidTr="0094600D">
        <w:trPr>
          <w:jc w:val="center"/>
        </w:trPr>
        <w:tc>
          <w:tcPr>
            <w:tcW w:w="4626" w:type="dxa"/>
          </w:tcPr>
          <w:p w:rsidR="00A70844" w:rsidRPr="00DE0167" w:rsidRDefault="00A70844" w:rsidP="00A7084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A70844" w:rsidRPr="00DE0167" w:rsidRDefault="00A70844" w:rsidP="00A7084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A70844" w:rsidRPr="00DE0167" w:rsidRDefault="00A70844" w:rsidP="00A708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70844" w:rsidRPr="00DE0167" w:rsidRDefault="00A70844" w:rsidP="00A7084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A70844" w:rsidRPr="00DE0167" w:rsidRDefault="00A70844" w:rsidP="00A70844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70844" w:rsidRPr="00DE0167" w:rsidRDefault="00A70844" w:rsidP="00A70844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A70844" w:rsidRPr="00DE0167" w:rsidTr="0094600D">
        <w:trPr>
          <w:jc w:val="center"/>
        </w:trPr>
        <w:tc>
          <w:tcPr>
            <w:tcW w:w="4626" w:type="dxa"/>
          </w:tcPr>
          <w:p w:rsidR="00A70844" w:rsidRPr="00DE0167" w:rsidRDefault="00A70844" w:rsidP="00A708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A70844" w:rsidRPr="00DE0167" w:rsidRDefault="00A70844" w:rsidP="00A708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A70844" w:rsidRPr="00DE0167" w:rsidRDefault="00A70844" w:rsidP="00A70844">
            <w:pPr>
              <w:tabs>
                <w:tab w:val="left" w:pos="1141"/>
              </w:tabs>
              <w:spacing w:line="276" w:lineRule="auto"/>
              <w:ind w:right="1879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94600D" w:rsidRPr="00DE0167" w:rsidTr="0094600D">
        <w:trPr>
          <w:jc w:val="center"/>
        </w:trPr>
        <w:tc>
          <w:tcPr>
            <w:tcW w:w="4626" w:type="dxa"/>
          </w:tcPr>
          <w:p w:rsidR="0094600D" w:rsidRDefault="0094600D" w:rsidP="009460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57" w:type="dxa"/>
          </w:tcPr>
          <w:p w:rsidR="0094600D" w:rsidRDefault="0094600D" w:rsidP="0094600D">
            <w:pPr>
              <w:jc w:val="center"/>
              <w:rPr>
                <w:b/>
              </w:rPr>
            </w:pPr>
            <w:r>
              <w:rPr>
                <w:b/>
              </w:rPr>
              <w:t>1390,47</w:t>
            </w:r>
          </w:p>
        </w:tc>
        <w:tc>
          <w:tcPr>
            <w:tcW w:w="1899" w:type="dxa"/>
          </w:tcPr>
          <w:p w:rsidR="0094600D" w:rsidRDefault="0094600D" w:rsidP="0094600D">
            <w:pPr>
              <w:jc w:val="center"/>
              <w:rPr>
                <w:b/>
              </w:rPr>
            </w:pPr>
            <w:r>
              <w:rPr>
                <w:b/>
              </w:rPr>
              <w:t>1390,47</w:t>
            </w:r>
          </w:p>
        </w:tc>
      </w:tr>
      <w:tr w:rsidR="0094600D" w:rsidRPr="00DE0167" w:rsidTr="0094600D">
        <w:trPr>
          <w:jc w:val="center"/>
        </w:trPr>
        <w:tc>
          <w:tcPr>
            <w:tcW w:w="4626" w:type="dxa"/>
          </w:tcPr>
          <w:p w:rsidR="0094600D" w:rsidRPr="009C2FEA" w:rsidRDefault="0094600D" w:rsidP="0094600D">
            <w:pPr>
              <w:jc w:val="center"/>
              <w:rPr>
                <w:b/>
              </w:rPr>
            </w:pPr>
            <w:r w:rsidRPr="009C2FEA">
              <w:rPr>
                <w:b/>
              </w:rPr>
              <w:t>2</w:t>
            </w:r>
          </w:p>
        </w:tc>
        <w:tc>
          <w:tcPr>
            <w:tcW w:w="2057" w:type="dxa"/>
          </w:tcPr>
          <w:p w:rsidR="0094600D" w:rsidRPr="009C2FEA" w:rsidRDefault="0094600D" w:rsidP="0094600D">
            <w:pPr>
              <w:jc w:val="center"/>
            </w:pPr>
            <w:r w:rsidRPr="009C2FEA">
              <w:rPr>
                <w:b/>
              </w:rPr>
              <w:t>132,02</w:t>
            </w:r>
          </w:p>
        </w:tc>
        <w:tc>
          <w:tcPr>
            <w:tcW w:w="1899" w:type="dxa"/>
          </w:tcPr>
          <w:p w:rsidR="0094600D" w:rsidRPr="009C2FEA" w:rsidRDefault="0094600D" w:rsidP="0094600D">
            <w:pPr>
              <w:jc w:val="center"/>
            </w:pPr>
            <w:r w:rsidRPr="009C2FEA">
              <w:rPr>
                <w:b/>
              </w:rPr>
              <w:t>132,02</w:t>
            </w:r>
          </w:p>
        </w:tc>
      </w:tr>
      <w:tr w:rsidR="0094600D" w:rsidRPr="00DE0167" w:rsidTr="0094600D">
        <w:trPr>
          <w:jc w:val="center"/>
        </w:trPr>
        <w:tc>
          <w:tcPr>
            <w:tcW w:w="4626" w:type="dxa"/>
          </w:tcPr>
          <w:p w:rsidR="0094600D" w:rsidRPr="009C2FEA" w:rsidRDefault="0094600D" w:rsidP="0094600D">
            <w:pPr>
              <w:jc w:val="center"/>
              <w:rPr>
                <w:b/>
              </w:rPr>
            </w:pPr>
            <w:r w:rsidRPr="009C2FEA">
              <w:rPr>
                <w:b/>
              </w:rPr>
              <w:t>3</w:t>
            </w:r>
          </w:p>
        </w:tc>
        <w:tc>
          <w:tcPr>
            <w:tcW w:w="2057" w:type="dxa"/>
          </w:tcPr>
          <w:p w:rsidR="0094600D" w:rsidRPr="009C2FEA" w:rsidRDefault="0094600D" w:rsidP="0094600D">
            <w:pPr>
              <w:jc w:val="center"/>
            </w:pPr>
            <w:r w:rsidRPr="009C2FEA">
              <w:rPr>
                <w:b/>
              </w:rPr>
              <w:t>132,02</w:t>
            </w:r>
          </w:p>
        </w:tc>
        <w:tc>
          <w:tcPr>
            <w:tcW w:w="1899" w:type="dxa"/>
          </w:tcPr>
          <w:p w:rsidR="0094600D" w:rsidRPr="009C2FEA" w:rsidRDefault="0094600D" w:rsidP="0094600D">
            <w:pPr>
              <w:jc w:val="center"/>
            </w:pPr>
            <w:r w:rsidRPr="009C2FEA">
              <w:rPr>
                <w:b/>
              </w:rPr>
              <w:t>132,02</w:t>
            </w:r>
          </w:p>
        </w:tc>
      </w:tr>
    </w:tbl>
    <w:p w:rsidR="00A70844" w:rsidRPr="0016027E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A70844" w:rsidRPr="00942B38" w:rsidRDefault="00563A6C" w:rsidP="00A70844">
      <w:pPr>
        <w:ind w:firstLine="851"/>
        <w:jc w:val="both"/>
      </w:pPr>
      <w:r>
        <w:t>Срок размещения</w:t>
      </w:r>
      <w:r w:rsidR="00A70844">
        <w:t xml:space="preserve"> </w:t>
      </w:r>
      <w:r w:rsidR="00A70844">
        <w:rPr>
          <w:color w:val="000000" w:themeColor="text1"/>
        </w:rPr>
        <w:t xml:space="preserve">павильона </w:t>
      </w:r>
      <w:r w:rsidR="00A70844">
        <w:t>составляет 5 лет</w:t>
      </w:r>
      <w:r w:rsidR="00A70844" w:rsidRPr="00942B38">
        <w:t>.</w:t>
      </w:r>
    </w:p>
    <w:p w:rsidR="0094600D" w:rsidRPr="0018567B" w:rsidRDefault="0094600D" w:rsidP="0094600D">
      <w:pPr>
        <w:ind w:firstLine="851"/>
        <w:jc w:val="both"/>
      </w:pPr>
      <w:r w:rsidRPr="0018567B">
        <w:t>Срок размещения лотков составляет 12 месяцев.</w:t>
      </w:r>
    </w:p>
    <w:p w:rsidR="00A70844" w:rsidRPr="00942B38" w:rsidRDefault="00A70844" w:rsidP="00A70844">
      <w:pPr>
        <w:ind w:firstLine="851"/>
        <w:jc w:val="both"/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A70844" w:rsidRPr="00965B5E" w:rsidRDefault="00A70844" w:rsidP="00A70844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A70844" w:rsidRPr="00DE0167" w:rsidTr="00A70844">
        <w:trPr>
          <w:jc w:val="center"/>
        </w:trPr>
        <w:tc>
          <w:tcPr>
            <w:tcW w:w="2376" w:type="dxa"/>
            <w:hideMark/>
          </w:tcPr>
          <w:p w:rsidR="00A70844" w:rsidRPr="00DE0167" w:rsidRDefault="00A70844" w:rsidP="00A70844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A70844" w:rsidRPr="00DE0167" w:rsidRDefault="00A70844" w:rsidP="00A70844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94600D" w:rsidRPr="00DE0167" w:rsidTr="00A70844">
        <w:trPr>
          <w:jc w:val="center"/>
        </w:trPr>
        <w:tc>
          <w:tcPr>
            <w:tcW w:w="2376" w:type="dxa"/>
          </w:tcPr>
          <w:p w:rsidR="0094600D" w:rsidRDefault="0094600D" w:rsidP="009460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2" w:type="dxa"/>
          </w:tcPr>
          <w:p w:rsidR="0094600D" w:rsidRDefault="0094600D" w:rsidP="0094600D">
            <w:pPr>
              <w:jc w:val="center"/>
              <w:rPr>
                <w:b/>
              </w:rPr>
            </w:pPr>
            <w:r>
              <w:rPr>
                <w:b/>
              </w:rPr>
              <w:t>1390,47</w:t>
            </w:r>
          </w:p>
        </w:tc>
      </w:tr>
      <w:tr w:rsidR="0094600D" w:rsidRPr="00DE0167" w:rsidTr="00A70844">
        <w:trPr>
          <w:jc w:val="center"/>
        </w:trPr>
        <w:tc>
          <w:tcPr>
            <w:tcW w:w="2376" w:type="dxa"/>
          </w:tcPr>
          <w:p w:rsidR="0094600D" w:rsidRDefault="0094600D" w:rsidP="0094600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2" w:type="dxa"/>
          </w:tcPr>
          <w:p w:rsidR="0094600D" w:rsidRDefault="0094600D" w:rsidP="0094600D">
            <w:pPr>
              <w:jc w:val="center"/>
              <w:rPr>
                <w:b/>
              </w:rPr>
            </w:pPr>
            <w:r>
              <w:rPr>
                <w:b/>
              </w:rPr>
              <w:t>132,02</w:t>
            </w:r>
          </w:p>
        </w:tc>
      </w:tr>
      <w:tr w:rsidR="0094600D" w:rsidRPr="00DE0167" w:rsidTr="00A70844">
        <w:trPr>
          <w:jc w:val="center"/>
        </w:trPr>
        <w:tc>
          <w:tcPr>
            <w:tcW w:w="2376" w:type="dxa"/>
          </w:tcPr>
          <w:p w:rsidR="0094600D" w:rsidRDefault="0094600D" w:rsidP="0094600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2" w:type="dxa"/>
          </w:tcPr>
          <w:p w:rsidR="0094600D" w:rsidRDefault="0094600D" w:rsidP="0094600D">
            <w:pPr>
              <w:jc w:val="center"/>
              <w:rPr>
                <w:b/>
              </w:rPr>
            </w:pPr>
            <w:r>
              <w:rPr>
                <w:b/>
              </w:rPr>
              <w:t>132,02</w:t>
            </w:r>
          </w:p>
        </w:tc>
      </w:tr>
    </w:tbl>
    <w:p w:rsidR="00A70844" w:rsidRPr="00DE0167" w:rsidRDefault="00A70844" w:rsidP="00A70844">
      <w:pPr>
        <w:ind w:firstLine="851"/>
        <w:jc w:val="both"/>
      </w:pPr>
      <w:r w:rsidRPr="00DE0167">
        <w:t xml:space="preserve">До подачи заявки на участие в аукционе претендент вносит </w:t>
      </w:r>
      <w:r w:rsidR="00DD117F">
        <w:t>задаток единовременным платежом</w:t>
      </w:r>
      <w:r w:rsidRPr="00DE0167">
        <w:t xml:space="preserve"> путем перечисления денежных средств по следующим реквизитам.</w:t>
      </w:r>
    </w:p>
    <w:p w:rsidR="0094600D" w:rsidRPr="00DE0167" w:rsidRDefault="0094600D" w:rsidP="0094600D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4600D" w:rsidRPr="00DE0167" w:rsidRDefault="0094600D" w:rsidP="0094600D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94600D" w:rsidRPr="00DE0167" w:rsidRDefault="0094600D" w:rsidP="0094600D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94600D" w:rsidRPr="00DE0167" w:rsidRDefault="0094600D" w:rsidP="0094600D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94600D" w:rsidRPr="00DE0167" w:rsidRDefault="0094600D" w:rsidP="0094600D">
      <w:pPr>
        <w:ind w:firstLine="851"/>
        <w:jc w:val="both"/>
        <w:rPr>
          <w:b/>
        </w:rPr>
      </w:pPr>
      <w:r w:rsidRPr="00DE0167">
        <w:rPr>
          <w:b/>
        </w:rPr>
        <w:t>Банк получателя: Отделение Красноярск г. Красноярск</w:t>
      </w:r>
    </w:p>
    <w:p w:rsidR="0094600D" w:rsidRPr="00DE0167" w:rsidRDefault="0094600D" w:rsidP="0094600D">
      <w:pPr>
        <w:ind w:firstLine="851"/>
        <w:jc w:val="both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/счет </w:t>
      </w:r>
      <w:r w:rsidRPr="0018567B">
        <w:rPr>
          <w:b/>
        </w:rPr>
        <w:t>№ 40302810350043001265</w:t>
      </w:r>
    </w:p>
    <w:p w:rsidR="0094600D" w:rsidRPr="00DE0167" w:rsidRDefault="0094600D" w:rsidP="0094600D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94600D" w:rsidRPr="00DE0167" w:rsidRDefault="0094600D" w:rsidP="0094600D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94600D" w:rsidRPr="00DE0167" w:rsidRDefault="0094600D" w:rsidP="0094600D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70844" w:rsidRPr="00DE0167" w:rsidRDefault="00A70844" w:rsidP="00A70844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 задатка для участия в аукционе</w:t>
      </w:r>
      <w:r w:rsidR="0094600D">
        <w:t xml:space="preserve"> (29.04</w:t>
      </w:r>
      <w:r>
        <w:t>.2020)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A70844" w:rsidRPr="00DE0167" w:rsidRDefault="00A70844" w:rsidP="00A70844">
      <w:pPr>
        <w:tabs>
          <w:tab w:val="left" w:pos="540"/>
          <w:tab w:val="left" w:pos="1800"/>
        </w:tabs>
        <w:ind w:firstLine="851"/>
        <w:jc w:val="both"/>
      </w:pPr>
      <w:r w:rsidRPr="00DE0167">
        <w:lastRenderedPageBreak/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70844" w:rsidRPr="00DE0167" w:rsidRDefault="00A70844" w:rsidP="00A70844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A70844" w:rsidRPr="00DE0167" w:rsidRDefault="00A70844" w:rsidP="00A70844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A70844" w:rsidRPr="00DE0167" w:rsidRDefault="00A70844" w:rsidP="00A70844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70844" w:rsidRPr="00DE0167" w:rsidRDefault="00A70844" w:rsidP="00A70844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A70844" w:rsidRPr="00DE0167" w:rsidRDefault="00A70844" w:rsidP="00A70844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A70844" w:rsidRPr="00DE0167" w:rsidRDefault="00A70844" w:rsidP="00A70844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A70844" w:rsidRPr="00DE0167" w:rsidRDefault="00A70844" w:rsidP="00A70844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A70844" w:rsidRPr="00DE0167" w:rsidRDefault="00A70844" w:rsidP="00A70844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A70844" w:rsidRPr="00DE0167" w:rsidRDefault="00A70844" w:rsidP="00A70844">
      <w:pPr>
        <w:ind w:firstLine="851"/>
        <w:jc w:val="both"/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позднее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A70844" w:rsidRPr="00DE0167" w:rsidRDefault="00A70844" w:rsidP="00A70844">
      <w:pPr>
        <w:ind w:firstLine="851"/>
        <w:jc w:val="both"/>
      </w:pPr>
    </w:p>
    <w:p w:rsidR="00A70844" w:rsidRPr="00DE0167" w:rsidRDefault="00A70844" w:rsidP="00A7084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A70844" w:rsidRPr="0094600D" w:rsidRDefault="00A70844" w:rsidP="00A70844">
      <w:pPr>
        <w:ind w:firstLine="851"/>
        <w:jc w:val="both"/>
        <w:rPr>
          <w:color w:val="FF0000"/>
        </w:rPr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="00DD117F">
        <w:t xml:space="preserve">: Прием заявок </w:t>
      </w:r>
      <w:r w:rsidRPr="00DE0167">
        <w:t>осуществляется организатором аукциона по адресу: 663690, Красноярский край, г. Зеленогорск,</w:t>
      </w:r>
      <w:r w:rsidR="00DD117F">
        <w:t xml:space="preserve">              </w:t>
      </w:r>
      <w:r w:rsidRPr="00DE0167">
        <w:t xml:space="preserve">ул. Мира, 15, кабинет 118 либо направляются по электронному </w:t>
      </w:r>
      <w:r w:rsidR="0094600D">
        <w:t>адресу, указанному в пункте 2.3</w:t>
      </w:r>
      <w:r w:rsidR="0094600D" w:rsidRPr="00A74997">
        <w:t xml:space="preserve"> настоящей документации об аукционе</w:t>
      </w:r>
      <w:r w:rsidRPr="0094600D">
        <w:rPr>
          <w:color w:val="FF0000"/>
        </w:rPr>
        <w:t>.</w:t>
      </w:r>
    </w:p>
    <w:p w:rsidR="00A70844" w:rsidRPr="00DE0167" w:rsidRDefault="00A70844" w:rsidP="00A70844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A70844" w:rsidRPr="00EE3BE9" w:rsidRDefault="00A70844" w:rsidP="00A70844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Pr="00EE3BE9">
        <w:rPr>
          <w:b/>
          <w:u w:val="single"/>
        </w:rPr>
        <w:t xml:space="preserve">с </w:t>
      </w:r>
      <w:r w:rsidR="0094600D">
        <w:rPr>
          <w:b/>
          <w:u w:val="single"/>
        </w:rPr>
        <w:t>26.03</w:t>
      </w:r>
      <w:r w:rsidR="00563A6C">
        <w:rPr>
          <w:b/>
          <w:u w:val="single"/>
        </w:rPr>
        <w:t>.2020</w:t>
      </w:r>
      <w:r w:rsidRPr="00EE3BE9">
        <w:rPr>
          <w:b/>
          <w:u w:val="single"/>
        </w:rPr>
        <w:t xml:space="preserve"> </w:t>
      </w:r>
      <w:r w:rsidRPr="00EE3BE9">
        <w:t xml:space="preserve">в рабочие дни в соответствии с режимом работы </w:t>
      </w:r>
      <w:proofErr w:type="gramStart"/>
      <w:r w:rsidRPr="00EE3BE9">
        <w:t>Администрации</w:t>
      </w:r>
      <w:proofErr w:type="gramEnd"/>
      <w:r w:rsidRPr="00EE3BE9">
        <w:t xml:space="preserve"> ЗАТО г. Зеленогорска.</w:t>
      </w:r>
    </w:p>
    <w:p w:rsidR="00A70844" w:rsidRPr="00EE3BE9" w:rsidRDefault="00A70844" w:rsidP="00A70844">
      <w:pPr>
        <w:ind w:firstLine="851"/>
        <w:jc w:val="both"/>
      </w:pPr>
      <w:r w:rsidRPr="00EE3BE9">
        <w:rPr>
          <w:b/>
        </w:rPr>
        <w:t>10.3. Дата и время окончания приема заявок с прилагаемыми документами</w:t>
      </w:r>
      <w:r w:rsidRPr="00EE3BE9">
        <w:t xml:space="preserve">: Прием заявок прекращается - </w:t>
      </w:r>
      <w:r w:rsidR="0094600D">
        <w:rPr>
          <w:b/>
          <w:u w:val="single"/>
        </w:rPr>
        <w:t>21</w:t>
      </w:r>
      <w:r w:rsidRPr="00EE3BE9">
        <w:rPr>
          <w:b/>
          <w:u w:val="single"/>
        </w:rPr>
        <w:t>.</w:t>
      </w:r>
      <w:r w:rsidR="0094600D">
        <w:rPr>
          <w:b/>
          <w:u w:val="single"/>
        </w:rPr>
        <w:t>04</w:t>
      </w:r>
      <w:r>
        <w:rPr>
          <w:b/>
          <w:u w:val="single"/>
        </w:rPr>
        <w:t>.2020</w:t>
      </w:r>
      <w:r w:rsidRPr="00EE3BE9">
        <w:rPr>
          <w:b/>
        </w:rPr>
        <w:t xml:space="preserve"> </w:t>
      </w:r>
      <w:r>
        <w:rPr>
          <w:b/>
        </w:rPr>
        <w:t>в 17.30</w:t>
      </w:r>
      <w:r w:rsidRPr="00EE3BE9">
        <w:rPr>
          <w:b/>
        </w:rPr>
        <w:t xml:space="preserve"> часов</w:t>
      </w:r>
      <w:r w:rsidRPr="00EE3BE9">
        <w:t xml:space="preserve"> (местного времени).</w:t>
      </w:r>
    </w:p>
    <w:p w:rsidR="00A70844" w:rsidRPr="00EE3BE9" w:rsidRDefault="00A70844" w:rsidP="00A70844">
      <w:pPr>
        <w:ind w:firstLine="851"/>
        <w:jc w:val="both"/>
      </w:pPr>
    </w:p>
    <w:p w:rsidR="00A70844" w:rsidRPr="00EE3BE9" w:rsidRDefault="00A70844" w:rsidP="00A70844">
      <w:pPr>
        <w:pStyle w:val="a5"/>
        <w:suppressAutoHyphens/>
        <w:ind w:left="0" w:firstLine="851"/>
        <w:rPr>
          <w:b/>
        </w:rPr>
      </w:pPr>
      <w:r w:rsidRPr="00EE3BE9">
        <w:rPr>
          <w:b/>
        </w:rPr>
        <w:t>11. Место, дата, время определения участников аукциона.</w:t>
      </w:r>
    </w:p>
    <w:p w:rsidR="00A70844" w:rsidRPr="00DE0167" w:rsidRDefault="00A70844" w:rsidP="0094600D">
      <w:pPr>
        <w:pStyle w:val="a5"/>
        <w:suppressAutoHyphens/>
        <w:spacing w:after="0"/>
        <w:ind w:left="0" w:firstLine="851"/>
      </w:pPr>
      <w:r w:rsidRPr="00EE3BE9">
        <w:t xml:space="preserve">Рассмотрение организатором аукциона заявок на участие в аукционе начинается  </w:t>
      </w:r>
      <w:r w:rsidR="0094600D">
        <w:rPr>
          <w:b/>
          <w:u w:val="single"/>
        </w:rPr>
        <w:t xml:space="preserve"> 24.04</w:t>
      </w:r>
      <w:r w:rsidRPr="00EE3BE9">
        <w:rPr>
          <w:b/>
          <w:u w:val="single"/>
        </w:rPr>
        <w:t>.</w:t>
      </w:r>
      <w:r>
        <w:rPr>
          <w:b/>
          <w:spacing w:val="-4"/>
          <w:u w:val="single"/>
        </w:rPr>
        <w:t>2020</w:t>
      </w:r>
      <w:r>
        <w:rPr>
          <w:b/>
          <w:spacing w:val="-4"/>
        </w:rPr>
        <w:t xml:space="preserve"> </w:t>
      </w:r>
      <w:r>
        <w:rPr>
          <w:spacing w:val="-4"/>
        </w:rPr>
        <w:t>в 11</w:t>
      </w:r>
      <w:r w:rsidRPr="00EE3BE9">
        <w:rPr>
          <w:spacing w:val="-4"/>
        </w:rPr>
        <w:t xml:space="preserve"> час. 00 мин. (местного времени)</w:t>
      </w:r>
      <w:r w:rsidRPr="00EE3BE9">
        <w:t xml:space="preserve"> по адресу: 663690, Россия, Красноярский край,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A70844" w:rsidRPr="00DE0167" w:rsidRDefault="00A70844" w:rsidP="0094600D">
      <w:pPr>
        <w:pStyle w:val="a5"/>
        <w:suppressAutoHyphens/>
        <w:spacing w:after="0"/>
        <w:ind w:left="0" w:firstLine="851"/>
      </w:pPr>
    </w:p>
    <w:p w:rsidR="00A70844" w:rsidRPr="00DE0167" w:rsidRDefault="00A70844" w:rsidP="0094600D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A70844" w:rsidRPr="00DE0167" w:rsidRDefault="00A70844" w:rsidP="00A70844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A70844" w:rsidRPr="00DE0167" w:rsidRDefault="00A70844" w:rsidP="00A70844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A70844" w:rsidRPr="00DE0167" w:rsidRDefault="00A70844" w:rsidP="00A70844">
      <w:pPr>
        <w:ind w:firstLine="851"/>
        <w:jc w:val="both"/>
      </w:pPr>
      <w:r w:rsidRPr="00DE0167">
        <w:lastRenderedPageBreak/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DE0167" w:rsidRDefault="00A70844" w:rsidP="00A70844">
      <w:pPr>
        <w:ind w:firstLine="851"/>
        <w:jc w:val="both"/>
        <w:rPr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 проводится среди субъектов малого</w:t>
      </w:r>
      <w:r w:rsidR="0084423D" w:rsidRPr="00A74997">
        <w:t xml:space="preserve"> </w:t>
      </w:r>
      <w:r w:rsidR="0094600D">
        <w:t xml:space="preserve">или среднего </w:t>
      </w:r>
      <w:r w:rsidR="0084423D" w:rsidRPr="00A74997">
        <w:t>предпринимательства, осуществляющими торговую деятельность.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14.1. Заявка на участие в аукционе подается в срок, установленный в извещении о проведении аукциона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осуществляющими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К заявке составляется опись прилагаемых  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</w:t>
      </w: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A74997" w:rsidRDefault="00E523FE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A74997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16.1. Аукцион проводится в месте, в день и время, указанные в документации об аукционе.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 xml:space="preserve">Аукцион ведет аукционист. Аукцион начинается с объявления об открытии аукциона.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закрытии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проведении аукциона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</w:t>
      </w:r>
      <w:r w:rsidRPr="00A74997">
        <w:lastRenderedPageBreak/>
        <w:t xml:space="preserve">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случае,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17.4.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lastRenderedPageBreak/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Получатель: УФК по Красноярскому краю </w:t>
      </w:r>
      <w:r w:rsidR="009C6B39" w:rsidRPr="00A74997">
        <w:t>(</w:t>
      </w:r>
      <w:proofErr w:type="gramStart"/>
      <w:r w:rsidR="009C6B39" w:rsidRPr="00A74997">
        <w:t>Администрация</w:t>
      </w:r>
      <w:proofErr w:type="gramEnd"/>
      <w:r w:rsidRPr="00A74997">
        <w:t xml:space="preserve"> ЗАТО г. Зеленогорска, л/с 04193001840)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ИНН 2453004800, КПП 245301001</w:t>
      </w:r>
    </w:p>
    <w:p w:rsidR="009C6B39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Банк получателя: </w:t>
      </w:r>
      <w:r w:rsidR="009C6B39" w:rsidRPr="00A74997">
        <w:t xml:space="preserve">Отделение Красноярск г. Красноярск 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р/счет № 40101810600000010001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БИК 040407001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Код бюджетной классификации: 01811109044040000120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Код по ОКТМО: 04737000</w:t>
      </w:r>
    </w:p>
    <w:p w:rsidR="00305E98" w:rsidRPr="00A74997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>В назначении платежа указать: «Оплата победителя аукциона</w:t>
      </w:r>
      <w:r w:rsidR="00F26229" w:rsidRPr="00A74997">
        <w:t xml:space="preserve"> </w:t>
      </w:r>
      <w:r w:rsidR="00B2716C">
        <w:t>(29.04</w:t>
      </w:r>
      <w:bookmarkStart w:id="3" w:name="_GoBack"/>
      <w:bookmarkEnd w:id="3"/>
      <w:r w:rsidR="00A70844">
        <w:t>.2020</w:t>
      </w:r>
      <w:r w:rsidR="00E2035A" w:rsidRPr="00A74997">
        <w:t>)</w:t>
      </w:r>
      <w:r w:rsidRPr="00A74997">
        <w:t xml:space="preserve"> н</w:t>
      </w:r>
      <w:r w:rsidR="00912682" w:rsidRPr="00A74997">
        <w:t xml:space="preserve">а право заключения договора на </w:t>
      </w:r>
      <w:r w:rsidRPr="00A74997">
        <w:t xml:space="preserve">установку и эксплуатацию НТО лот № __ (по схеме №____)». </w:t>
      </w:r>
    </w:p>
    <w:p w:rsidR="009C6B39" w:rsidRPr="00A74997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</w:t>
      </w:r>
      <w:r w:rsidR="00997CF1" w:rsidRPr="0018567B">
        <w:t xml:space="preserve">от </w:t>
      </w:r>
      <w:r w:rsidR="00DD117F" w:rsidRPr="0018567B">
        <w:t>27.08.2015 № 13-85р</w:t>
      </w:r>
      <w:r w:rsidR="00997CF1" w:rsidRPr="0018567B">
        <w:t xml:space="preserve"> </w:t>
      </w:r>
      <w:r w:rsidR="00F72324" w:rsidRPr="0018567B">
        <w:t>на</w:t>
      </w:r>
      <w:r w:rsidR="00F72324" w:rsidRPr="00A74997">
        <w:t xml:space="preserve">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Pr="00A74997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A70844" w:rsidRPr="00A74997" w:rsidRDefault="00A70844" w:rsidP="00A70844">
      <w:pPr>
        <w:pStyle w:val="1"/>
        <w:tabs>
          <w:tab w:val="left" w:pos="0"/>
        </w:tabs>
        <w:ind w:firstLine="851"/>
        <w:jc w:val="both"/>
      </w:pPr>
      <w:r>
        <w:t>18.3. Проект договора по лоту № 2</w:t>
      </w:r>
      <w:r w:rsidRPr="00A74997">
        <w:t xml:space="preserve"> явля</w:t>
      </w:r>
      <w:r w:rsidR="00075C76">
        <w:t>ется приложением № 4</w:t>
      </w:r>
      <w:r w:rsidRPr="00A74997">
        <w:t xml:space="preserve"> к настоящей документации об аукционе.</w:t>
      </w:r>
    </w:p>
    <w:p w:rsidR="00AB53FF" w:rsidRPr="00A74997" w:rsidRDefault="00AB53FF" w:rsidP="00AB53FF">
      <w:pPr>
        <w:pStyle w:val="1"/>
        <w:tabs>
          <w:tab w:val="left" w:pos="0"/>
        </w:tabs>
        <w:ind w:firstLine="851"/>
        <w:jc w:val="both"/>
      </w:pPr>
      <w:r>
        <w:t>18.4. Проект договора по лоту № 3</w:t>
      </w:r>
      <w:r w:rsidRPr="00A74997">
        <w:t xml:space="preserve"> явля</w:t>
      </w:r>
      <w:r>
        <w:t>ется приложением № 5</w:t>
      </w:r>
      <w:r w:rsidRPr="00A74997">
        <w:t xml:space="preserve"> к настоящей документации об аукционе.</w:t>
      </w:r>
    </w:p>
    <w:p w:rsidR="00AB6521" w:rsidRPr="00A74997" w:rsidRDefault="00AB6521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A74997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A74997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03B0" w:rsidRPr="00A74997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и </w:t>
      </w:r>
      <w:r w:rsidR="00BC22C0" w:rsidRPr="00A74997">
        <w:rPr>
          <w:rFonts w:ascii="Times New Roman" w:hAnsi="Times New Roman" w:cs="Times New Roman"/>
          <w:sz w:val="24"/>
          <w:szCs w:val="24"/>
        </w:rPr>
        <w:t>г</w:t>
      </w:r>
      <w:r w:rsidR="00BD03B0" w:rsidRPr="00A74997">
        <w:rPr>
          <w:rFonts w:ascii="Times New Roman" w:hAnsi="Times New Roman" w:cs="Times New Roman"/>
          <w:sz w:val="24"/>
          <w:szCs w:val="24"/>
        </w:rPr>
        <w:t>радостроительства</w:t>
      </w:r>
      <w:r w:rsidR="000A721F"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844" w:rsidRDefault="00BD03B0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BC22C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A70844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170183" w:rsidRPr="00A74997" w:rsidRDefault="00A70844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архитектор города                                                                                                    </w:t>
      </w:r>
      <w:r w:rsidR="0012118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D03B0" w:rsidRPr="00A74997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Pr="00A74997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8950C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Администрации</w:t>
            </w:r>
            <w:proofErr w:type="gramEnd"/>
            <w:r w:rsidRPr="00A74997">
              <w:t xml:space="preserve">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A74997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A74997" w:rsidRDefault="00912503" w:rsidP="006E23A6">
      <w:pPr>
        <w:pStyle w:val="a5"/>
        <w:suppressAutoHyphens/>
        <w:spacing w:after="0"/>
        <w:ind w:left="0" w:firstLine="708"/>
        <w:jc w:val="both"/>
      </w:pPr>
      <w:r w:rsidRPr="00A74997">
        <w:t xml:space="preserve">Ознакомившись с </w:t>
      </w:r>
      <w:r w:rsidR="00C95719" w:rsidRPr="00A74997">
        <w:t>извещение</w:t>
      </w:r>
      <w:r w:rsidRPr="00A74997">
        <w:t>м</w:t>
      </w:r>
      <w:r w:rsidR="00C95719" w:rsidRPr="00A74997">
        <w:t xml:space="preserve"> о проведении </w:t>
      </w:r>
      <w:r w:rsidR="00AB53FF">
        <w:rPr>
          <w:b/>
        </w:rPr>
        <w:t>29.04</w:t>
      </w:r>
      <w:r w:rsidR="00A70844">
        <w:rPr>
          <w:b/>
        </w:rPr>
        <w:t>.2020</w:t>
      </w:r>
      <w:r w:rsidR="00770F19" w:rsidRPr="00A74997">
        <w:t xml:space="preserve"> </w:t>
      </w:r>
      <w:r w:rsidR="00C95719" w:rsidRPr="00A74997">
        <w:t>аукциона</w:t>
      </w:r>
      <w:r w:rsidRPr="00A74997">
        <w:t xml:space="preserve"> на право заключения договоров на</w:t>
      </w:r>
      <w:r w:rsidR="00770F19" w:rsidRPr="00A74997">
        <w:t xml:space="preserve"> установку и эксплуатацию нестационарных торговых объектов</w:t>
      </w:r>
      <w:r w:rsidR="007B1C6E" w:rsidRPr="00A74997">
        <w:rPr>
          <w:szCs w:val="28"/>
        </w:rPr>
        <w:t>,</w:t>
      </w:r>
      <w:r w:rsidRPr="00A74997">
        <w:rPr>
          <w:szCs w:val="28"/>
        </w:rPr>
        <w:t xml:space="preserve"> опублик</w:t>
      </w:r>
      <w:r w:rsidR="00CC332D" w:rsidRPr="00A74997">
        <w:rPr>
          <w:szCs w:val="28"/>
        </w:rPr>
        <w:t xml:space="preserve">ованном в газете «Панорама» </w:t>
      </w:r>
      <w:r w:rsidR="00725E4F" w:rsidRPr="00A74997">
        <w:rPr>
          <w:szCs w:val="28"/>
        </w:rPr>
        <w:t xml:space="preserve">от </w:t>
      </w:r>
      <w:r w:rsidR="00CD5898" w:rsidRPr="00A74997">
        <w:rPr>
          <w:szCs w:val="28"/>
        </w:rPr>
        <w:t>__________ № ________</w:t>
      </w:r>
      <w:r w:rsidR="00292DB5" w:rsidRPr="00A74997">
        <w:rPr>
          <w:szCs w:val="28"/>
        </w:rPr>
        <w:t xml:space="preserve"> </w:t>
      </w:r>
      <w:r w:rsidRPr="00A74997">
        <w:rPr>
          <w:szCs w:val="28"/>
        </w:rPr>
        <w:t xml:space="preserve">и размещенного на сайте </w:t>
      </w:r>
      <w:proofErr w:type="gramStart"/>
      <w:r w:rsidRPr="00A74997">
        <w:rPr>
          <w:szCs w:val="28"/>
        </w:rPr>
        <w:t>Администрации</w:t>
      </w:r>
      <w:proofErr w:type="gramEnd"/>
      <w:r w:rsidRPr="00A74997">
        <w:rPr>
          <w:szCs w:val="28"/>
        </w:rPr>
        <w:t xml:space="preserve"> ЗАТО </w:t>
      </w:r>
      <w:r w:rsidR="000A721F" w:rsidRPr="00A74997">
        <w:rPr>
          <w:szCs w:val="28"/>
        </w:rPr>
        <w:t xml:space="preserve">                  </w:t>
      </w:r>
      <w:r w:rsidRPr="00A74997">
        <w:rPr>
          <w:szCs w:val="28"/>
        </w:rPr>
        <w:t>г. Зеленогорска</w:t>
      </w:r>
      <w:r w:rsidR="00AB6521" w:rsidRPr="00A74997">
        <w:rPr>
          <w:szCs w:val="28"/>
        </w:rPr>
        <w:t xml:space="preserve"> </w:t>
      </w:r>
      <w:r w:rsidR="00E20B57" w:rsidRPr="00A74997">
        <w:t>в информационно-теле</w:t>
      </w:r>
      <w:r w:rsidR="00725E4F" w:rsidRPr="00A74997">
        <w:t xml:space="preserve">коммуникационной сети «Интернет» </w:t>
      </w:r>
      <w:r w:rsidR="00CD5898" w:rsidRPr="00A74997">
        <w:rPr>
          <w:szCs w:val="28"/>
        </w:rPr>
        <w:t>__________</w:t>
      </w:r>
    </w:p>
    <w:p w:rsidR="00D87533" w:rsidRPr="00A74997" w:rsidRDefault="00E20B57" w:rsidP="00D87533">
      <w:pPr>
        <w:pStyle w:val="a5"/>
        <w:suppressAutoHyphens/>
        <w:spacing w:after="0"/>
        <w:ind w:left="0"/>
        <w:jc w:val="both"/>
      </w:pPr>
      <w:r w:rsidRPr="00A74997">
        <w:t>___________________________________________________________________________________</w:t>
      </w:r>
      <w:r w:rsidR="00CA6B09" w:rsidRPr="00A74997">
        <w:t>__</w:t>
      </w:r>
      <w:r w:rsidRPr="00A74997">
        <w:t>_</w:t>
      </w:r>
    </w:p>
    <w:p w:rsidR="00830432" w:rsidRPr="00A74997" w:rsidRDefault="00830432" w:rsidP="00830432">
      <w:pPr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(фамилия, имя, отчество</w:t>
      </w:r>
      <w:r w:rsidR="00EB3CDF" w:rsidRPr="00A74997">
        <w:rPr>
          <w:sz w:val="16"/>
          <w:szCs w:val="16"/>
        </w:rPr>
        <w:t xml:space="preserve"> </w:t>
      </w:r>
      <w:r w:rsidR="00292DB5" w:rsidRPr="00A74997">
        <w:rPr>
          <w:sz w:val="16"/>
          <w:szCs w:val="16"/>
        </w:rPr>
        <w:t>(при наличии)</w:t>
      </w:r>
      <w:r w:rsidRPr="00A74997">
        <w:rPr>
          <w:sz w:val="16"/>
          <w:szCs w:val="16"/>
        </w:rPr>
        <w:t>– для</w:t>
      </w:r>
      <w:r w:rsidR="000E6CB3" w:rsidRPr="00A74997">
        <w:rPr>
          <w:sz w:val="16"/>
          <w:szCs w:val="16"/>
        </w:rPr>
        <w:t xml:space="preserve"> индивидуальных предпринимателей</w:t>
      </w:r>
      <w:r w:rsidR="00292DB5" w:rsidRPr="00A74997">
        <w:rPr>
          <w:sz w:val="16"/>
          <w:szCs w:val="16"/>
        </w:rPr>
        <w:t xml:space="preserve"> или </w:t>
      </w:r>
      <w:r w:rsidRPr="00A74997">
        <w:rPr>
          <w:sz w:val="16"/>
          <w:szCs w:val="16"/>
        </w:rPr>
        <w:t>наим</w:t>
      </w:r>
      <w:r w:rsidR="00F7492D" w:rsidRPr="00A74997">
        <w:rPr>
          <w:sz w:val="16"/>
          <w:szCs w:val="16"/>
        </w:rPr>
        <w:t>енование</w:t>
      </w:r>
      <w:r w:rsidR="00EB3CDF" w:rsidRPr="00A74997">
        <w:rPr>
          <w:sz w:val="16"/>
          <w:szCs w:val="16"/>
        </w:rPr>
        <w:t xml:space="preserve"> (</w:t>
      </w:r>
      <w:r w:rsidR="00292DB5" w:rsidRPr="00A74997">
        <w:rPr>
          <w:sz w:val="16"/>
          <w:szCs w:val="16"/>
        </w:rPr>
        <w:t>полно</w:t>
      </w:r>
      <w:r w:rsidR="00EB3CDF" w:rsidRPr="00A74997">
        <w:rPr>
          <w:sz w:val="16"/>
          <w:szCs w:val="16"/>
        </w:rPr>
        <w:t>е наименование)</w:t>
      </w:r>
      <w:r w:rsidR="00F7492D" w:rsidRPr="00A74997">
        <w:rPr>
          <w:sz w:val="16"/>
          <w:szCs w:val="16"/>
        </w:rPr>
        <w:t xml:space="preserve"> – для юридических лиц)</w:t>
      </w:r>
    </w:p>
    <w:p w:rsidR="00E77875" w:rsidRPr="00A74997" w:rsidRDefault="000B232D" w:rsidP="007E264A">
      <w:pPr>
        <w:pStyle w:val="a5"/>
        <w:suppressAutoHyphens/>
        <w:spacing w:after="0"/>
        <w:ind w:left="0"/>
        <w:jc w:val="both"/>
      </w:pPr>
      <w:r w:rsidRPr="00A74997">
        <w:t xml:space="preserve">(далее - Претендент), </w:t>
      </w:r>
      <w:r w:rsidR="00D87533" w:rsidRPr="00A74997">
        <w:t>в лице ______________________________________________________________, действующего на основании ______________________________________</w:t>
      </w:r>
      <w:r w:rsidR="00E77875" w:rsidRPr="00A74997">
        <w:t>______</w:t>
      </w:r>
      <w:r w:rsidR="00D87533" w:rsidRPr="00A74997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проводимого </w:t>
      </w:r>
      <w:r w:rsidR="00AB53FF">
        <w:rPr>
          <w:b/>
        </w:rPr>
        <w:t>29.04</w:t>
      </w:r>
      <w:r w:rsidR="00A70844">
        <w:rPr>
          <w:b/>
        </w:rPr>
        <w:t>.2020</w:t>
      </w:r>
      <w:r w:rsidR="00E77875" w:rsidRPr="00A74997">
        <w:t xml:space="preserve">, </w:t>
      </w:r>
      <w:r w:rsidR="007C3D02" w:rsidRPr="00A74997">
        <w:t>на право заключения договора на установку и эксплуатацию нестационарного торгового объекта</w:t>
      </w:r>
      <w:r w:rsidR="00C83D4C" w:rsidRPr="00A74997">
        <w:t xml:space="preserve"> (далее - Объект)</w:t>
      </w:r>
      <w:r w:rsidR="00E77875" w:rsidRPr="00A74997">
        <w:t xml:space="preserve"> - </w:t>
      </w:r>
      <w:r w:rsidR="00C83D4C" w:rsidRPr="00A74997">
        <w:t>__________________________</w:t>
      </w:r>
      <w:r w:rsidRPr="00DD117F">
        <w:t>_______________</w:t>
      </w:r>
      <w:r w:rsidR="00904295" w:rsidRPr="00DD117F">
        <w:t>____</w:t>
      </w:r>
      <w:r w:rsidRPr="00DD117F">
        <w:t>___</w:t>
      </w:r>
      <w:r w:rsidRPr="00A74997">
        <w:rPr>
          <w:b/>
        </w:rPr>
        <w:t>, по лоту №</w:t>
      </w:r>
      <w:r w:rsidRPr="00A74997">
        <w:t xml:space="preserve"> ____,</w:t>
      </w:r>
      <w:r w:rsidR="00904295" w:rsidRPr="00A74997">
        <w:t xml:space="preserve"> по адресному ориентиру</w:t>
      </w:r>
    </w:p>
    <w:p w:rsidR="00E77875" w:rsidRPr="00A74997" w:rsidRDefault="00E77875" w:rsidP="007E264A">
      <w:pPr>
        <w:pStyle w:val="a5"/>
        <w:suppressAutoHyphens/>
        <w:spacing w:after="0"/>
        <w:ind w:left="0"/>
        <w:jc w:val="both"/>
      </w:pPr>
      <w:r w:rsidRPr="00A74997">
        <w:rPr>
          <w:sz w:val="16"/>
          <w:szCs w:val="16"/>
        </w:rPr>
        <w:t xml:space="preserve">                           </w:t>
      </w:r>
      <w:r w:rsidR="000B232D" w:rsidRPr="00A74997">
        <w:rPr>
          <w:sz w:val="16"/>
          <w:szCs w:val="16"/>
        </w:rPr>
        <w:t xml:space="preserve">       </w:t>
      </w:r>
      <w:r w:rsidR="00C83D4C" w:rsidRPr="00A74997">
        <w:rPr>
          <w:sz w:val="16"/>
          <w:szCs w:val="16"/>
        </w:rPr>
        <w:t xml:space="preserve">  </w:t>
      </w:r>
      <w:r w:rsidRPr="00A74997">
        <w:rPr>
          <w:sz w:val="16"/>
          <w:szCs w:val="16"/>
        </w:rPr>
        <w:t xml:space="preserve">(тип </w:t>
      </w:r>
      <w:r w:rsidR="00C83D4C" w:rsidRPr="00A74997">
        <w:rPr>
          <w:sz w:val="16"/>
          <w:szCs w:val="16"/>
        </w:rPr>
        <w:t>О</w:t>
      </w:r>
      <w:r w:rsidRPr="00A74997">
        <w:rPr>
          <w:sz w:val="16"/>
          <w:szCs w:val="16"/>
        </w:rPr>
        <w:t xml:space="preserve">бъекта)        </w:t>
      </w:r>
    </w:p>
    <w:p w:rsidR="007B1C6E" w:rsidRPr="00A74997" w:rsidRDefault="00872AE2" w:rsidP="00E77875">
      <w:pPr>
        <w:pStyle w:val="a5"/>
        <w:suppressAutoHyphens/>
        <w:spacing w:after="0"/>
        <w:ind w:left="0"/>
      </w:pPr>
      <w:r w:rsidRPr="00A74997">
        <w:t>расположения</w:t>
      </w:r>
      <w:r w:rsidR="00C83D4C" w:rsidRPr="00A74997">
        <w:t xml:space="preserve"> Объекта</w:t>
      </w:r>
      <w:r w:rsidRPr="00A74997">
        <w:t>: ___________</w:t>
      </w:r>
      <w:r w:rsidR="00C83D4C" w:rsidRPr="00A74997">
        <w:t>______</w:t>
      </w:r>
      <w:r w:rsidR="00904295" w:rsidRPr="00A74997">
        <w:t>_________________________</w:t>
      </w:r>
      <w:r w:rsidR="0028658B" w:rsidRPr="00A74997">
        <w:t>____________________</w:t>
      </w:r>
      <w:r w:rsidR="00904295" w:rsidRPr="00A74997">
        <w:t>_</w:t>
      </w:r>
      <w:r w:rsidR="00745CB3" w:rsidRPr="00A74997">
        <w:t xml:space="preserve">, </w:t>
      </w:r>
      <w:r w:rsidR="007B1C6E" w:rsidRPr="00A74997">
        <w:t>на условиях, изложе</w:t>
      </w:r>
      <w:r w:rsidR="00CC332D" w:rsidRPr="00A74997">
        <w:t xml:space="preserve">нных в </w:t>
      </w:r>
      <w:r w:rsidR="007E264A" w:rsidRPr="00A74997">
        <w:t xml:space="preserve">извещении и </w:t>
      </w:r>
      <w:r w:rsidR="00CC332D" w:rsidRPr="00A74997">
        <w:t>документации об аукционе.</w:t>
      </w:r>
    </w:p>
    <w:p w:rsidR="009F7081" w:rsidRPr="00A74997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A74997">
        <w:tab/>
        <w:t xml:space="preserve">       </w:t>
      </w:r>
      <w:r w:rsidR="007B1C6E" w:rsidRPr="00A74997">
        <w:t>Обязуюсь в случае</w:t>
      </w:r>
      <w:r w:rsidR="007D78B7" w:rsidRPr="00A74997">
        <w:t xml:space="preserve"> признания победителем аукциона</w:t>
      </w:r>
      <w:r w:rsidR="00E77875" w:rsidRPr="00A74997">
        <w:t xml:space="preserve"> </w:t>
      </w:r>
      <w:r w:rsidR="007B1C6E" w:rsidRPr="00A74997">
        <w:t xml:space="preserve">в течение </w:t>
      </w:r>
      <w:r w:rsidR="00F774F6" w:rsidRPr="00A74997">
        <w:t>10</w:t>
      </w:r>
      <w:r w:rsidR="00872AE2" w:rsidRPr="00A74997">
        <w:t xml:space="preserve"> </w:t>
      </w:r>
      <w:r w:rsidR="00F774F6" w:rsidRPr="00A74997">
        <w:t xml:space="preserve">календарных </w:t>
      </w:r>
      <w:r w:rsidR="00872AE2" w:rsidRPr="00A74997">
        <w:t xml:space="preserve">дней </w:t>
      </w:r>
      <w:r w:rsidR="007B1C6E" w:rsidRPr="00A74997">
        <w:t xml:space="preserve">со дня </w:t>
      </w:r>
      <w:r w:rsidR="00F774F6" w:rsidRPr="00A74997">
        <w:t xml:space="preserve"> размещения </w:t>
      </w:r>
      <w:r w:rsidR="007D78B7" w:rsidRPr="00A74997">
        <w:t>протокола о результатах аукциона</w:t>
      </w:r>
      <w:r w:rsidR="00F774F6" w:rsidRPr="00A74997">
        <w:t xml:space="preserve"> на официальном сайте Администрации ЗАТО </w:t>
      </w:r>
      <w:r w:rsidR="00542688" w:rsidRPr="00A74997">
        <w:t xml:space="preserve">            </w:t>
      </w:r>
      <w:r w:rsidR="00F774F6" w:rsidRPr="00A74997">
        <w:t>г. Зеленогорска</w:t>
      </w:r>
      <w:r w:rsidR="007D78B7" w:rsidRPr="00A74997">
        <w:t xml:space="preserve"> </w:t>
      </w:r>
      <w:r w:rsidR="007B1C6E" w:rsidRPr="00A74997">
        <w:t>произвест</w:t>
      </w:r>
      <w:r w:rsidR="00F774F6" w:rsidRPr="00A74997">
        <w:t>и полную оплату за приобретаемое</w:t>
      </w:r>
      <w:r w:rsidR="007B1C6E" w:rsidRPr="00A74997">
        <w:t xml:space="preserve"> право на заключение договора </w:t>
      </w:r>
      <w:r w:rsidR="00E77875" w:rsidRPr="00A74997">
        <w:t>на установку и эксплуатацию нестационарного</w:t>
      </w:r>
      <w:r w:rsidR="00C83D4C" w:rsidRPr="00A74997">
        <w:t xml:space="preserve"> торгового объекта </w:t>
      </w:r>
      <w:r w:rsidR="00CE44BD" w:rsidRPr="00A74997">
        <w:t xml:space="preserve">и </w:t>
      </w:r>
      <w:r w:rsidR="007B1C6E" w:rsidRPr="00A74997">
        <w:t xml:space="preserve">в течение </w:t>
      </w:r>
      <w:r w:rsidR="007D78B7" w:rsidRPr="00A74997">
        <w:t xml:space="preserve">10 рабочих дней </w:t>
      </w:r>
      <w:r w:rsidR="007B1C6E" w:rsidRPr="00A74997">
        <w:t>заключить с Администрацией ЗАТО г. Зеленогорска договор на</w:t>
      </w:r>
      <w:r w:rsidR="007D78B7" w:rsidRPr="00A74997">
        <w:t xml:space="preserve"> </w:t>
      </w:r>
      <w:r w:rsidR="00C83D4C" w:rsidRPr="00A74997">
        <w:t xml:space="preserve">установку и эксплуатацию нестационарного торгового объекта </w:t>
      </w:r>
      <w:r w:rsidR="007D78B7" w:rsidRPr="00A74997">
        <w:t xml:space="preserve">на условиях, указанных в </w:t>
      </w:r>
      <w:r w:rsidR="007E264A" w:rsidRPr="00A74997">
        <w:t xml:space="preserve">извещении и </w:t>
      </w:r>
      <w:r w:rsidR="007D78B7" w:rsidRPr="00A74997">
        <w:t>документации об аукционе</w:t>
      </w:r>
      <w:r w:rsidR="007E264A" w:rsidRPr="00A74997">
        <w:t>.</w:t>
      </w:r>
    </w:p>
    <w:p w:rsidR="007B1C6E" w:rsidRPr="00A74997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A74997">
        <w:t xml:space="preserve">С условиями проекта договора на </w:t>
      </w:r>
      <w:r w:rsidR="007D78B7" w:rsidRPr="00A74997">
        <w:t xml:space="preserve"> </w:t>
      </w:r>
      <w:r w:rsidR="00C83D4C" w:rsidRPr="00A74997">
        <w:t xml:space="preserve">установку и эксплуатацию нестационарного торгового объекта </w:t>
      </w:r>
      <w:r w:rsidRPr="00A74997">
        <w:t>ознакомлен и согласен.</w:t>
      </w:r>
    </w:p>
    <w:p w:rsidR="000B232D" w:rsidRPr="00A74997" w:rsidRDefault="00904295" w:rsidP="00A012F1">
      <w:pPr>
        <w:autoSpaceDE w:val="0"/>
        <w:autoSpaceDN w:val="0"/>
        <w:adjustRightInd w:val="0"/>
        <w:ind w:firstLine="709"/>
        <w:jc w:val="both"/>
      </w:pPr>
      <w:r w:rsidRPr="00A74997">
        <w:t xml:space="preserve">Претендент </w:t>
      </w:r>
      <w:r w:rsidR="000B232D" w:rsidRPr="00A74997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A74997" w:rsidRDefault="007B1C6E" w:rsidP="00A012F1">
      <w:pPr>
        <w:shd w:val="clear" w:color="auto" w:fill="FFFFFF"/>
        <w:suppressAutoHyphens/>
        <w:ind w:firstLine="709"/>
        <w:jc w:val="both"/>
      </w:pPr>
      <w:r w:rsidRPr="00A74997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A74997" w:rsidTr="00EB3CDF">
        <w:trPr>
          <w:trHeight w:val="457"/>
        </w:trPr>
        <w:tc>
          <w:tcPr>
            <w:tcW w:w="4644" w:type="dxa"/>
          </w:tcPr>
          <w:p w:rsidR="008518D7" w:rsidRPr="00A74997" w:rsidRDefault="00EB3CDF" w:rsidP="002E641B">
            <w:pPr>
              <w:suppressAutoHyphens/>
              <w:rPr>
                <w:sz w:val="16"/>
                <w:szCs w:val="16"/>
              </w:rPr>
            </w:pPr>
            <w:r w:rsidRPr="00A74997">
              <w:t>М</w:t>
            </w:r>
            <w:r w:rsidR="008518D7" w:rsidRPr="00A74997">
              <w:t>ест</w:t>
            </w:r>
            <w:r w:rsidRPr="00A74997">
              <w:t>о</w:t>
            </w:r>
            <w:r w:rsidR="008518D7" w:rsidRPr="00A74997">
              <w:t xml:space="preserve"> </w:t>
            </w:r>
            <w:r w:rsidR="00C83D4C" w:rsidRPr="00A74997">
              <w:t>нахождения (адрес регистрации)</w:t>
            </w:r>
          </w:p>
          <w:p w:rsidR="005E60F8" w:rsidRPr="00A74997" w:rsidRDefault="00F10F9A" w:rsidP="00C83D4C">
            <w:pPr>
              <w:suppressAutoHyphens/>
            </w:pPr>
            <w:r w:rsidRPr="00A74997">
              <w:t>претендента</w:t>
            </w:r>
            <w:r w:rsidR="00EB3CDF" w:rsidRPr="00A74997">
              <w:t xml:space="preserve"> </w:t>
            </w:r>
            <w:r w:rsidR="00C83D4C" w:rsidRPr="00A74997">
              <w:t>(</w:t>
            </w:r>
            <w:r w:rsidR="00C83D4C" w:rsidRPr="00A74997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39341A" w:rsidRPr="00A74997" w:rsidRDefault="0039341A" w:rsidP="007B1C6E">
            <w:pPr>
              <w:suppressAutoHyphens/>
            </w:pPr>
          </w:p>
        </w:tc>
      </w:tr>
      <w:tr w:rsidR="002A641B" w:rsidRPr="00A74997" w:rsidTr="00EB3CDF">
        <w:tc>
          <w:tcPr>
            <w:tcW w:w="4644" w:type="dxa"/>
          </w:tcPr>
          <w:p w:rsidR="007E264A" w:rsidRPr="00A74997" w:rsidRDefault="002E641B" w:rsidP="00C83D4C">
            <w:pPr>
              <w:suppressAutoHyphens/>
            </w:pPr>
            <w:r w:rsidRPr="00A74997">
              <w:t>Идентификационный номер налогоплательщика</w:t>
            </w:r>
            <w:r w:rsidR="00920F7F" w:rsidRPr="00A74997">
              <w:t xml:space="preserve"> </w:t>
            </w:r>
          </w:p>
        </w:tc>
        <w:tc>
          <w:tcPr>
            <w:tcW w:w="5812" w:type="dxa"/>
          </w:tcPr>
          <w:p w:rsidR="00D77D54" w:rsidRPr="00A74997" w:rsidRDefault="00D77D54" w:rsidP="007B1C6E">
            <w:pPr>
              <w:suppressAutoHyphens/>
            </w:pPr>
          </w:p>
          <w:p w:rsidR="002E641B" w:rsidRPr="00A74997" w:rsidRDefault="002E641B" w:rsidP="007B1C6E">
            <w:pPr>
              <w:suppressAutoHyphens/>
            </w:pPr>
          </w:p>
        </w:tc>
      </w:tr>
      <w:tr w:rsidR="002A641B" w:rsidRPr="00A74997" w:rsidTr="00EB3CDF">
        <w:tc>
          <w:tcPr>
            <w:tcW w:w="4644" w:type="dxa"/>
          </w:tcPr>
          <w:p w:rsidR="002E641B" w:rsidRPr="00A74997" w:rsidRDefault="00D551D9" w:rsidP="007B1C6E">
            <w:pPr>
              <w:suppressAutoHyphens/>
            </w:pPr>
            <w:r w:rsidRPr="00A74997">
              <w:t>Телефон</w:t>
            </w:r>
            <w:r w:rsidR="00F10F9A" w:rsidRPr="00A74997">
              <w:t>, факс претендента</w:t>
            </w:r>
          </w:p>
          <w:p w:rsidR="002E641B" w:rsidRPr="00A74997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A74997" w:rsidRDefault="002E641B" w:rsidP="007B1C6E">
            <w:pPr>
              <w:suppressAutoHyphens/>
            </w:pPr>
            <w:r w:rsidRPr="00A74997">
              <w:t>адрес электронной почты</w:t>
            </w:r>
            <w:r w:rsidR="00F10F9A" w:rsidRPr="00A74997">
              <w:t xml:space="preserve"> претендента</w:t>
            </w:r>
          </w:p>
        </w:tc>
        <w:tc>
          <w:tcPr>
            <w:tcW w:w="5812" w:type="dxa"/>
          </w:tcPr>
          <w:p w:rsidR="007B1C6E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A74997" w:rsidRDefault="00D77D54" w:rsidP="007B1C6E">
            <w:pPr>
              <w:suppressAutoHyphens/>
            </w:pPr>
          </w:p>
        </w:tc>
      </w:tr>
      <w:tr w:rsidR="00D551D9" w:rsidRPr="00A74997" w:rsidTr="00D551D9">
        <w:trPr>
          <w:trHeight w:val="1597"/>
        </w:trPr>
        <w:tc>
          <w:tcPr>
            <w:tcW w:w="4642" w:type="dxa"/>
          </w:tcPr>
          <w:p w:rsidR="0094270A" w:rsidRPr="00A74997" w:rsidRDefault="0094270A" w:rsidP="00D551D9">
            <w:pPr>
              <w:suppressAutoHyphens/>
              <w:rPr>
                <w:sz w:val="18"/>
                <w:szCs w:val="18"/>
              </w:rPr>
            </w:pPr>
            <w:r w:rsidRPr="00A74997">
              <w:t xml:space="preserve">Банковские реквизиты </w:t>
            </w:r>
            <w:r w:rsidRPr="00A74997">
              <w:rPr>
                <w:sz w:val="18"/>
                <w:szCs w:val="18"/>
              </w:rPr>
              <w:t>(для возврата задатка):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Наименование банка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БИК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Корр.счет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ИНН/КПП</w:t>
            </w:r>
          </w:p>
          <w:p w:rsidR="0094270A" w:rsidRPr="00A74997" w:rsidRDefault="0094270A" w:rsidP="0094270A">
            <w:pPr>
              <w:suppressAutoHyphens/>
            </w:pPr>
            <w:r w:rsidRPr="00A74997">
              <w:t>Расчетный счет в банке</w:t>
            </w:r>
          </w:p>
          <w:p w:rsidR="00D551D9" w:rsidRPr="00A74997" w:rsidRDefault="0094270A" w:rsidP="0094270A">
            <w:pPr>
              <w:suppressAutoHyphens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A74997" w:rsidRDefault="000C1D27" w:rsidP="000C1D27">
            <w:pPr>
              <w:suppressAutoHyphens/>
            </w:pPr>
            <w:r w:rsidRPr="00A74997">
              <w:t>Получатель</w:t>
            </w:r>
          </w:p>
        </w:tc>
        <w:tc>
          <w:tcPr>
            <w:tcW w:w="5814" w:type="dxa"/>
          </w:tcPr>
          <w:p w:rsidR="002F51B9" w:rsidRPr="00A74997" w:rsidRDefault="002F51B9" w:rsidP="002F51B9"/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pPr>
              <w:rPr>
                <w:sz w:val="16"/>
                <w:szCs w:val="16"/>
              </w:rPr>
            </w:pP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/>
          <w:p w:rsidR="000C1D27" w:rsidRPr="00A74997" w:rsidRDefault="000C1D27" w:rsidP="002F51B9">
            <w:r w:rsidRPr="00A74997">
              <w:t>_____________________________________________</w:t>
            </w:r>
          </w:p>
        </w:tc>
      </w:tr>
    </w:tbl>
    <w:p w:rsidR="007B1C6E" w:rsidRPr="00A74997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A74997">
        <w:rPr>
          <w:sz w:val="18"/>
          <w:szCs w:val="18"/>
        </w:rPr>
        <w:t>К настоящей заявке прилагаем:</w:t>
      </w:r>
      <w:r w:rsidR="006E23A6" w:rsidRPr="00A74997">
        <w:rPr>
          <w:sz w:val="18"/>
          <w:szCs w:val="18"/>
        </w:rPr>
        <w:t xml:space="preserve">    1. </w:t>
      </w:r>
      <w:r w:rsidRPr="00A74997">
        <w:rPr>
          <w:sz w:val="18"/>
          <w:szCs w:val="18"/>
        </w:rPr>
        <w:t>Документы  согласно требованиям документации об аукционе</w:t>
      </w:r>
      <w:r w:rsidR="00AF5246" w:rsidRPr="00A74997">
        <w:rPr>
          <w:sz w:val="18"/>
          <w:szCs w:val="18"/>
        </w:rPr>
        <w:t>.</w:t>
      </w:r>
    </w:p>
    <w:p w:rsidR="006E23A6" w:rsidRPr="00A74997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                 </w:t>
      </w:r>
      <w:r w:rsidR="0028658B" w:rsidRPr="00A74997">
        <w:rPr>
          <w:sz w:val="18"/>
          <w:szCs w:val="18"/>
        </w:rPr>
        <w:t xml:space="preserve">                       </w:t>
      </w:r>
      <w:r w:rsidR="00BC22C0" w:rsidRPr="00A74997">
        <w:rPr>
          <w:sz w:val="18"/>
          <w:szCs w:val="18"/>
        </w:rPr>
        <w:t xml:space="preserve">      </w:t>
      </w:r>
      <w:r w:rsidR="00912682" w:rsidRPr="00A74997">
        <w:rPr>
          <w:sz w:val="18"/>
          <w:szCs w:val="18"/>
        </w:rPr>
        <w:t xml:space="preserve"> </w:t>
      </w:r>
      <w:r w:rsidRPr="00A74997">
        <w:rPr>
          <w:sz w:val="18"/>
          <w:szCs w:val="18"/>
        </w:rPr>
        <w:t>2.  Опись документов.</w:t>
      </w:r>
    </w:p>
    <w:p w:rsidR="007B1C6E" w:rsidRPr="00A74997" w:rsidRDefault="007B1C6E" w:rsidP="004E2F29">
      <w:pPr>
        <w:pStyle w:val="32"/>
        <w:suppressAutoHyphens/>
        <w:spacing w:after="0"/>
        <w:ind w:left="1065"/>
        <w:jc w:val="both"/>
      </w:pPr>
      <w:r w:rsidRPr="00A74997">
        <w:t xml:space="preserve">_______________________________ </w:t>
      </w:r>
      <w:r w:rsidR="00EB3CDF" w:rsidRPr="00A74997">
        <w:t xml:space="preserve">                 </w:t>
      </w:r>
      <w:r w:rsidRPr="00A74997">
        <w:t>________________________</w:t>
      </w:r>
      <w:r w:rsidR="00EB3CDF" w:rsidRPr="00A74997">
        <w:t xml:space="preserve">             </w:t>
      </w:r>
      <w:r w:rsidR="000C31E0" w:rsidRPr="00A74997">
        <w:t xml:space="preserve">      </w:t>
      </w:r>
      <w:r w:rsidR="00EB3CDF" w:rsidRPr="00A74997">
        <w:t xml:space="preserve">  </w:t>
      </w:r>
      <w:r w:rsidRPr="00A74997">
        <w:t>_</w:t>
      </w:r>
      <w:r w:rsidR="00745CB3" w:rsidRPr="00A74997">
        <w:t>____________________________</w:t>
      </w:r>
    </w:p>
    <w:p w:rsidR="0094270A" w:rsidRPr="00A74997" w:rsidRDefault="00EB3CDF" w:rsidP="0094270A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     </w:t>
      </w:r>
      <w:proofErr w:type="gramStart"/>
      <w:r w:rsidR="007C5EE3" w:rsidRPr="00A74997">
        <w:rPr>
          <w:sz w:val="16"/>
          <w:szCs w:val="16"/>
        </w:rPr>
        <w:t>(д</w:t>
      </w:r>
      <w:r w:rsidR="00DD117F">
        <w:rPr>
          <w:sz w:val="16"/>
          <w:szCs w:val="16"/>
        </w:rPr>
        <w:t>олжность</w:t>
      </w:r>
      <w:r w:rsidR="007B1C6E" w:rsidRPr="00A74997">
        <w:rPr>
          <w:sz w:val="16"/>
          <w:szCs w:val="16"/>
        </w:rPr>
        <w:t xml:space="preserve"> - для юридических лиц)             </w:t>
      </w:r>
      <w:r w:rsidRPr="00A74997">
        <w:rPr>
          <w:sz w:val="16"/>
          <w:szCs w:val="16"/>
        </w:rPr>
        <w:t xml:space="preserve">          </w:t>
      </w:r>
      <w:r w:rsidR="007C5EE3" w:rsidRPr="00A74997">
        <w:rPr>
          <w:sz w:val="16"/>
          <w:szCs w:val="16"/>
        </w:rPr>
        <w:t xml:space="preserve"> (п</w:t>
      </w:r>
      <w:r w:rsidR="007B1C6E" w:rsidRPr="00A74997">
        <w:rPr>
          <w:sz w:val="16"/>
          <w:szCs w:val="16"/>
        </w:rPr>
        <w:t xml:space="preserve">одпись)         </w:t>
      </w:r>
      <w:r w:rsidR="0094270A" w:rsidRPr="00A74997">
        <w:rPr>
          <w:sz w:val="16"/>
          <w:szCs w:val="16"/>
        </w:rPr>
        <w:t xml:space="preserve">                         </w:t>
      </w:r>
      <w:r w:rsidR="000C31E0" w:rsidRPr="00A74997">
        <w:rPr>
          <w:sz w:val="16"/>
          <w:szCs w:val="16"/>
        </w:rPr>
        <w:t xml:space="preserve">  </w:t>
      </w:r>
      <w:r w:rsidR="0094270A" w:rsidRPr="00A74997">
        <w:rPr>
          <w:sz w:val="16"/>
          <w:szCs w:val="16"/>
        </w:rPr>
        <w:t xml:space="preserve"> </w:t>
      </w:r>
      <w:r w:rsidR="007B1C6E" w:rsidRPr="00A74997">
        <w:rPr>
          <w:sz w:val="16"/>
          <w:szCs w:val="16"/>
        </w:rPr>
        <w:t>(</w:t>
      </w:r>
      <w:r w:rsidR="007C5EE3" w:rsidRPr="00A74997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A74997" w:rsidRDefault="0094270A" w:rsidP="00EA3C05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</w:t>
      </w:r>
      <w:r w:rsidR="000C31E0" w:rsidRPr="00A74997">
        <w:rPr>
          <w:sz w:val="16"/>
          <w:szCs w:val="16"/>
        </w:rPr>
        <w:t>МП</w:t>
      </w:r>
      <w:r w:rsidRPr="00A74997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A74997">
        <w:rPr>
          <w:sz w:val="16"/>
          <w:szCs w:val="16"/>
        </w:rPr>
        <w:t xml:space="preserve">                         </w:t>
      </w:r>
      <w:r w:rsidR="00912682" w:rsidRPr="00A74997">
        <w:rPr>
          <w:sz w:val="16"/>
          <w:szCs w:val="16"/>
        </w:rPr>
        <w:t xml:space="preserve">       </w:t>
      </w:r>
      <w:r w:rsidRPr="00A74997">
        <w:rPr>
          <w:sz w:val="16"/>
          <w:szCs w:val="16"/>
        </w:rPr>
        <w:t xml:space="preserve"> претен</w:t>
      </w:r>
      <w:r w:rsidR="00DD117F">
        <w:rPr>
          <w:sz w:val="16"/>
          <w:szCs w:val="16"/>
        </w:rPr>
        <w:t>дента    либо доверенного лица</w:t>
      </w:r>
      <w:r w:rsidR="007C5EE3" w:rsidRPr="00A74997">
        <w:rPr>
          <w:sz w:val="16"/>
          <w:szCs w:val="16"/>
        </w:rPr>
        <w:t>)</w:t>
      </w:r>
    </w:p>
    <w:p w:rsidR="00985412" w:rsidRPr="00A74997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A74997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A74997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A74997" w:rsidTr="00985412">
              <w:tc>
                <w:tcPr>
                  <w:tcW w:w="4961" w:type="dxa"/>
                </w:tcPr>
                <w:p w:rsidR="00985412" w:rsidRPr="00A74997" w:rsidRDefault="00EA3C05" w:rsidP="008950C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ind w:left="-84"/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A74997" w:rsidRDefault="00985412" w:rsidP="008950C5">
                  <w:pPr>
                    <w:autoSpaceDE w:val="0"/>
                    <w:autoSpaceDN w:val="0"/>
                    <w:adjustRightInd w:val="0"/>
                    <w:ind w:left="-84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A74997" w:rsidRDefault="00985412" w:rsidP="008950C5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ind w:left="-84"/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A74997" w:rsidRDefault="00985412" w:rsidP="00985412"/>
        </w:tc>
      </w:tr>
    </w:tbl>
    <w:p w:rsidR="00985412" w:rsidRPr="00A74997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A74997" w:rsidRDefault="00985412" w:rsidP="00985412">
      <w:pPr>
        <w:shd w:val="clear" w:color="auto" w:fill="FFFFFF"/>
        <w:jc w:val="center"/>
      </w:pPr>
      <w:r w:rsidRPr="00A74997">
        <w:rPr>
          <w:b/>
          <w:bCs/>
        </w:rPr>
        <w:t>Сведения</w:t>
      </w:r>
    </w:p>
    <w:p w:rsidR="00985412" w:rsidRPr="00A74997" w:rsidRDefault="00985412" w:rsidP="00614C90">
      <w:pPr>
        <w:shd w:val="clear" w:color="auto" w:fill="FFFFFF"/>
        <w:jc w:val="center"/>
      </w:pPr>
      <w:r w:rsidRPr="00A74997">
        <w:t>о принадлежности  претендента к категории субъектов малого или среднего предпринимательства</w:t>
      </w:r>
      <w:r w:rsidR="00FA539D" w:rsidRPr="00A74997">
        <w:t xml:space="preserve">, </w:t>
      </w:r>
      <w:proofErr w:type="gramStart"/>
      <w:r w:rsidR="00FA539D" w:rsidRPr="00A74997">
        <w:t>осуществляющими</w:t>
      </w:r>
      <w:proofErr w:type="gramEnd"/>
      <w:r w:rsidR="00FA539D" w:rsidRPr="00A74997">
        <w:t xml:space="preserve"> торговую деятельность</w:t>
      </w:r>
      <w:r w:rsidRPr="00A74997">
        <w:t xml:space="preserve"> </w:t>
      </w:r>
    </w:p>
    <w:p w:rsidR="00614C90" w:rsidRPr="00A74997" w:rsidRDefault="00614C90" w:rsidP="00985412">
      <w:pPr>
        <w:shd w:val="clear" w:color="auto" w:fill="FFFFFF"/>
        <w:jc w:val="center"/>
      </w:pPr>
    </w:p>
    <w:p w:rsidR="00614C90" w:rsidRPr="00A74997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A74997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A74997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A74997">
        <w:rPr>
          <w:sz w:val="16"/>
          <w:szCs w:val="16"/>
        </w:rPr>
        <w:t xml:space="preserve">                      </w:t>
      </w:r>
      <w:r w:rsidRPr="00A74997">
        <w:rPr>
          <w:sz w:val="16"/>
          <w:szCs w:val="16"/>
        </w:rPr>
        <w:t xml:space="preserve"> (наименование </w:t>
      </w:r>
      <w:r w:rsidR="00F774F6" w:rsidRPr="00A74997">
        <w:rPr>
          <w:sz w:val="16"/>
          <w:szCs w:val="16"/>
        </w:rPr>
        <w:t xml:space="preserve">- для </w:t>
      </w:r>
      <w:r w:rsidRPr="00A74997">
        <w:rPr>
          <w:sz w:val="16"/>
          <w:szCs w:val="16"/>
        </w:rPr>
        <w:t xml:space="preserve">юридического лица или </w:t>
      </w:r>
    </w:p>
    <w:p w:rsidR="00EA3C05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t>_______________________________________</w:t>
      </w:r>
      <w:r w:rsidR="00F774F6" w:rsidRPr="00A74997">
        <w:t>______</w:t>
      </w:r>
      <w:r w:rsidRPr="00A74997">
        <w:t xml:space="preserve"> </w:t>
      </w:r>
      <w:r w:rsidRPr="00A74997">
        <w:rPr>
          <w:rFonts w:eastAsia="Calibri"/>
          <w:snapToGrid w:val="0"/>
          <w:lang w:eastAsia="en-US"/>
        </w:rPr>
        <w:t xml:space="preserve">в соответствии с законодательством Российской </w:t>
      </w:r>
      <w:r w:rsidR="00F774F6" w:rsidRPr="00A74997">
        <w:rPr>
          <w:sz w:val="16"/>
          <w:szCs w:val="16"/>
        </w:rPr>
        <w:t>фамилия, имя</w:t>
      </w:r>
      <w:r w:rsidR="00DD117F">
        <w:rPr>
          <w:sz w:val="16"/>
          <w:szCs w:val="16"/>
        </w:rPr>
        <w:t xml:space="preserve">, отчество (при наличии) – для </w:t>
      </w:r>
      <w:r w:rsidR="00EA3C05" w:rsidRPr="00A74997">
        <w:rPr>
          <w:sz w:val="16"/>
          <w:szCs w:val="16"/>
        </w:rPr>
        <w:t>индивидуального предпринимателя</w:t>
      </w:r>
      <w:r w:rsidR="00EA3C05" w:rsidRPr="00A74997">
        <w:rPr>
          <w:rFonts w:eastAsia="Calibri"/>
          <w:snapToGrid w:val="0"/>
          <w:lang w:eastAsia="en-US"/>
        </w:rPr>
        <w:t xml:space="preserve"> </w:t>
      </w:r>
    </w:p>
    <w:p w:rsidR="00614C90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A74997">
        <w:rPr>
          <w:rFonts w:eastAsia="Calibri"/>
          <w:snapToGrid w:val="0"/>
          <w:lang w:eastAsia="en-US"/>
        </w:rPr>
        <w:t>___</w:t>
      </w:r>
      <w:r w:rsidR="00F774F6" w:rsidRPr="00A74997">
        <w:rPr>
          <w:rFonts w:eastAsia="Calibri"/>
          <w:snapToGrid w:val="0"/>
          <w:lang w:eastAsia="en-US"/>
        </w:rPr>
        <w:t>___________</w:t>
      </w:r>
      <w:r w:rsidR="00967509" w:rsidRPr="00A74997">
        <w:rPr>
          <w:rFonts w:eastAsia="Calibri"/>
          <w:snapToGrid w:val="0"/>
          <w:lang w:eastAsia="en-US"/>
        </w:rPr>
        <w:t>_</w:t>
      </w:r>
      <w:r w:rsidRPr="00A74997">
        <w:rPr>
          <w:rFonts w:eastAsia="Calibri"/>
          <w:snapToGrid w:val="0"/>
          <w:lang w:eastAsia="en-US"/>
        </w:rPr>
        <w:t xml:space="preserve"> </w:t>
      </w:r>
      <w:r w:rsidR="00967509" w:rsidRPr="00A74997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A74997">
        <w:rPr>
          <w:rFonts w:eastAsia="Calibri"/>
          <w:snapToGrid w:val="0"/>
          <w:lang w:eastAsia="en-US"/>
        </w:rPr>
        <w:t>сообщаю</w:t>
      </w:r>
      <w:r w:rsidR="00967509" w:rsidRPr="00A74997">
        <w:rPr>
          <w:rFonts w:eastAsia="Calibri"/>
          <w:snapToGrid w:val="0"/>
          <w:lang w:eastAsia="en-US"/>
        </w:rPr>
        <w:t xml:space="preserve"> </w:t>
      </w:r>
    </w:p>
    <w:p w:rsidR="00614C90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«</w:t>
      </w:r>
      <w:r w:rsidRPr="00A74997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A74997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A74997" w:rsidRDefault="00F774F6" w:rsidP="00A937A5">
      <w:pPr>
        <w:jc w:val="both"/>
        <w:rPr>
          <w:sz w:val="18"/>
          <w:szCs w:val="18"/>
        </w:rPr>
      </w:pPr>
      <w:r w:rsidRPr="00A74997">
        <w:rPr>
          <w:rFonts w:eastAsia="Calibri"/>
          <w:snapToGrid w:val="0"/>
          <w:lang w:eastAsia="en-US"/>
        </w:rPr>
        <w:t xml:space="preserve">следующую </w:t>
      </w:r>
      <w:r w:rsidR="00A937A5" w:rsidRPr="00A74997">
        <w:rPr>
          <w:rFonts w:eastAsia="Calibri"/>
          <w:snapToGrid w:val="0"/>
          <w:lang w:eastAsia="en-US"/>
        </w:rPr>
        <w:t>и</w:t>
      </w:r>
      <w:r w:rsidR="00967509" w:rsidRPr="00A74997">
        <w:rPr>
          <w:rFonts w:eastAsia="Calibri"/>
          <w:snapToGrid w:val="0"/>
          <w:lang w:eastAsia="en-US"/>
        </w:rPr>
        <w:t>нформацию</w:t>
      </w:r>
      <w:r w:rsidR="00A937A5" w:rsidRPr="00A74997">
        <w:rPr>
          <w:rFonts w:eastAsia="Calibri"/>
          <w:snapToGrid w:val="0"/>
          <w:lang w:eastAsia="en-US"/>
        </w:rPr>
        <w:t>:</w:t>
      </w:r>
      <w:r w:rsidR="00967509" w:rsidRPr="00A74997">
        <w:rPr>
          <w:rFonts w:eastAsia="Calibri"/>
          <w:snapToGrid w:val="0"/>
          <w:lang w:eastAsia="en-US"/>
        </w:rPr>
        <w:t xml:space="preserve"> </w:t>
      </w:r>
    </w:p>
    <w:p w:rsidR="00985412" w:rsidRPr="00A74997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A74997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A74997">
              <w:rPr>
                <w:bCs/>
              </w:rPr>
              <w:t>№</w:t>
            </w:r>
            <w:r w:rsidRPr="00A74997">
              <w:br/>
            </w:r>
            <w:r w:rsidRPr="00A74997">
              <w:rPr>
                <w:bCs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8F6043" w:rsidRPr="00A74997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Данные</w:t>
            </w:r>
            <w:r w:rsidRPr="00A74997">
              <w:rPr>
                <w:sz w:val="18"/>
                <w:szCs w:val="18"/>
              </w:rPr>
              <w:t xml:space="preserve"> </w:t>
            </w:r>
          </w:p>
          <w:p w:rsidR="008F6043" w:rsidRPr="00A74997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претендента</w:t>
            </w:r>
          </w:p>
          <w:p w:rsidR="00C1144B" w:rsidRPr="00A74997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A74997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A74997" w:rsidRDefault="008F6043" w:rsidP="00D37EE1">
            <w:pPr>
              <w:spacing w:line="252" w:lineRule="atLeast"/>
              <w:jc w:val="both"/>
            </w:pPr>
            <w:r w:rsidRPr="00A74997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A74997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A74997">
              <w:t xml:space="preserve"> </w:t>
            </w:r>
            <w:r w:rsidRPr="00A74997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A74997" w:rsidRDefault="008F6043" w:rsidP="00D37EE1">
            <w:pPr>
              <w:spacing w:line="252" w:lineRule="atLeast"/>
              <w:jc w:val="both"/>
            </w:pPr>
            <w:r w:rsidRPr="00A74997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A74997" w:rsidRDefault="008F6043" w:rsidP="00D37EE1">
            <w:pPr>
              <w:spacing w:line="252" w:lineRule="atLeast"/>
              <w:jc w:val="both"/>
            </w:pPr>
            <w:r w:rsidRPr="00A74997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8B1543">
            <w:pPr>
              <w:spacing w:line="252" w:lineRule="atLeast"/>
              <w:jc w:val="both"/>
            </w:pPr>
            <w:r w:rsidRPr="00A74997">
              <w:t xml:space="preserve">Среднесписочная численность работников за предшествующий календарный год (за </w:t>
            </w:r>
            <w:r w:rsidR="00A70844">
              <w:t>2019</w:t>
            </w:r>
            <w:r w:rsidRPr="00A74997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A74997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</w:tr>
      <w:tr w:rsidR="008F6043" w:rsidRPr="00A74997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8B1543">
            <w:pPr>
              <w:spacing w:line="252" w:lineRule="atLeast"/>
              <w:jc w:val="both"/>
            </w:pPr>
            <w:r w:rsidRPr="00A74997">
              <w:t xml:space="preserve">Выручка от реализации товаров (работ, услуг) без НДС за предшествующий календарный год  (за </w:t>
            </w:r>
            <w:r w:rsidR="00A70844">
              <w:t>2019</w:t>
            </w:r>
            <w:r w:rsidRPr="00A74997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A74997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</w:tr>
    </w:tbl>
    <w:p w:rsidR="00985412" w:rsidRPr="00A74997" w:rsidRDefault="00985412" w:rsidP="00985412"/>
    <w:p w:rsidR="00F774F6" w:rsidRPr="00A74997" w:rsidRDefault="00F774F6" w:rsidP="00985412"/>
    <w:p w:rsidR="00F774F6" w:rsidRPr="00A74997" w:rsidRDefault="00F774F6" w:rsidP="00F774F6">
      <w:pPr>
        <w:pStyle w:val="32"/>
        <w:suppressAutoHyphens/>
        <w:spacing w:after="0"/>
        <w:ind w:left="1065"/>
        <w:jc w:val="both"/>
      </w:pPr>
      <w:r w:rsidRPr="00A74997">
        <w:t>_______________________________                  ________________________                     _____________________________</w:t>
      </w:r>
    </w:p>
    <w:p w:rsidR="00F774F6" w:rsidRPr="00A74997" w:rsidRDefault="00F774F6" w:rsidP="00F774F6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     </w:t>
      </w:r>
      <w:proofErr w:type="gramStart"/>
      <w:r w:rsidRPr="00A74997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A74997" w:rsidRDefault="00F774F6" w:rsidP="00F774F6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A74997">
        <w:rPr>
          <w:sz w:val="16"/>
          <w:szCs w:val="16"/>
        </w:rPr>
        <w:t xml:space="preserve">                            </w:t>
      </w:r>
      <w:r w:rsidRPr="00A74997">
        <w:rPr>
          <w:sz w:val="16"/>
          <w:szCs w:val="16"/>
        </w:rPr>
        <w:t>претендента    либо доверенного лица</w:t>
      </w:r>
      <w:proofErr w:type="gramStart"/>
      <w:r w:rsidRPr="00A74997">
        <w:rPr>
          <w:sz w:val="16"/>
          <w:szCs w:val="16"/>
        </w:rPr>
        <w:t xml:space="preserve">  )</w:t>
      </w:r>
      <w:proofErr w:type="gramEnd"/>
    </w:p>
    <w:p w:rsidR="00F774F6" w:rsidRPr="00A74997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A74997" w:rsidRDefault="00FB5CFF" w:rsidP="00985412"/>
    <w:p w:rsidR="004C66CD" w:rsidRDefault="004C66CD" w:rsidP="00985412"/>
    <w:p w:rsidR="00B51DFC" w:rsidRPr="00A74997" w:rsidRDefault="00B51DFC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A74997" w:rsidTr="00DD415A">
        <w:tc>
          <w:tcPr>
            <w:tcW w:w="5040" w:type="dxa"/>
          </w:tcPr>
          <w:p w:rsidR="006559C7" w:rsidRPr="00A74997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6559C7" w:rsidRPr="00A74997" w:rsidTr="00BC22C0">
              <w:tc>
                <w:tcPr>
                  <w:tcW w:w="5001" w:type="dxa"/>
                </w:tcPr>
                <w:p w:rsidR="006559C7" w:rsidRPr="00A74997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A74997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A74997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A74997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A74997" w:rsidRDefault="006559C7" w:rsidP="006559C7">
      <w:pPr>
        <w:jc w:val="center"/>
        <w:rPr>
          <w:b/>
        </w:rPr>
      </w:pPr>
    </w:p>
    <w:p w:rsidR="006559C7" w:rsidRPr="00A74997" w:rsidRDefault="006559C7" w:rsidP="006559C7">
      <w:pPr>
        <w:jc w:val="center"/>
        <w:rPr>
          <w:b/>
        </w:rPr>
      </w:pPr>
      <w:r w:rsidRPr="00A74997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A74997" w:rsidRDefault="00A14735" w:rsidP="006559C7">
      <w:pPr>
        <w:jc w:val="center"/>
        <w:rPr>
          <w:b/>
        </w:rPr>
      </w:pPr>
      <w:r w:rsidRPr="00A74997">
        <w:rPr>
          <w:b/>
        </w:rPr>
        <w:t xml:space="preserve"> по лоту № 1</w:t>
      </w:r>
    </w:p>
    <w:p w:rsidR="00A46DA9" w:rsidRPr="00A74997" w:rsidRDefault="00A46DA9" w:rsidP="006559C7">
      <w:pPr>
        <w:jc w:val="center"/>
        <w:rPr>
          <w:b/>
        </w:rPr>
      </w:pPr>
    </w:p>
    <w:p w:rsidR="008D28BF" w:rsidRPr="00A74997" w:rsidRDefault="008D28BF" w:rsidP="008D28BF">
      <w:pPr>
        <w:jc w:val="center"/>
      </w:pPr>
      <w:r w:rsidRPr="00A74997">
        <w:t>ДОГОВОР</w:t>
      </w:r>
    </w:p>
    <w:p w:rsidR="008D28BF" w:rsidRPr="00A74997" w:rsidRDefault="008D28BF" w:rsidP="008D28BF">
      <w:pPr>
        <w:jc w:val="center"/>
      </w:pPr>
      <w:r w:rsidRPr="00A74997">
        <w:t>на установку и эксплуатацию нестационарного торгового объекта</w:t>
      </w:r>
    </w:p>
    <w:p w:rsidR="008D28BF" w:rsidRPr="00A74997" w:rsidRDefault="008D28BF" w:rsidP="008D28BF"/>
    <w:p w:rsidR="008D28BF" w:rsidRPr="00A74997" w:rsidRDefault="008D28BF" w:rsidP="008D28BF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8F1166" w:rsidRPr="00A7499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60E0E">
        <w:rPr>
          <w:rFonts w:ascii="Times New Roman" w:hAnsi="Times New Roman" w:cs="Times New Roman"/>
          <w:sz w:val="24"/>
          <w:szCs w:val="24"/>
        </w:rPr>
        <w:t>«___» ______2020</w:t>
      </w:r>
    </w:p>
    <w:p w:rsidR="008D28BF" w:rsidRPr="00A74997" w:rsidRDefault="008D28BF" w:rsidP="008D28BF">
      <w:pPr>
        <w:jc w:val="both"/>
      </w:pPr>
      <w:r w:rsidRPr="00A74997">
        <w:t>Красноярский край</w:t>
      </w:r>
    </w:p>
    <w:p w:rsidR="008D28BF" w:rsidRPr="00A74997" w:rsidRDefault="008D28BF" w:rsidP="008D28BF">
      <w:pPr>
        <w:jc w:val="both"/>
      </w:pPr>
    </w:p>
    <w:p w:rsidR="008D28BF" w:rsidRPr="00A74997" w:rsidRDefault="008D28BF" w:rsidP="008D28BF">
      <w:pPr>
        <w:ind w:firstLine="851"/>
        <w:jc w:val="both"/>
        <w:rPr>
          <w:sz w:val="28"/>
          <w:szCs w:val="28"/>
        </w:rPr>
      </w:pPr>
      <w:r w:rsidRPr="00A74997">
        <w:t>Администрация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A74997">
        <w:rPr>
          <w:sz w:val="28"/>
          <w:szCs w:val="28"/>
        </w:rPr>
        <w:t xml:space="preserve"> </w:t>
      </w:r>
    </w:p>
    <w:p w:rsidR="008D28BF" w:rsidRPr="00A74997" w:rsidRDefault="008D28BF" w:rsidP="008D28BF">
      <w:pPr>
        <w:ind w:firstLine="142"/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                </w:t>
      </w:r>
      <w:r w:rsidRPr="00A74997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8D28BF" w:rsidRPr="00A74997" w:rsidRDefault="008D28BF" w:rsidP="008D28BF">
      <w:pPr>
        <w:jc w:val="both"/>
        <w:rPr>
          <w:sz w:val="28"/>
          <w:szCs w:val="28"/>
        </w:rPr>
      </w:pPr>
      <w:r w:rsidRPr="00A74997">
        <w:t>именуем___ в дальнейшем «Владелец», в лице</w:t>
      </w:r>
      <w:r w:rsidRPr="00A74997">
        <w:rPr>
          <w:sz w:val="28"/>
          <w:szCs w:val="28"/>
        </w:rPr>
        <w:t xml:space="preserve"> _______________________________________</w:t>
      </w:r>
    </w:p>
    <w:p w:rsidR="008D28BF" w:rsidRPr="00A74997" w:rsidRDefault="008D28BF" w:rsidP="008D28BF">
      <w:pPr>
        <w:ind w:firstLine="851"/>
        <w:jc w:val="both"/>
        <w:rPr>
          <w:sz w:val="18"/>
          <w:szCs w:val="18"/>
        </w:rPr>
      </w:pPr>
      <w:r w:rsidRPr="00A74997">
        <w:rPr>
          <w:sz w:val="22"/>
          <w:szCs w:val="22"/>
        </w:rPr>
        <w:t xml:space="preserve">                                                                             </w:t>
      </w:r>
      <w:r w:rsidRPr="00A74997">
        <w:rPr>
          <w:sz w:val="18"/>
          <w:szCs w:val="18"/>
        </w:rPr>
        <w:t xml:space="preserve">(должность, фамилия, имя, отчество (при наличии)  </w:t>
      </w:r>
    </w:p>
    <w:p w:rsidR="008D28BF" w:rsidRPr="00A74997" w:rsidRDefault="008D28BF" w:rsidP="008D28BF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____________________ , </w:t>
      </w:r>
      <w:proofErr w:type="spellStart"/>
      <w:r w:rsidRPr="00A74997">
        <w:t>действующ</w:t>
      </w:r>
      <w:proofErr w:type="spellEnd"/>
      <w:r w:rsidRPr="00A74997">
        <w:t>__ на основании</w:t>
      </w:r>
      <w:r w:rsidRPr="00A74997">
        <w:rPr>
          <w:sz w:val="28"/>
          <w:szCs w:val="28"/>
        </w:rPr>
        <w:t>________________________________,</w:t>
      </w:r>
    </w:p>
    <w:p w:rsidR="008D28BF" w:rsidRPr="00A74997" w:rsidRDefault="008D28BF" w:rsidP="008D28BF">
      <w:pPr>
        <w:jc w:val="both"/>
        <w:rPr>
          <w:sz w:val="28"/>
          <w:szCs w:val="28"/>
        </w:rPr>
      </w:pPr>
      <w:r w:rsidRPr="00A74997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8D28BF" w:rsidRPr="00A74997" w:rsidRDefault="008D28BF" w:rsidP="008D28BF">
      <w:pPr>
        <w:jc w:val="both"/>
      </w:pPr>
      <w:r w:rsidRPr="00A74997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от 27.08.2015 № 13-85р (далее - Положение), заключили настоящий договор на установку и эксплуатацию нестационарного торго</w:t>
      </w:r>
      <w:r w:rsidR="00DD117F">
        <w:t xml:space="preserve">вого объекта (далее - Договор) </w:t>
      </w:r>
      <w:r w:rsidRPr="00A74997">
        <w:t>по результатам аукциона на право заключения Договора на основании протокола __________________от ________ 20_____.</w:t>
      </w:r>
    </w:p>
    <w:p w:rsidR="008D28BF" w:rsidRPr="00A74997" w:rsidRDefault="008D28BF" w:rsidP="008D28BF">
      <w:pPr>
        <w:ind w:firstLine="851"/>
        <w:jc w:val="both"/>
      </w:pPr>
    </w:p>
    <w:p w:rsidR="008D28BF" w:rsidRPr="00A74997" w:rsidRDefault="008D28BF" w:rsidP="008D28BF">
      <w:pPr>
        <w:ind w:firstLine="851"/>
      </w:pPr>
      <w:r w:rsidRPr="00A74997">
        <w:t>1. Предмет Договора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1.1. Администрация предоставляет Владельцу право установить и эксплуатировать нестационарный торговый объект</w:t>
      </w:r>
      <w:r w:rsidRPr="00A74997">
        <w:rPr>
          <w:rFonts w:eastAsia="Times New Roman"/>
          <w:color w:val="auto"/>
        </w:rPr>
        <w:t xml:space="preserve"> </w:t>
      </w:r>
      <w:r w:rsidRPr="00A74997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1.2. Объект имеет следующие характеристики в соответствии</w:t>
      </w:r>
      <w:r w:rsidRPr="00A74997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</w:t>
      </w:r>
      <w:r w:rsidR="00DD117F">
        <w:rPr>
          <w:rFonts w:eastAsia="Times New Roman"/>
          <w:color w:val="auto"/>
        </w:rPr>
        <w:t xml:space="preserve">решением Совета </w:t>
      </w:r>
      <w:proofErr w:type="gramStart"/>
      <w:r w:rsidR="00DD117F">
        <w:rPr>
          <w:rFonts w:eastAsia="Times New Roman"/>
          <w:color w:val="auto"/>
        </w:rPr>
        <w:t>депутатов</w:t>
      </w:r>
      <w:proofErr w:type="gramEnd"/>
      <w:r w:rsidR="00DD117F">
        <w:rPr>
          <w:rFonts w:eastAsia="Times New Roman"/>
          <w:color w:val="auto"/>
        </w:rPr>
        <w:t xml:space="preserve"> ЗАТО </w:t>
      </w:r>
      <w:r w:rsidRPr="00A74997">
        <w:rPr>
          <w:rFonts w:eastAsia="Times New Roman"/>
          <w:color w:val="auto"/>
        </w:rPr>
        <w:t>г. Зеленогорска (далее - Схема)</w:t>
      </w:r>
      <w:r w:rsidRPr="00A74997">
        <w:rPr>
          <w:color w:val="auto"/>
        </w:rPr>
        <w:t>:</w:t>
      </w:r>
    </w:p>
    <w:p w:rsidR="008D28BF" w:rsidRPr="00A74997" w:rsidRDefault="00075C76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- 75</w:t>
      </w:r>
      <w:r w:rsidR="008D28BF" w:rsidRPr="00A74997">
        <w:rPr>
          <w:color w:val="auto"/>
        </w:rPr>
        <w:t xml:space="preserve">; </w:t>
      </w:r>
    </w:p>
    <w:p w:rsidR="008D28BF" w:rsidRPr="00A74997" w:rsidRDefault="00075C76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павильон</w:t>
      </w:r>
      <w:r w:rsidR="008D28BF" w:rsidRPr="00A74997">
        <w:rPr>
          <w:color w:val="auto"/>
        </w:rPr>
        <w:t xml:space="preserve">; 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адресный ориентир расположения Объекта – район </w:t>
      </w:r>
      <w:r w:rsidR="00075C76">
        <w:t>платной стоянки по ул. Парковая</w:t>
      </w:r>
      <w:r w:rsidRPr="00A74997">
        <w:t xml:space="preserve">; </w:t>
      </w: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количество Объектов по адресному ориентиру – 1 шт.;</w:t>
      </w:r>
    </w:p>
    <w:p w:rsidR="008D28BF" w:rsidRPr="00A74997" w:rsidRDefault="008F1166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площадь земельного участка, строения, сооружения или их части, занимаемая Объектом </w:t>
      </w:r>
      <w:r w:rsidR="00075C76">
        <w:rPr>
          <w:color w:val="auto"/>
        </w:rPr>
        <w:t>– 24</w:t>
      </w:r>
      <w:r w:rsidR="008D28BF" w:rsidRPr="00A74997">
        <w:rPr>
          <w:color w:val="auto"/>
        </w:rPr>
        <w:t>,0 кв.м</w:t>
      </w:r>
      <w:r w:rsidR="00DD117F">
        <w:rPr>
          <w:color w:val="auto"/>
        </w:rPr>
        <w:t>.</w:t>
      </w:r>
      <w:r w:rsidR="008D28BF" w:rsidRPr="00A74997">
        <w:rPr>
          <w:color w:val="auto"/>
        </w:rPr>
        <w:t>;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вид реализуемой Объектом продукции - </w:t>
      </w:r>
      <w:r w:rsidR="00075C76">
        <w:t>не</w:t>
      </w:r>
      <w:r w:rsidRPr="00A74997">
        <w:t>прод</w:t>
      </w:r>
      <w:r w:rsidR="00075C76">
        <w:t>овольственные товары</w:t>
      </w:r>
      <w:r w:rsidRPr="00A74997">
        <w:t>;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</w:t>
      </w:r>
      <w:r w:rsidR="008D7102" w:rsidRPr="00A74997">
        <w:t xml:space="preserve">малого </w:t>
      </w:r>
      <w:r w:rsidRPr="00A74997">
        <w:t xml:space="preserve">предпринимательства; </w:t>
      </w: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период размещения Объекта - круглогодично.</w:t>
      </w:r>
    </w:p>
    <w:p w:rsidR="008D28BF" w:rsidRPr="00A74997" w:rsidRDefault="008D28BF" w:rsidP="008D28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8D28BF" w:rsidRPr="00A74997" w:rsidRDefault="008D28BF" w:rsidP="008D28BF">
      <w:pPr>
        <w:ind w:firstLine="851"/>
      </w:pPr>
      <w:r w:rsidRPr="00A74997">
        <w:t>2. Срок действия Договора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  <w:jc w:val="both"/>
      </w:pPr>
      <w:r w:rsidRPr="00A74997">
        <w:t xml:space="preserve">2.1. Настоящий Договор заключается  на срок:  </w:t>
      </w:r>
    </w:p>
    <w:p w:rsidR="008D28BF" w:rsidRPr="00A74997" w:rsidRDefault="008D28BF" w:rsidP="008D28BF">
      <w:pPr>
        <w:ind w:firstLine="851"/>
        <w:jc w:val="both"/>
      </w:pPr>
      <w:r w:rsidRPr="00A74997">
        <w:t>с   _______________________     до  _________________.</w:t>
      </w:r>
    </w:p>
    <w:p w:rsidR="008D28BF" w:rsidRPr="00A74997" w:rsidRDefault="008D28BF" w:rsidP="008D28BF">
      <w:pPr>
        <w:ind w:firstLine="851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8D28BF" w:rsidRPr="00A74997" w:rsidRDefault="008D28BF" w:rsidP="008D28BF">
      <w:pPr>
        <w:ind w:firstLine="851"/>
        <w:jc w:val="both"/>
      </w:pPr>
      <w:r w:rsidRPr="00A74997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8D28BF" w:rsidRPr="00A74997" w:rsidRDefault="008D28BF" w:rsidP="008D28BF">
      <w:pPr>
        <w:tabs>
          <w:tab w:val="left" w:pos="-2552"/>
        </w:tabs>
        <w:ind w:right="5" w:firstLine="851"/>
        <w:jc w:val="both"/>
      </w:pPr>
    </w:p>
    <w:p w:rsidR="008D28BF" w:rsidRPr="00A74997" w:rsidRDefault="008D28BF" w:rsidP="008D28BF">
      <w:pPr>
        <w:ind w:firstLine="851"/>
      </w:pPr>
      <w:r w:rsidRPr="00A74997">
        <w:t>3. Платежи и расчеты по Договору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  <w:jc w:val="both"/>
      </w:pPr>
      <w:r w:rsidRPr="00A74997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г. Зеленогорска (далее - Методика). </w:t>
      </w:r>
    </w:p>
    <w:p w:rsidR="008D28BF" w:rsidRPr="00A74997" w:rsidRDefault="008D28BF" w:rsidP="008D28BF">
      <w:pPr>
        <w:ind w:firstLine="851"/>
        <w:jc w:val="both"/>
      </w:pPr>
      <w:r w:rsidRPr="00A74997">
        <w:t>Расчет размера годовой платы по Договору является неотъемлемой частью Договора и составля</w:t>
      </w:r>
      <w:r w:rsidR="00075C76">
        <w:t>ет 1390,47</w:t>
      </w:r>
      <w:r w:rsidRPr="00A74997">
        <w:t xml:space="preserve">  рублей.</w:t>
      </w:r>
    </w:p>
    <w:p w:rsidR="008D28BF" w:rsidRPr="00A74997" w:rsidRDefault="008D28BF" w:rsidP="008D28BF">
      <w:pPr>
        <w:ind w:firstLine="851"/>
        <w:jc w:val="both"/>
      </w:pPr>
      <w:r w:rsidRPr="00A74997">
        <w:t>Годовая плата по Договору изменяется в одностороннем порядке в случае изменения Методики.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AB53FF" w:rsidRDefault="008D28BF" w:rsidP="008D28BF">
      <w:pPr>
        <w:shd w:val="clear" w:color="auto" w:fill="FFFFFF"/>
        <w:ind w:right="5" w:firstLine="851"/>
        <w:jc w:val="both"/>
      </w:pPr>
      <w:r w:rsidRPr="00A74997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AB53FF" w:rsidRPr="00A74997" w:rsidRDefault="00AB53FF" w:rsidP="00AB53FF">
      <w:pPr>
        <w:ind w:firstLine="851"/>
        <w:jc w:val="both"/>
      </w:pPr>
      <w:r w:rsidRPr="00A74997">
        <w:t>Получатель: УФК по Красноярскому краю (</w:t>
      </w:r>
      <w:proofErr w:type="gramStart"/>
      <w:r w:rsidRPr="00A74997">
        <w:t>Администрация</w:t>
      </w:r>
      <w:proofErr w:type="gramEnd"/>
      <w:r w:rsidRPr="00A74997">
        <w:t xml:space="preserve"> ЗАТО г. Зеленогорска, л/с 04193001840)</w:t>
      </w:r>
    </w:p>
    <w:p w:rsidR="00AB53FF" w:rsidRPr="00A74997" w:rsidRDefault="00AB53FF" w:rsidP="00AB53FF">
      <w:pPr>
        <w:ind w:firstLine="851"/>
        <w:jc w:val="both"/>
      </w:pPr>
      <w:r w:rsidRPr="00A74997">
        <w:t>ИНН 2453004800, КПП 245301001</w:t>
      </w:r>
    </w:p>
    <w:p w:rsidR="00AB53FF" w:rsidRPr="00A74997" w:rsidRDefault="00DD117F" w:rsidP="00AB53FF">
      <w:pPr>
        <w:ind w:firstLine="851"/>
        <w:jc w:val="both"/>
      </w:pPr>
      <w:r>
        <w:t xml:space="preserve">Банк получателя: </w:t>
      </w:r>
      <w:r w:rsidR="00AB53FF" w:rsidRPr="00A74997">
        <w:t>Отделение Красноярск г. Красноярск</w:t>
      </w:r>
    </w:p>
    <w:p w:rsidR="00AB53FF" w:rsidRPr="00A74997" w:rsidRDefault="00AB53FF" w:rsidP="00AB53FF">
      <w:pPr>
        <w:ind w:firstLine="851"/>
        <w:jc w:val="both"/>
      </w:pPr>
      <w:r w:rsidRPr="00A74997">
        <w:t>р/счет № 40101810600000010001</w:t>
      </w:r>
    </w:p>
    <w:p w:rsidR="00AB53FF" w:rsidRPr="00A74997" w:rsidRDefault="00AB53FF" w:rsidP="00AB53FF">
      <w:pPr>
        <w:ind w:firstLine="851"/>
        <w:jc w:val="both"/>
      </w:pPr>
      <w:r w:rsidRPr="00A74997">
        <w:t>БИК 040407001</w:t>
      </w:r>
    </w:p>
    <w:p w:rsidR="00AB53FF" w:rsidRPr="00A74997" w:rsidRDefault="00AB53FF" w:rsidP="00AB53FF">
      <w:pPr>
        <w:ind w:firstLine="851"/>
        <w:jc w:val="both"/>
      </w:pPr>
      <w:r w:rsidRPr="00A74997">
        <w:t>Код бюджетной классификации: 01811109044040000120</w:t>
      </w:r>
    </w:p>
    <w:p w:rsidR="008D28BF" w:rsidRPr="00A74997" w:rsidRDefault="00AB53FF" w:rsidP="00AB53FF">
      <w:pPr>
        <w:ind w:firstLine="851"/>
        <w:jc w:val="both"/>
      </w:pPr>
      <w:r w:rsidRPr="00A74997">
        <w:t>Код по ОКТМО: 04737000.</w:t>
      </w:r>
    </w:p>
    <w:p w:rsidR="008D28BF" w:rsidRPr="00A74997" w:rsidRDefault="008D28BF" w:rsidP="008D28BF">
      <w:pPr>
        <w:ind w:firstLine="851"/>
        <w:jc w:val="both"/>
      </w:pPr>
      <w:r w:rsidRPr="00A74997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8D28BF" w:rsidRPr="00A74997" w:rsidRDefault="008D28BF" w:rsidP="008D28BF">
      <w:pPr>
        <w:ind w:right="5" w:firstLine="851"/>
        <w:jc w:val="both"/>
      </w:pPr>
      <w:r w:rsidRPr="00A74997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8D28BF" w:rsidRPr="00A74997" w:rsidRDefault="008D28BF" w:rsidP="008D28BF">
      <w:pPr>
        <w:shd w:val="clear" w:color="auto" w:fill="FFFFFF"/>
        <w:ind w:right="5" w:firstLine="851"/>
        <w:jc w:val="both"/>
      </w:pPr>
      <w:r w:rsidRPr="00A74997">
        <w:t xml:space="preserve">Владелец вправе внести годовую плату по Договору единовременно не позднее _____. </w:t>
      </w:r>
    </w:p>
    <w:p w:rsidR="008D28BF" w:rsidRPr="00A74997" w:rsidRDefault="008D28BF" w:rsidP="008D28BF">
      <w:pPr>
        <w:ind w:right="5" w:firstLine="851"/>
        <w:jc w:val="both"/>
      </w:pPr>
      <w:r w:rsidRPr="00A74997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8D28BF" w:rsidRPr="00A74997" w:rsidRDefault="008D28BF" w:rsidP="008D28BF">
      <w:pPr>
        <w:ind w:right="5" w:firstLine="851"/>
        <w:jc w:val="both"/>
      </w:pPr>
      <w:r w:rsidRPr="00A74997">
        <w:t xml:space="preserve">3.6. </w:t>
      </w:r>
      <w:proofErr w:type="spellStart"/>
      <w:r w:rsidRPr="00A74997">
        <w:t>Неразмещение</w:t>
      </w:r>
      <w:proofErr w:type="spellEnd"/>
      <w:r w:rsidRPr="00A74997">
        <w:t xml:space="preserve"> и (или) неиспользование Объекта не освобождает Владельца от внесения платы по Договору.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8D28BF" w:rsidRPr="00A74997" w:rsidRDefault="008D28BF" w:rsidP="008D28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</w:pPr>
      <w:r w:rsidRPr="00A74997">
        <w:t>4. Права и обязанности Сторон</w:t>
      </w:r>
    </w:p>
    <w:p w:rsidR="008D28BF" w:rsidRPr="00A74997" w:rsidRDefault="008D28BF" w:rsidP="008D28BF">
      <w:pPr>
        <w:pStyle w:val="Default"/>
        <w:ind w:firstLine="851"/>
        <w:rPr>
          <w:color w:val="auto"/>
        </w:rPr>
      </w:pP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4.1. Администрация обязана: </w:t>
      </w:r>
    </w:p>
    <w:p w:rsidR="008D28BF" w:rsidRPr="00A74997" w:rsidRDefault="008D28BF" w:rsidP="008D28BF">
      <w:pPr>
        <w:pStyle w:val="Default"/>
        <w:ind w:firstLine="851"/>
        <w:jc w:val="both"/>
        <w:rPr>
          <w:b/>
          <w:strike/>
          <w:color w:val="auto"/>
        </w:rPr>
      </w:pPr>
      <w:r w:rsidRPr="00A74997">
        <w:rPr>
          <w:color w:val="auto"/>
        </w:rPr>
        <w:t>4.1.1</w:t>
      </w:r>
      <w:r w:rsidRPr="00A74997">
        <w:rPr>
          <w:b/>
          <w:color w:val="auto"/>
        </w:rPr>
        <w:t xml:space="preserve">. </w:t>
      </w:r>
      <w:r w:rsidRPr="00A74997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8D28BF" w:rsidRPr="00A74997" w:rsidRDefault="008D28BF" w:rsidP="008D28BF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4.2. Администрация имеет право: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lastRenderedPageBreak/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8D28BF" w:rsidRPr="00A74997" w:rsidRDefault="008D28BF" w:rsidP="008D28BF">
      <w:pPr>
        <w:ind w:right="5" w:firstLine="851"/>
        <w:jc w:val="both"/>
      </w:pPr>
      <w:r w:rsidRPr="00A74997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8D28BF" w:rsidRPr="00A74997" w:rsidRDefault="008D28BF" w:rsidP="008D28BF">
      <w:pPr>
        <w:ind w:firstLine="851"/>
        <w:jc w:val="both"/>
      </w:pPr>
      <w:r w:rsidRPr="00A74997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8D28BF" w:rsidRPr="00A74997" w:rsidRDefault="008D28BF" w:rsidP="008D28BF">
      <w:pPr>
        <w:ind w:firstLine="851"/>
        <w:jc w:val="both"/>
      </w:pPr>
      <w:r w:rsidRPr="00A74997">
        <w:t>4.2.3.3.</w:t>
      </w:r>
      <w:r w:rsidRPr="00A74997">
        <w:rPr>
          <w:rFonts w:eastAsiaTheme="minorHAnsi"/>
          <w:lang w:eastAsia="en-US"/>
        </w:rPr>
        <w:t xml:space="preserve"> Если внешний вид Объекта</w:t>
      </w:r>
      <w:r w:rsidRPr="00A74997">
        <w:t xml:space="preserve"> </w:t>
      </w:r>
      <w:r w:rsidRPr="00A74997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A74997">
        <w:t xml:space="preserve">. </w:t>
      </w:r>
    </w:p>
    <w:p w:rsidR="008D28BF" w:rsidRPr="00A74997" w:rsidRDefault="008D28BF" w:rsidP="008D28BF">
      <w:pPr>
        <w:ind w:firstLine="851"/>
        <w:jc w:val="both"/>
      </w:pPr>
      <w:r w:rsidRPr="00A74997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8D28BF" w:rsidRPr="00A74997" w:rsidRDefault="008D28BF" w:rsidP="008D28BF">
      <w:pPr>
        <w:ind w:firstLine="851"/>
        <w:jc w:val="both"/>
      </w:pPr>
      <w:r w:rsidRPr="00A74997">
        <w:t>4.2.3.5. В случае невыполнения Владельцем обязанностей, установленных Договором.</w:t>
      </w:r>
    </w:p>
    <w:p w:rsidR="008D28BF" w:rsidRPr="00A74997" w:rsidRDefault="008D28BF" w:rsidP="008D28BF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A74997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A74997">
        <w:rPr>
          <w:b/>
          <w:sz w:val="24"/>
          <w:szCs w:val="24"/>
        </w:rPr>
        <w:t xml:space="preserve"> </w:t>
      </w:r>
      <w:r w:rsidRPr="00A74997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 w:rsidR="00DD117F"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 w:rsidR="00DD117F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DD117F"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A74997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F72C7E" w:rsidRPr="00A74997" w:rsidRDefault="00F72C7E" w:rsidP="00F72C7E">
      <w:pPr>
        <w:ind w:firstLine="851"/>
        <w:jc w:val="both"/>
      </w:pPr>
      <w:r w:rsidRPr="00A74997">
        <w:t>4.3. Владелец обязан:</w:t>
      </w:r>
    </w:p>
    <w:p w:rsidR="00F72C7E" w:rsidRPr="00A74997" w:rsidRDefault="00F72C7E" w:rsidP="00F72C7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F72C7E" w:rsidRPr="00A74997" w:rsidRDefault="00F72C7E" w:rsidP="00F72C7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8D28BF" w:rsidRPr="00A74997" w:rsidRDefault="008D28BF" w:rsidP="008D28B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F72C7E" w:rsidRPr="00A74997" w:rsidRDefault="00F72C7E" w:rsidP="00F72C7E">
      <w:pPr>
        <w:ind w:firstLine="851"/>
        <w:jc w:val="both"/>
      </w:pPr>
      <w:r w:rsidRPr="00A74997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A74997">
        <w:t>Администрации</w:t>
      </w:r>
      <w:proofErr w:type="gramEnd"/>
      <w:r w:rsidRPr="00A74997">
        <w:t xml:space="preserve"> ЗАТО г. Зеленогорска.</w:t>
      </w:r>
    </w:p>
    <w:p w:rsidR="008D28BF" w:rsidRPr="00A74997" w:rsidRDefault="008D28BF" w:rsidP="008D28BF">
      <w:pPr>
        <w:pStyle w:val="ConsPlusNormal"/>
        <w:ind w:firstLine="851"/>
        <w:jc w:val="both"/>
        <w:rPr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8D28BF" w:rsidRPr="00A74997" w:rsidRDefault="008D28BF" w:rsidP="008D28BF">
      <w:pPr>
        <w:ind w:firstLine="851"/>
        <w:jc w:val="both"/>
      </w:pPr>
      <w:r w:rsidRPr="00A74997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8D28BF" w:rsidRPr="00A74997" w:rsidRDefault="008D28BF" w:rsidP="008D28BF">
      <w:pPr>
        <w:ind w:firstLine="851"/>
        <w:jc w:val="both"/>
      </w:pPr>
      <w:r w:rsidRPr="00A74997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8D28BF" w:rsidRPr="00A74997" w:rsidRDefault="008D28BF" w:rsidP="008D28BF">
      <w:pPr>
        <w:ind w:right="5" w:firstLine="851"/>
        <w:jc w:val="both"/>
      </w:pPr>
      <w:r w:rsidRPr="00A74997">
        <w:t>4.3.10. Своевременно и полностью перечислять плату по Договору в размерах и порядке, установленных Договором.</w:t>
      </w:r>
    </w:p>
    <w:p w:rsidR="008D28BF" w:rsidRPr="00A74997" w:rsidRDefault="008D28BF" w:rsidP="008D28BF">
      <w:pPr>
        <w:ind w:right="5" w:firstLine="851"/>
        <w:jc w:val="both"/>
      </w:pPr>
      <w:r w:rsidRPr="00A74997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8D28BF" w:rsidRPr="00A74997" w:rsidRDefault="008D28BF" w:rsidP="008D28BF">
      <w:pPr>
        <w:ind w:firstLine="851"/>
        <w:jc w:val="both"/>
      </w:pPr>
      <w:r w:rsidRPr="00A74997">
        <w:lastRenderedPageBreak/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8D28BF" w:rsidRPr="00A74997" w:rsidRDefault="008D28BF" w:rsidP="008D28BF">
      <w:pPr>
        <w:ind w:firstLine="851"/>
        <w:jc w:val="both"/>
      </w:pPr>
      <w:r w:rsidRPr="00A74997">
        <w:t>4.3.11.1. Не допускать в месте размещения:</w:t>
      </w:r>
    </w:p>
    <w:p w:rsidR="008D28BF" w:rsidRPr="00A74997" w:rsidRDefault="008D28BF" w:rsidP="008D28BF">
      <w:pPr>
        <w:ind w:firstLine="851"/>
        <w:jc w:val="both"/>
      </w:pPr>
      <w:r w:rsidRPr="00A74997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8D28BF" w:rsidRPr="00A74997" w:rsidRDefault="008D28BF" w:rsidP="008D28BF">
      <w:pPr>
        <w:ind w:firstLine="851"/>
        <w:jc w:val="both"/>
      </w:pPr>
      <w:r w:rsidRPr="00A74997">
        <w:t>- возведение капитальных строений;</w:t>
      </w:r>
    </w:p>
    <w:p w:rsidR="008D28BF" w:rsidRPr="00A74997" w:rsidRDefault="008D28BF" w:rsidP="008D28BF">
      <w:pPr>
        <w:tabs>
          <w:tab w:val="right" w:pos="9497"/>
        </w:tabs>
        <w:ind w:firstLine="851"/>
        <w:jc w:val="both"/>
      </w:pPr>
      <w:r w:rsidRPr="00A74997">
        <w:t>- устройство подвального этажа;</w:t>
      </w:r>
      <w:r w:rsidRPr="00A74997">
        <w:tab/>
      </w:r>
    </w:p>
    <w:p w:rsidR="008D28BF" w:rsidRPr="00A74997" w:rsidRDefault="008D28BF" w:rsidP="008D28BF">
      <w:pPr>
        <w:ind w:firstLine="851"/>
        <w:jc w:val="both"/>
      </w:pPr>
      <w:r w:rsidRPr="00A74997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8D28BF" w:rsidRPr="00A74997" w:rsidRDefault="008D28BF" w:rsidP="008D28BF">
      <w:pPr>
        <w:ind w:firstLine="851"/>
        <w:jc w:val="both"/>
      </w:pPr>
      <w:r w:rsidRPr="00A74997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401D2D" w:rsidRPr="00A74997" w:rsidRDefault="008D28BF" w:rsidP="008D28BF">
      <w:pPr>
        <w:ind w:firstLine="851"/>
        <w:jc w:val="both"/>
      </w:pPr>
      <w:r w:rsidRPr="00A74997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</w:t>
      </w:r>
      <w:r w:rsidR="00401D2D" w:rsidRPr="00A74997">
        <w:t xml:space="preserve">При этом не допускается применять кирпич, блоки, монолитный и сборный бетон, виниловый </w:t>
      </w:r>
      <w:proofErr w:type="spellStart"/>
      <w:r w:rsidR="00401D2D" w:rsidRPr="00A74997">
        <w:t>сайдинг</w:t>
      </w:r>
      <w:proofErr w:type="spellEnd"/>
      <w:r w:rsidR="00401D2D" w:rsidRPr="00A74997">
        <w:t>, рулонную и шиферную кровлю, древесину.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A74997">
        <w:t>рольставни</w:t>
      </w:r>
      <w:proofErr w:type="spellEnd"/>
      <w:r w:rsidRPr="00A74997">
        <w:t>.</w:t>
      </w:r>
    </w:p>
    <w:p w:rsidR="008D28BF" w:rsidRPr="00A74997" w:rsidRDefault="008D28BF" w:rsidP="008D28BF">
      <w:pPr>
        <w:ind w:firstLine="851"/>
        <w:jc w:val="both"/>
      </w:pPr>
      <w:r w:rsidRPr="00A74997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8D28BF" w:rsidRPr="00A74997" w:rsidRDefault="008D28BF" w:rsidP="008D28B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 w:rsidR="00AB53FF"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</w:t>
      </w:r>
      <w:r w:rsidR="00DD117F">
        <w:rPr>
          <w:rFonts w:ascii="Times New Roman" w:hAnsi="Times New Roman" w:cs="Times New Roman"/>
          <w:sz w:val="24"/>
          <w:szCs w:val="24"/>
        </w:rPr>
        <w:t xml:space="preserve">или ремонтных работ в </w:t>
      </w:r>
      <w:r w:rsidRPr="00A74997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8D28BF" w:rsidRPr="00A74997" w:rsidRDefault="008D28BF" w:rsidP="008D28BF">
      <w:pPr>
        <w:ind w:firstLine="851"/>
        <w:jc w:val="both"/>
      </w:pPr>
      <w:r w:rsidRPr="00A74997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8D28BF" w:rsidRPr="00A74997" w:rsidRDefault="008D28BF" w:rsidP="008D28BF">
      <w:pPr>
        <w:ind w:firstLine="851"/>
        <w:jc w:val="both"/>
      </w:pPr>
      <w:r w:rsidRPr="00A74997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A74997">
        <w:rPr>
          <w:bCs/>
        </w:rPr>
        <w:t>оборот (в том числе розничную продажу) алкогольной продукции</w:t>
      </w:r>
      <w:r w:rsidRPr="00A74997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4.4. Владелец имеет право: 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A74997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A74997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8D28BF" w:rsidRPr="00A74997" w:rsidRDefault="008D28BF" w:rsidP="008D28BF">
      <w:pPr>
        <w:ind w:firstLine="708"/>
        <w:jc w:val="both"/>
      </w:pPr>
      <w:r w:rsidRPr="00A74997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8D28BF" w:rsidRPr="00A74997" w:rsidRDefault="008D28BF" w:rsidP="008D28BF">
      <w:pPr>
        <w:ind w:firstLine="851"/>
        <w:jc w:val="both"/>
      </w:pPr>
    </w:p>
    <w:p w:rsidR="008D28BF" w:rsidRPr="00A74997" w:rsidRDefault="008D28BF" w:rsidP="008D28BF">
      <w:pPr>
        <w:ind w:firstLine="851"/>
      </w:pPr>
      <w:r w:rsidRPr="00A74997">
        <w:t>5. Ответственность Сторон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  <w:jc w:val="both"/>
      </w:pPr>
      <w:r w:rsidRPr="00A74997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8D28BF" w:rsidRPr="00A74997" w:rsidRDefault="008D28BF" w:rsidP="008D28BF">
      <w:pPr>
        <w:ind w:firstLine="851"/>
        <w:jc w:val="both"/>
      </w:pPr>
      <w:r w:rsidRPr="00A74997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A74997">
        <w:rPr>
          <w:rFonts w:ascii="Times New Roman" w:hAnsi="Times New Roman" w:cs="Times New Roman"/>
          <w:sz w:val="24"/>
          <w:szCs w:val="24"/>
        </w:rPr>
        <w:lastRenderedPageBreak/>
        <w:t>Неуведомление</w:t>
      </w:r>
      <w:proofErr w:type="spellEnd"/>
      <w:r w:rsidRPr="00A74997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8D28BF" w:rsidRPr="00A74997" w:rsidRDefault="008D28BF" w:rsidP="008D28BF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</w:pPr>
      <w:r w:rsidRPr="00A74997">
        <w:t>6. Изменение и расторжение Договора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</w:pPr>
      <w:r w:rsidRPr="00A74997">
        <w:t>7. Прочие условия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8D28BF">
      <w:pPr>
        <w:ind w:firstLine="851"/>
        <w:jc w:val="both"/>
      </w:pPr>
      <w:r w:rsidRPr="00A74997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8D28BF" w:rsidRPr="00A74997" w:rsidRDefault="008D28BF" w:rsidP="008D28BF">
      <w:pPr>
        <w:ind w:firstLine="851"/>
        <w:jc w:val="both"/>
      </w:pPr>
      <w:r w:rsidRPr="00A74997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8D28BF" w:rsidRPr="00A74997" w:rsidRDefault="008D28BF" w:rsidP="008D28BF">
      <w:pPr>
        <w:ind w:firstLine="851"/>
        <w:jc w:val="both"/>
      </w:pPr>
      <w:r w:rsidRPr="00A74997">
        <w:t>7.2. Споры между Владельцем и Администрацией разрешаются путем переговоров или рассматриваются  в суде.</w:t>
      </w:r>
    </w:p>
    <w:p w:rsidR="008D28BF" w:rsidRPr="00A74997" w:rsidRDefault="008D28BF" w:rsidP="008D28BF">
      <w:pPr>
        <w:ind w:firstLine="851"/>
        <w:jc w:val="both"/>
      </w:pPr>
      <w:r w:rsidRPr="00A74997">
        <w:t>7.3. Договор вступает в силу со дня его подписания обеими Сторонами.</w:t>
      </w:r>
    </w:p>
    <w:p w:rsidR="008D28BF" w:rsidRPr="00A74997" w:rsidRDefault="008D28BF" w:rsidP="008D28BF">
      <w:pPr>
        <w:ind w:firstLine="851"/>
        <w:jc w:val="both"/>
      </w:pPr>
      <w:r w:rsidRPr="00A74997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8D28BF" w:rsidRPr="00A74997" w:rsidRDefault="008D28BF" w:rsidP="008D28BF">
      <w:pPr>
        <w:ind w:firstLine="851"/>
        <w:jc w:val="both"/>
      </w:pPr>
      <w:r w:rsidRPr="00A74997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D28BF" w:rsidRPr="00A74997" w:rsidRDefault="008D28BF" w:rsidP="008D28BF">
      <w:pPr>
        <w:ind w:firstLine="851"/>
        <w:jc w:val="both"/>
      </w:pPr>
      <w:r w:rsidRPr="00A74997">
        <w:t>7.6. Приложения к Договору составляют его неотъемлемую часть:</w:t>
      </w:r>
    </w:p>
    <w:p w:rsidR="008D28BF" w:rsidRPr="00A74997" w:rsidRDefault="008D28BF" w:rsidP="008D28BF">
      <w:pPr>
        <w:ind w:firstLine="851"/>
        <w:jc w:val="both"/>
      </w:pPr>
      <w:r w:rsidRPr="00A74997">
        <w:t>Приложение № 1 – с</w:t>
      </w:r>
      <w:r w:rsidR="005B6DF4">
        <w:t>хема расположения Объекта на 1</w:t>
      </w:r>
      <w:r w:rsidRPr="00A74997">
        <w:t xml:space="preserve"> л. в 1 экз. </w:t>
      </w:r>
    </w:p>
    <w:p w:rsidR="008D28BF" w:rsidRPr="00A74997" w:rsidRDefault="008D28BF" w:rsidP="008D28BF">
      <w:pPr>
        <w:ind w:firstLine="851"/>
        <w:jc w:val="both"/>
      </w:pPr>
      <w:r w:rsidRPr="00A74997">
        <w:t>Приложение № 2 – расчет размера г</w:t>
      </w:r>
      <w:r w:rsidR="005B6DF4">
        <w:t xml:space="preserve">одовой платы по Договору на 1 </w:t>
      </w:r>
      <w:r w:rsidRPr="00A74997">
        <w:t>л. в 1 экз.</w:t>
      </w:r>
    </w:p>
    <w:p w:rsidR="008D28BF" w:rsidRPr="00A74997" w:rsidRDefault="008D28BF" w:rsidP="008D28BF">
      <w:pPr>
        <w:ind w:firstLine="851"/>
      </w:pPr>
    </w:p>
    <w:p w:rsidR="008D28BF" w:rsidRPr="00A74997" w:rsidRDefault="008D28BF" w:rsidP="0020077D">
      <w:pPr>
        <w:ind w:firstLine="851"/>
      </w:pPr>
      <w:r w:rsidRPr="00A74997">
        <w:t>8. Адреса и ре</w:t>
      </w:r>
      <w:r w:rsidR="0020077D">
        <w:t>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8D28BF" w:rsidRPr="00A74997" w:rsidTr="008F1166">
        <w:trPr>
          <w:trHeight w:val="1728"/>
          <w:jc w:val="center"/>
        </w:trPr>
        <w:tc>
          <w:tcPr>
            <w:tcW w:w="4921" w:type="dxa"/>
            <w:hideMark/>
          </w:tcPr>
          <w:p w:rsidR="008D28BF" w:rsidRPr="00A74997" w:rsidRDefault="008D28BF" w:rsidP="008F1166">
            <w:pPr>
              <w:spacing w:line="276" w:lineRule="auto"/>
              <w:rPr>
                <w:lang w:eastAsia="en-US"/>
              </w:rPr>
            </w:pPr>
            <w:r w:rsidRPr="00A74997">
              <w:rPr>
                <w:lang w:eastAsia="en-US"/>
              </w:rPr>
              <w:t>Администрация</w:t>
            </w:r>
          </w:p>
          <w:p w:rsidR="008D28BF" w:rsidRPr="00A74997" w:rsidRDefault="008D28BF" w:rsidP="008F116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8613E7" w:rsidRDefault="008D28BF" w:rsidP="008F116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8D28BF" w:rsidRPr="00A74997" w:rsidRDefault="008D28BF" w:rsidP="008F116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>ИНН/КПП 2453004800/245301001</w:t>
            </w:r>
            <w:r w:rsidRPr="00A74997">
              <w:rPr>
                <w:bCs/>
                <w:lang w:eastAsia="en-US"/>
              </w:rPr>
              <w:t xml:space="preserve"> </w:t>
            </w:r>
          </w:p>
          <w:p w:rsidR="008D28BF" w:rsidRPr="00A74997" w:rsidRDefault="008D28BF" w:rsidP="008F1166">
            <w:pPr>
              <w:spacing w:line="276" w:lineRule="auto"/>
              <w:jc w:val="both"/>
              <w:rPr>
                <w:lang w:eastAsia="en-US"/>
              </w:rPr>
            </w:pPr>
            <w:r w:rsidRPr="00A74997">
              <w:rPr>
                <w:lang w:eastAsia="en-US"/>
              </w:rPr>
              <w:t>Номер контактного телефона:</w:t>
            </w:r>
          </w:p>
          <w:p w:rsidR="008D28BF" w:rsidRPr="00352661" w:rsidRDefault="008D28BF" w:rsidP="008F1166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352661">
              <w:rPr>
                <w:lang w:val="en-US" w:eastAsia="en-US"/>
              </w:rPr>
              <w:t>(</w:t>
            </w:r>
            <w:r w:rsidRPr="00A74997">
              <w:rPr>
                <w:lang w:eastAsia="en-US"/>
              </w:rPr>
              <w:t>код</w:t>
            </w:r>
            <w:r w:rsidRPr="00352661">
              <w:rPr>
                <w:lang w:val="en-US" w:eastAsia="en-US"/>
              </w:rPr>
              <w:t xml:space="preserve"> 391-69) 3-55-25, 95-102</w:t>
            </w:r>
          </w:p>
          <w:p w:rsidR="008D28BF" w:rsidRPr="00352661" w:rsidRDefault="008D28BF" w:rsidP="008F116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352661">
              <w:rPr>
                <w:spacing w:val="5"/>
                <w:lang w:val="en-US" w:eastAsia="en-US"/>
              </w:rPr>
              <w:t xml:space="preserve">        3-55-20, 95-108</w:t>
            </w:r>
          </w:p>
          <w:p w:rsidR="008D28BF" w:rsidRPr="00352661" w:rsidRDefault="008D28BF" w:rsidP="008F1166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352661">
              <w:rPr>
                <w:spacing w:val="5"/>
                <w:lang w:val="en-US" w:eastAsia="en-US"/>
              </w:rPr>
              <w:t xml:space="preserve">        95-124, 95-182</w:t>
            </w:r>
          </w:p>
          <w:p w:rsidR="008D28BF" w:rsidRPr="00352661" w:rsidRDefault="008D28BF" w:rsidP="008F1166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A74997">
              <w:rPr>
                <w:spacing w:val="3"/>
                <w:lang w:eastAsia="en-US"/>
              </w:rPr>
              <w:t>факс</w:t>
            </w:r>
            <w:r w:rsidRPr="00352661">
              <w:rPr>
                <w:spacing w:val="3"/>
                <w:lang w:val="en-US" w:eastAsia="en-US"/>
              </w:rPr>
              <w:t>: (391-69) 3-56-40, 95-175,</w:t>
            </w:r>
            <w:r w:rsidRPr="00352661">
              <w:rPr>
                <w:spacing w:val="5"/>
                <w:lang w:val="en-US" w:eastAsia="en-US"/>
              </w:rPr>
              <w:t xml:space="preserve"> 95-135</w:t>
            </w:r>
          </w:p>
          <w:p w:rsidR="008D28BF" w:rsidRPr="00A74997" w:rsidRDefault="008D28BF" w:rsidP="008F116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A74997">
              <w:rPr>
                <w:spacing w:val="-12"/>
                <w:lang w:val="en-US" w:eastAsia="en-US"/>
              </w:rPr>
              <w:t>e-mail: glava@admin.zelenogorsk.ru</w:t>
            </w:r>
            <w:r w:rsidRPr="00A74997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Владелец </w:t>
            </w:r>
          </w:p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</w:p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8D28BF" w:rsidRPr="00A74997" w:rsidRDefault="008D28BF" w:rsidP="008F1166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 </w:t>
            </w:r>
          </w:p>
        </w:tc>
      </w:tr>
    </w:tbl>
    <w:p w:rsidR="008D28BF" w:rsidRPr="00A74997" w:rsidRDefault="008D28BF" w:rsidP="008D28BF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 xml:space="preserve"> </w:t>
      </w:r>
    </w:p>
    <w:p w:rsidR="008D28BF" w:rsidRPr="00A74997" w:rsidRDefault="008D28BF" w:rsidP="008D28BF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9. Подписи Сторон:</w:t>
      </w:r>
    </w:p>
    <w:p w:rsidR="008D28BF" w:rsidRPr="00A74997" w:rsidRDefault="008D28BF" w:rsidP="008D28BF">
      <w:pPr>
        <w:jc w:val="both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8D28BF" w:rsidRPr="00A74997" w:rsidRDefault="008D28BF" w:rsidP="008D28BF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8D28BF" w:rsidRPr="00A74997" w:rsidRDefault="008D28BF" w:rsidP="008D28B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8D28BF" w:rsidRPr="00A74997" w:rsidRDefault="008D28BF" w:rsidP="008D28BF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8D28BF" w:rsidRPr="00A74997" w:rsidRDefault="00DD117F" w:rsidP="008D28BF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(подпись) </w:t>
      </w:r>
      <w:r w:rsidR="008D28BF" w:rsidRPr="00A74997">
        <w:rPr>
          <w:rFonts w:eastAsiaTheme="minorHAnsi"/>
          <w:sz w:val="20"/>
          <w:szCs w:val="20"/>
          <w:lang w:eastAsia="en-US"/>
        </w:rPr>
        <w:t xml:space="preserve"> (фамилия, инициалы имени,                                     (подпись)          (фамилия, инициалы имени,</w:t>
      </w:r>
      <w:proofErr w:type="gramEnd"/>
    </w:p>
    <w:p w:rsidR="008D28BF" w:rsidRPr="00A74997" w:rsidRDefault="00DD117F" w:rsidP="008D28B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отчества (при наличии</w:t>
      </w:r>
      <w:r w:rsidR="008D28BF" w:rsidRPr="00A74997">
        <w:rPr>
          <w:rFonts w:eastAsiaTheme="minorHAnsi"/>
          <w:sz w:val="20"/>
          <w:szCs w:val="20"/>
          <w:lang w:eastAsia="en-US"/>
        </w:rPr>
        <w:t xml:space="preserve">)  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отчества (при наличии</w:t>
      </w:r>
      <w:r w:rsidR="008D28BF" w:rsidRPr="00A74997">
        <w:rPr>
          <w:rFonts w:eastAsiaTheme="minorHAnsi"/>
          <w:sz w:val="20"/>
          <w:szCs w:val="20"/>
          <w:lang w:eastAsia="en-US"/>
        </w:rPr>
        <w:t>)</w:t>
      </w:r>
    </w:p>
    <w:p w:rsidR="008D28BF" w:rsidRPr="0020077D" w:rsidRDefault="008D28BF" w:rsidP="00200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</w:t>
      </w:r>
      <w:proofErr w:type="spellStart"/>
      <w:r w:rsidRPr="00A74997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8D28BF" w:rsidRPr="00A74997" w:rsidTr="008F116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D28BF" w:rsidRPr="00A74997" w:rsidRDefault="008D28BF" w:rsidP="008F116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D28BF" w:rsidRPr="00A74997" w:rsidTr="008F1166">
              <w:tc>
                <w:tcPr>
                  <w:tcW w:w="3826" w:type="dxa"/>
                </w:tcPr>
                <w:p w:rsidR="008D28BF" w:rsidRPr="00A74997" w:rsidRDefault="008D28BF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1</w:t>
                  </w:r>
                </w:p>
                <w:p w:rsidR="008D28BF" w:rsidRPr="00A74997" w:rsidRDefault="00DD117F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</w:t>
                  </w:r>
                  <w:r w:rsidR="008D28BF"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Договору </w:t>
                  </w:r>
                  <w:proofErr w:type="gramStart"/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</w:t>
                  </w:r>
                  <w:r w:rsidR="008D28BF" w:rsidRPr="00A74997">
                    <w:rPr>
                      <w:rFonts w:ascii="Times New Roman" w:hAnsi="Times New Roman"/>
                      <w:b w:val="0"/>
                      <w:color w:val="auto"/>
                    </w:rPr>
                    <w:t>№  __</w:t>
                  </w:r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>____</w:t>
                  </w:r>
                  <w:r w:rsidR="008D28BF"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="008D28BF"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="008D28BF"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8F1166"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</w:t>
                  </w:r>
                  <w:r w:rsidR="0020077D">
                    <w:rPr>
                      <w:rFonts w:ascii="Times New Roman" w:hAnsi="Times New Roman"/>
                      <w:bCs w:val="0"/>
                      <w:color w:val="auto"/>
                    </w:rPr>
                    <w:t>лот № 1</w:t>
                  </w:r>
                  <w:r w:rsidR="008D28BF" w:rsidRPr="00075C76">
                    <w:rPr>
                      <w:rFonts w:ascii="Times New Roman" w:hAnsi="Times New Roman"/>
                      <w:bCs w:val="0"/>
                      <w:color w:val="auto"/>
                    </w:rPr>
                    <w:t>)</w:t>
                  </w:r>
                  <w:r w:rsidR="008D28BF"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</w:t>
                  </w:r>
                </w:p>
                <w:p w:rsidR="008D28BF" w:rsidRPr="00A74997" w:rsidRDefault="008D28BF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8D28BF" w:rsidRPr="00A74997" w:rsidRDefault="008D28BF" w:rsidP="008F1166">
            <w:pPr>
              <w:ind w:firstLine="426"/>
            </w:pPr>
          </w:p>
        </w:tc>
      </w:tr>
    </w:tbl>
    <w:p w:rsidR="006F5143" w:rsidRPr="00A74997" w:rsidRDefault="008D28BF" w:rsidP="008D28BF">
      <w:pPr>
        <w:jc w:val="center"/>
      </w:pPr>
      <w:r w:rsidRPr="00A74997">
        <w:t xml:space="preserve">Схема расположения Объекта </w:t>
      </w:r>
    </w:p>
    <w:p w:rsidR="006F5143" w:rsidRPr="00A74997" w:rsidRDefault="006F5143" w:rsidP="006F5143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 xml:space="preserve">- </w:t>
      </w:r>
      <w:r w:rsidR="00075C76">
        <w:rPr>
          <w:sz w:val="20"/>
          <w:szCs w:val="20"/>
        </w:rPr>
        <w:t xml:space="preserve">павильона </w:t>
      </w:r>
      <w:r w:rsidRPr="00A74997">
        <w:rPr>
          <w:sz w:val="20"/>
          <w:szCs w:val="20"/>
        </w:rPr>
        <w:t xml:space="preserve">в районе </w:t>
      </w:r>
      <w:r w:rsidR="00075C76">
        <w:rPr>
          <w:sz w:val="20"/>
          <w:szCs w:val="20"/>
        </w:rPr>
        <w:t>платной стоянки по ул. Парковая</w:t>
      </w:r>
    </w:p>
    <w:p w:rsidR="006F5143" w:rsidRPr="00A74997" w:rsidRDefault="006F5143" w:rsidP="006F5143">
      <w:pPr>
        <w:jc w:val="center"/>
        <w:rPr>
          <w:sz w:val="20"/>
          <w:szCs w:val="20"/>
        </w:rPr>
      </w:pPr>
      <w:r w:rsidRPr="00A74997">
        <w:rPr>
          <w:sz w:val="20"/>
          <w:szCs w:val="20"/>
        </w:rPr>
        <w:t>на месте н</w:t>
      </w:r>
      <w:r w:rsidR="00075C76">
        <w:rPr>
          <w:sz w:val="20"/>
          <w:szCs w:val="20"/>
        </w:rPr>
        <w:t>омер 75</w:t>
      </w:r>
      <w:r w:rsidRPr="00A74997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</w:t>
      </w:r>
      <w:r w:rsidR="00DD117F">
        <w:rPr>
          <w:sz w:val="20"/>
          <w:szCs w:val="20"/>
        </w:rPr>
        <w:t xml:space="preserve"> </w:t>
      </w:r>
      <w:proofErr w:type="gramStart"/>
      <w:r w:rsidR="00DD117F">
        <w:rPr>
          <w:sz w:val="20"/>
          <w:szCs w:val="20"/>
        </w:rPr>
        <w:t>депутатов</w:t>
      </w:r>
      <w:proofErr w:type="gramEnd"/>
      <w:r w:rsidR="00DD117F">
        <w:rPr>
          <w:sz w:val="20"/>
          <w:szCs w:val="20"/>
        </w:rPr>
        <w:t xml:space="preserve"> ЗАТО г. Зеленогорска</w:t>
      </w:r>
      <w:r w:rsidRPr="00A74997">
        <w:rPr>
          <w:sz w:val="20"/>
          <w:szCs w:val="20"/>
        </w:rPr>
        <w:t xml:space="preserve"> (масштаб 1:500).</w:t>
      </w:r>
    </w:p>
    <w:p w:rsidR="006F5143" w:rsidRPr="00A74997" w:rsidRDefault="00075C76" w:rsidP="006F5143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24</w:t>
      </w:r>
      <w:r w:rsidR="006F5143" w:rsidRPr="00A74997">
        <w:rPr>
          <w:sz w:val="20"/>
          <w:szCs w:val="20"/>
        </w:rPr>
        <w:t>,0 кв.м.</w:t>
      </w:r>
    </w:p>
    <w:p w:rsidR="0020077D" w:rsidRDefault="0020077D" w:rsidP="008D28BF">
      <w:pPr>
        <w:jc w:val="center"/>
        <w:rPr>
          <w:b/>
        </w:rPr>
      </w:pPr>
    </w:p>
    <w:p w:rsidR="008D28BF" w:rsidRPr="00075C76" w:rsidRDefault="0020077D" w:rsidP="008D28BF">
      <w:pPr>
        <w:jc w:val="center"/>
        <w:rPr>
          <w:b/>
        </w:rPr>
      </w:pPr>
      <w:r>
        <w:rPr>
          <w:b/>
        </w:rPr>
        <w:t>Лот № 1</w:t>
      </w:r>
    </w:p>
    <w:p w:rsidR="008D28BF" w:rsidRDefault="008D28BF" w:rsidP="008D28BF">
      <w:pPr>
        <w:jc w:val="center"/>
      </w:pPr>
    </w:p>
    <w:p w:rsidR="0020077D" w:rsidRDefault="0020077D" w:rsidP="008D28BF">
      <w:pPr>
        <w:jc w:val="center"/>
      </w:pPr>
    </w:p>
    <w:p w:rsidR="0020077D" w:rsidRPr="00A74997" w:rsidRDefault="0020077D" w:rsidP="008D28BF">
      <w:pPr>
        <w:jc w:val="center"/>
      </w:pPr>
    </w:p>
    <w:p w:rsidR="008D28BF" w:rsidRPr="00A74997" w:rsidRDefault="00075C76" w:rsidP="008D28BF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12468492" wp14:editId="36589EEB">
            <wp:extent cx="5940425" cy="5940425"/>
            <wp:effectExtent l="19050" t="0" r="3175" b="0"/>
            <wp:docPr id="1" name="Рисунок 1" descr="C:\Users\1\Desktop\Схемы\75. Минирынок около ЖЭК-5-Лист1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хемы\75. Минирынок около ЖЭК-5-Лист1_cr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Pr="00A74997" w:rsidRDefault="008D28BF" w:rsidP="008D28BF">
      <w:pPr>
        <w:jc w:val="center"/>
      </w:pPr>
    </w:p>
    <w:p w:rsidR="008D28BF" w:rsidRDefault="008D28BF" w:rsidP="008D28BF">
      <w:pPr>
        <w:jc w:val="center"/>
      </w:pPr>
    </w:p>
    <w:p w:rsidR="008D28BF" w:rsidRPr="00A74997" w:rsidRDefault="008D28BF" w:rsidP="0020077D"/>
    <w:p w:rsidR="008D28BF" w:rsidRPr="00A74997" w:rsidRDefault="008D28BF" w:rsidP="006F5143"/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A74997" w:rsidRPr="00A74997" w:rsidTr="008F1166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D28BF" w:rsidRPr="00A74997" w:rsidRDefault="008D28BF" w:rsidP="008F1166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D28BF" w:rsidRPr="00A74997" w:rsidTr="008F1166">
              <w:tc>
                <w:tcPr>
                  <w:tcW w:w="3826" w:type="dxa"/>
                </w:tcPr>
                <w:p w:rsidR="008D28BF" w:rsidRPr="00A74997" w:rsidRDefault="008D28BF" w:rsidP="008F1166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2</w:t>
                  </w:r>
                </w:p>
                <w:p w:rsidR="008D28BF" w:rsidRPr="00A74997" w:rsidRDefault="00DD117F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</w:t>
                  </w:r>
                  <w:r w:rsidR="008D28BF"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Договору </w:t>
                  </w:r>
                  <w:proofErr w:type="gramStart"/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</w:t>
                  </w:r>
                  <w:r w:rsidR="008D28BF"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r w:rsidR="00905B64">
                    <w:rPr>
                      <w:rFonts w:ascii="Times New Roman" w:hAnsi="Times New Roman"/>
                      <w:b w:val="0"/>
                      <w:color w:val="auto"/>
                    </w:rPr>
                    <w:t xml:space="preserve">               </w:t>
                  </w:r>
                  <w:proofErr w:type="gramStart"/>
                  <w:r w:rsidR="008D28BF"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="008D28BF"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8F1166"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</w:t>
                  </w:r>
                  <w:r w:rsidR="0020077D">
                    <w:rPr>
                      <w:rFonts w:ascii="Times New Roman" w:hAnsi="Times New Roman"/>
                      <w:bCs w:val="0"/>
                      <w:color w:val="auto"/>
                    </w:rPr>
                    <w:t>лот № 1</w:t>
                  </w:r>
                  <w:r w:rsidR="008D28BF"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8D28BF" w:rsidRPr="00A74997" w:rsidRDefault="008D28BF" w:rsidP="008F1166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8D28BF" w:rsidRPr="00A74997" w:rsidRDefault="008D28BF" w:rsidP="008F1166">
            <w:pPr>
              <w:ind w:firstLine="426"/>
            </w:pPr>
          </w:p>
        </w:tc>
      </w:tr>
    </w:tbl>
    <w:p w:rsidR="008D28BF" w:rsidRPr="00A74997" w:rsidRDefault="008D28BF" w:rsidP="008D28BF">
      <w:pPr>
        <w:jc w:val="center"/>
        <w:rPr>
          <w:b/>
        </w:rPr>
      </w:pPr>
      <w:r w:rsidRPr="00A74997">
        <w:rPr>
          <w:b/>
        </w:rPr>
        <w:t>Расчет размера годовой платы по Договору</w:t>
      </w:r>
    </w:p>
    <w:p w:rsidR="008D28BF" w:rsidRPr="00A74997" w:rsidRDefault="0020077D" w:rsidP="008D28BF">
      <w:pPr>
        <w:jc w:val="center"/>
        <w:rPr>
          <w:b/>
        </w:rPr>
      </w:pPr>
      <w:r>
        <w:rPr>
          <w:b/>
        </w:rPr>
        <w:t>по лоту № 1</w:t>
      </w:r>
    </w:p>
    <w:p w:rsidR="008D28BF" w:rsidRPr="00A74997" w:rsidRDefault="008D28BF" w:rsidP="008D28BF"/>
    <w:p w:rsidR="008D28BF" w:rsidRPr="00A74997" w:rsidRDefault="008D28BF" w:rsidP="008D28BF">
      <w:r w:rsidRPr="00A74997">
        <w:t>Расчет размера годовой платы по Договору</w:t>
      </w:r>
    </w:p>
    <w:p w:rsidR="008D28BF" w:rsidRPr="00A74997" w:rsidRDefault="008D28BF" w:rsidP="008D28BF">
      <w:pPr>
        <w:ind w:right="468"/>
        <w:jc w:val="both"/>
      </w:pPr>
    </w:p>
    <w:p w:rsidR="008D28BF" w:rsidRPr="00A74997" w:rsidRDefault="008D28BF" w:rsidP="008D28BF">
      <w:pPr>
        <w:ind w:right="468"/>
        <w:jc w:val="both"/>
      </w:pPr>
      <w:r w:rsidRPr="00A74997">
        <w:t>Размер годовой платы по Договору определяется по следующей формуле:</w:t>
      </w:r>
    </w:p>
    <w:p w:rsidR="008D28BF" w:rsidRPr="00A74997" w:rsidRDefault="008D28BF" w:rsidP="008D28BF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8D28BF" w:rsidRPr="00A74997" w:rsidTr="008F1166">
        <w:tc>
          <w:tcPr>
            <w:tcW w:w="992" w:type="dxa"/>
            <w:vAlign w:val="center"/>
          </w:tcPr>
          <w:p w:rsidR="008D28BF" w:rsidRPr="00A74997" w:rsidRDefault="008D28BF" w:rsidP="008F1166">
            <w:pPr>
              <w:jc w:val="right"/>
            </w:pPr>
            <w:r w:rsidRPr="00A74997">
              <w:rPr>
                <w:lang w:val="en-US"/>
              </w:rPr>
              <w:t>A</w:t>
            </w:r>
            <w:r w:rsidRPr="00A74997">
              <w:t>=</w:t>
            </w:r>
          </w:p>
        </w:tc>
        <w:tc>
          <w:tcPr>
            <w:tcW w:w="4682" w:type="dxa"/>
          </w:tcPr>
          <w:p w:rsidR="008D28BF" w:rsidRPr="00A74997" w:rsidRDefault="008D28BF" w:rsidP="008F1166">
            <w:pPr>
              <w:ind w:right="1597"/>
            </w:pPr>
            <w:r w:rsidRPr="00A74997">
              <w:rPr>
                <w:lang w:val="en-US"/>
              </w:rPr>
              <w:t>K</w:t>
            </w:r>
            <w:r w:rsidRPr="00A74997">
              <w:t xml:space="preserve">с  х </w:t>
            </w:r>
            <w:r w:rsidRPr="00A74997">
              <w:rPr>
                <w:lang w:val="en-US"/>
              </w:rPr>
              <w:t>S</w:t>
            </w:r>
            <w:r w:rsidRPr="00A74997">
              <w:t xml:space="preserve"> х 0,02</w:t>
            </w:r>
          </w:p>
        </w:tc>
      </w:tr>
    </w:tbl>
    <w:p w:rsidR="008D28BF" w:rsidRPr="00A74997" w:rsidRDefault="008D28BF" w:rsidP="008D28BF">
      <w:pPr>
        <w:ind w:firstLine="539"/>
        <w:jc w:val="both"/>
      </w:pPr>
      <w:r w:rsidRPr="00A74997">
        <w:t>где:</w:t>
      </w:r>
    </w:p>
    <w:p w:rsidR="008D28BF" w:rsidRPr="00A74997" w:rsidRDefault="008D28BF" w:rsidP="008D28BF">
      <w:pPr>
        <w:ind w:firstLine="284"/>
        <w:jc w:val="both"/>
      </w:pPr>
    </w:p>
    <w:p w:rsidR="008D28BF" w:rsidRPr="00A74997" w:rsidRDefault="008D28BF" w:rsidP="008D28BF">
      <w:pPr>
        <w:ind w:firstLine="284"/>
        <w:jc w:val="both"/>
      </w:pPr>
      <w:r w:rsidRPr="00A74997">
        <w:rPr>
          <w:lang w:val="en-US"/>
        </w:rPr>
        <w:t>A</w:t>
      </w:r>
      <w:r w:rsidRPr="00A74997">
        <w:t xml:space="preserve"> - </w:t>
      </w:r>
      <w:proofErr w:type="gramStart"/>
      <w:r w:rsidRPr="00A74997">
        <w:t>размер</w:t>
      </w:r>
      <w:proofErr w:type="gramEnd"/>
      <w:r w:rsidRPr="00A74997">
        <w:t xml:space="preserve"> годовой платы  по Договору  (руб.);</w:t>
      </w:r>
    </w:p>
    <w:p w:rsidR="008D28BF" w:rsidRPr="00A74997" w:rsidRDefault="008D28BF" w:rsidP="008D28BF">
      <w:pPr>
        <w:ind w:firstLine="284"/>
        <w:jc w:val="both"/>
      </w:pPr>
      <w:r w:rsidRPr="00A74997">
        <w:rPr>
          <w:lang w:val="en-US"/>
        </w:rPr>
        <w:t>K</w:t>
      </w:r>
      <w:r w:rsidRPr="00A74997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8D28BF" w:rsidRPr="00A74997" w:rsidRDefault="008D28BF" w:rsidP="008D28BF">
      <w:pPr>
        <w:ind w:firstLine="284"/>
        <w:jc w:val="both"/>
      </w:pPr>
      <w:r w:rsidRPr="00A74997">
        <w:rPr>
          <w:lang w:val="en-US"/>
        </w:rPr>
        <w:t>S</w:t>
      </w:r>
      <w:r w:rsidRPr="00A74997">
        <w:t xml:space="preserve"> – </w:t>
      </w:r>
      <w:proofErr w:type="gramStart"/>
      <w:r w:rsidRPr="00A74997">
        <w:t>площадь</w:t>
      </w:r>
      <w:proofErr w:type="gramEnd"/>
      <w:r w:rsidRPr="00A74997">
        <w:t xml:space="preserve"> места размещения  Объекта (кв.м);</w:t>
      </w:r>
    </w:p>
    <w:p w:rsidR="008D28BF" w:rsidRPr="00A74997" w:rsidRDefault="008D28BF" w:rsidP="008D28BF">
      <w:pPr>
        <w:ind w:firstLine="284"/>
        <w:jc w:val="both"/>
      </w:pPr>
      <w:r w:rsidRPr="00A74997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г. Зеленогорска от 26.11.2009 № 59-582р.</w:t>
      </w:r>
    </w:p>
    <w:p w:rsidR="008D28BF" w:rsidRPr="00A74997" w:rsidRDefault="008D28BF" w:rsidP="008D28BF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8D28BF" w:rsidRPr="00A74997" w:rsidTr="008F1166">
        <w:trPr>
          <w:trHeight w:val="1756"/>
        </w:trPr>
        <w:tc>
          <w:tcPr>
            <w:tcW w:w="1242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sz w:val="20"/>
                <w:szCs w:val="20"/>
              </w:rPr>
              <w:t>№ места</w:t>
            </w:r>
            <w:r w:rsidRPr="00A74997">
              <w:rPr>
                <w:sz w:val="20"/>
                <w:szCs w:val="20"/>
              </w:rPr>
              <w:t xml:space="preserve"> 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K</w:t>
            </w:r>
            <w:r w:rsidRPr="00A74997">
              <w:rPr>
                <w:b/>
              </w:rPr>
              <w:t xml:space="preserve">с </w:t>
            </w:r>
            <w:r w:rsidRPr="00A74997">
              <w:t>-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A74997">
              <w:rPr>
                <w:sz w:val="20"/>
                <w:szCs w:val="20"/>
              </w:rPr>
              <w:t>пунктов</w:t>
            </w:r>
            <w:proofErr w:type="gramEnd"/>
            <w:r w:rsidRPr="00A74997">
              <w:rPr>
                <w:sz w:val="20"/>
                <w:szCs w:val="20"/>
              </w:rPr>
              <w:t xml:space="preserve"> ЗАТО Зеленогорск (руб./кв.м)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S</w:t>
            </w:r>
            <w:r w:rsidRPr="00A74997">
              <w:rPr>
                <w:b/>
                <w:sz w:val="20"/>
                <w:szCs w:val="20"/>
              </w:rPr>
              <w:t xml:space="preserve"> </w:t>
            </w:r>
            <w:r w:rsidRPr="00A74997">
              <w:rPr>
                <w:sz w:val="20"/>
                <w:szCs w:val="20"/>
              </w:rPr>
              <w:t xml:space="preserve">– 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 </w:t>
            </w:r>
            <w:r w:rsidRPr="00A74997">
              <w:rPr>
                <w:b/>
                <w:sz w:val="20"/>
                <w:szCs w:val="20"/>
              </w:rPr>
              <w:t>А</w:t>
            </w:r>
            <w:r w:rsidRPr="00A74997">
              <w:rPr>
                <w:sz w:val="20"/>
                <w:szCs w:val="20"/>
              </w:rPr>
              <w:t xml:space="preserve"> –</w:t>
            </w:r>
          </w:p>
          <w:p w:rsidR="008D28BF" w:rsidRPr="00A74997" w:rsidRDefault="008D28BF" w:rsidP="008F1166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075C76" w:rsidRPr="00A74997" w:rsidTr="008F1166">
        <w:tc>
          <w:tcPr>
            <w:tcW w:w="1242" w:type="dxa"/>
          </w:tcPr>
          <w:p w:rsidR="00075C76" w:rsidRPr="00A74997" w:rsidRDefault="00075C76" w:rsidP="008F1166">
            <w:r>
              <w:t>75</w:t>
            </w:r>
          </w:p>
        </w:tc>
        <w:tc>
          <w:tcPr>
            <w:tcW w:w="1701" w:type="dxa"/>
          </w:tcPr>
          <w:p w:rsidR="00075C76" w:rsidRPr="00B745DE" w:rsidRDefault="00075C76" w:rsidP="00563A6C">
            <w:r>
              <w:t>24:59:0303045</w:t>
            </w:r>
          </w:p>
        </w:tc>
        <w:tc>
          <w:tcPr>
            <w:tcW w:w="3119" w:type="dxa"/>
          </w:tcPr>
          <w:p w:rsidR="00075C76" w:rsidRPr="007062F1" w:rsidRDefault="00075C76" w:rsidP="00563A6C">
            <w:r>
              <w:t>2896,82</w:t>
            </w:r>
          </w:p>
        </w:tc>
        <w:tc>
          <w:tcPr>
            <w:tcW w:w="1417" w:type="dxa"/>
            <w:shd w:val="clear" w:color="auto" w:fill="auto"/>
          </w:tcPr>
          <w:p w:rsidR="00075C76" w:rsidRPr="007062F1" w:rsidRDefault="00075C76" w:rsidP="00563A6C">
            <w:r>
              <w:t>24,0</w:t>
            </w:r>
          </w:p>
        </w:tc>
        <w:tc>
          <w:tcPr>
            <w:tcW w:w="2127" w:type="dxa"/>
          </w:tcPr>
          <w:p w:rsidR="00075C76" w:rsidRPr="007062F1" w:rsidRDefault="00075C76" w:rsidP="00563A6C">
            <w:r>
              <w:t>1390,47</w:t>
            </w:r>
          </w:p>
        </w:tc>
      </w:tr>
    </w:tbl>
    <w:p w:rsidR="008D28BF" w:rsidRPr="00A74997" w:rsidRDefault="008D28BF" w:rsidP="008D28BF">
      <w:pPr>
        <w:jc w:val="both"/>
      </w:pPr>
    </w:p>
    <w:p w:rsidR="00075C76" w:rsidRPr="00075C76" w:rsidRDefault="00075C76" w:rsidP="00075C76">
      <w:pPr>
        <w:jc w:val="both"/>
      </w:pPr>
      <w:r w:rsidRPr="00075C76">
        <w:t>Размер годовой платы по Договору составляет 1390 (одна тысяча триста девяносто) руб. 47 коп.</w:t>
      </w:r>
    </w:p>
    <w:p w:rsidR="00075C76" w:rsidRPr="00075C76" w:rsidRDefault="00075C76" w:rsidP="00075C76">
      <w:pPr>
        <w:jc w:val="both"/>
      </w:pPr>
    </w:p>
    <w:p w:rsidR="00075C76" w:rsidRPr="00075C76" w:rsidRDefault="00075C76" w:rsidP="00075C76">
      <w:pPr>
        <w:jc w:val="both"/>
      </w:pPr>
      <w:r w:rsidRPr="00075C76">
        <w:t xml:space="preserve">2896,82 х  24,0  х 0,02  = 1390,47 (руб.) </w:t>
      </w:r>
    </w:p>
    <w:p w:rsidR="008D28BF" w:rsidRPr="00A74997" w:rsidRDefault="008D28BF" w:rsidP="008D28BF">
      <w:pPr>
        <w:jc w:val="both"/>
      </w:pPr>
      <w:r w:rsidRPr="00A74997">
        <w:t xml:space="preserve">             </w:t>
      </w:r>
    </w:p>
    <w:p w:rsidR="008D28BF" w:rsidRPr="00A74997" w:rsidRDefault="008D28BF" w:rsidP="008D28BF">
      <w:pPr>
        <w:jc w:val="both"/>
      </w:pPr>
      <w:r w:rsidRPr="00A74997">
        <w:t>Настоящее приложение является неотъемлемой частью Договора.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Владелец: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8D28BF" w:rsidRPr="00A74997" w:rsidRDefault="008D28BF" w:rsidP="008D2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8D28BF" w:rsidRPr="00A74997" w:rsidRDefault="008D28BF" w:rsidP="008D28BF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</w:t>
      </w:r>
    </w:p>
    <w:p w:rsidR="008D28BF" w:rsidRPr="00A74997" w:rsidRDefault="008D28BF" w:rsidP="008D28BF">
      <w:pPr>
        <w:rPr>
          <w:sz w:val="28"/>
          <w:szCs w:val="28"/>
        </w:rPr>
      </w:pPr>
    </w:p>
    <w:p w:rsidR="008D28BF" w:rsidRPr="00A74997" w:rsidRDefault="008D28BF" w:rsidP="008D28BF"/>
    <w:p w:rsidR="008D28BF" w:rsidRPr="00A74997" w:rsidRDefault="008D28BF" w:rsidP="008D28BF"/>
    <w:p w:rsidR="008D28BF" w:rsidRPr="00A74997" w:rsidRDefault="008D28BF" w:rsidP="002A6D46">
      <w:pPr>
        <w:tabs>
          <w:tab w:val="left" w:pos="3678"/>
        </w:tabs>
      </w:pPr>
    </w:p>
    <w:p w:rsidR="008D28BF" w:rsidRPr="00A74997" w:rsidRDefault="008D28BF" w:rsidP="002A6D46">
      <w:pPr>
        <w:tabs>
          <w:tab w:val="left" w:pos="3678"/>
        </w:tabs>
      </w:pPr>
    </w:p>
    <w:p w:rsidR="008E52D0" w:rsidRPr="00A74997" w:rsidRDefault="008E52D0" w:rsidP="002A6D46">
      <w:pPr>
        <w:tabs>
          <w:tab w:val="left" w:pos="3678"/>
        </w:tabs>
      </w:pPr>
    </w:p>
    <w:p w:rsidR="008E52D0" w:rsidRDefault="008E52D0" w:rsidP="002A6D46">
      <w:pPr>
        <w:tabs>
          <w:tab w:val="left" w:pos="3678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6"/>
        <w:gridCol w:w="5666"/>
      </w:tblGrid>
      <w:tr w:rsidR="007D4E73" w:rsidRPr="008147F8" w:rsidTr="00DD117F">
        <w:tc>
          <w:tcPr>
            <w:tcW w:w="5040" w:type="dxa"/>
          </w:tcPr>
          <w:p w:rsidR="007D4E73" w:rsidRPr="006E23A6" w:rsidRDefault="007D4E73" w:rsidP="00DD117F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79" w:type="dxa"/>
              <w:tblInd w:w="3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79"/>
            </w:tblGrid>
            <w:tr w:rsidR="007D4E73" w:rsidRPr="00B31BEF" w:rsidTr="0074666B">
              <w:tc>
                <w:tcPr>
                  <w:tcW w:w="5079" w:type="dxa"/>
                </w:tcPr>
                <w:p w:rsidR="007D4E73" w:rsidRPr="00B31BEF" w:rsidRDefault="007D4E73" w:rsidP="007D4E73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7D4E73" w:rsidRPr="00B31BEF" w:rsidRDefault="007D4E73" w:rsidP="007D4E73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31BEF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  <w:r w:rsidRPr="00B31BEF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B31BEF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7D4E73" w:rsidRPr="008147F8" w:rsidRDefault="007D4E73" w:rsidP="00DD117F">
            <w:pPr>
              <w:suppressAutoHyphens/>
              <w:rPr>
                <w:b/>
                <w:color w:val="FF0000"/>
              </w:rPr>
            </w:pPr>
          </w:p>
        </w:tc>
      </w:tr>
    </w:tbl>
    <w:p w:rsidR="007D4E73" w:rsidRDefault="007D4E73" w:rsidP="007D4E73">
      <w:pPr>
        <w:jc w:val="center"/>
        <w:rPr>
          <w:b/>
        </w:rPr>
      </w:pPr>
    </w:p>
    <w:p w:rsidR="007D4E73" w:rsidRPr="00C91A90" w:rsidRDefault="00DD117F" w:rsidP="007D4E73">
      <w:pPr>
        <w:jc w:val="center"/>
        <w:rPr>
          <w:b/>
        </w:rPr>
      </w:pPr>
      <w:r>
        <w:rPr>
          <w:b/>
        </w:rPr>
        <w:t xml:space="preserve">Проект договора </w:t>
      </w:r>
      <w:r w:rsidR="007D4E73" w:rsidRPr="00C91A90">
        <w:rPr>
          <w:b/>
        </w:rPr>
        <w:t xml:space="preserve">на установку и эксплуатацию нестационарного торгового объекта </w:t>
      </w:r>
    </w:p>
    <w:p w:rsidR="007D4E73" w:rsidRPr="0073013B" w:rsidRDefault="007D4E73" w:rsidP="007D4E73">
      <w:pPr>
        <w:jc w:val="center"/>
        <w:rPr>
          <w:b/>
        </w:rPr>
      </w:pPr>
      <w:r>
        <w:rPr>
          <w:b/>
        </w:rPr>
        <w:t xml:space="preserve"> по лоту № 2</w:t>
      </w:r>
    </w:p>
    <w:p w:rsidR="007D4E73" w:rsidRPr="0073013B" w:rsidRDefault="007D4E73" w:rsidP="007D4E73">
      <w:pPr>
        <w:jc w:val="center"/>
        <w:rPr>
          <w:b/>
        </w:rPr>
      </w:pPr>
    </w:p>
    <w:p w:rsidR="007D4E73" w:rsidRPr="00946CF6" w:rsidRDefault="007D4E73" w:rsidP="007D4E73">
      <w:pPr>
        <w:jc w:val="center"/>
      </w:pPr>
      <w:r w:rsidRPr="00946CF6">
        <w:t>ДОГОВОР</w:t>
      </w:r>
    </w:p>
    <w:p w:rsidR="007D4E73" w:rsidRPr="00946CF6" w:rsidRDefault="007D4E73" w:rsidP="007D4E73">
      <w:pPr>
        <w:jc w:val="center"/>
      </w:pPr>
      <w:r w:rsidRPr="00946CF6">
        <w:t>на установку и эксплуатацию нестационарного торгового объекта</w:t>
      </w:r>
    </w:p>
    <w:p w:rsidR="007D4E73" w:rsidRPr="00946CF6" w:rsidRDefault="007D4E73" w:rsidP="007D4E73"/>
    <w:p w:rsidR="007D4E73" w:rsidRPr="00946CF6" w:rsidRDefault="007D4E73" w:rsidP="007D4E73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«___» ______2020</w:t>
      </w:r>
    </w:p>
    <w:p w:rsidR="007D4E73" w:rsidRPr="00946CF6" w:rsidRDefault="007D4E73" w:rsidP="007D4E73">
      <w:pPr>
        <w:jc w:val="both"/>
      </w:pPr>
      <w:r w:rsidRPr="00946CF6">
        <w:t>Красноярский край</w:t>
      </w:r>
    </w:p>
    <w:p w:rsidR="007D4E73" w:rsidRPr="00946CF6" w:rsidRDefault="007D4E73" w:rsidP="007D4E73">
      <w:pPr>
        <w:jc w:val="both"/>
      </w:pPr>
    </w:p>
    <w:p w:rsidR="007D4E73" w:rsidRPr="00690D89" w:rsidRDefault="007D4E73" w:rsidP="007D4E73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лице_______________________, действующего на основании _______________________________,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7D4E73" w:rsidRPr="00690D89" w:rsidRDefault="007D4E73" w:rsidP="007D4E73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7D4E73" w:rsidRPr="00690D89" w:rsidRDefault="007D4E73" w:rsidP="007D4E73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7D4E73" w:rsidRPr="00690D89" w:rsidRDefault="007D4E73" w:rsidP="007D4E73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r w:rsidRPr="00690D89">
        <w:rPr>
          <w:sz w:val="18"/>
          <w:szCs w:val="18"/>
        </w:rPr>
        <w:t xml:space="preserve">(должность, фамилия, имя, отчество (при наличии)  </w:t>
      </w:r>
    </w:p>
    <w:p w:rsidR="007D4E73" w:rsidRPr="00690D89" w:rsidRDefault="00DD117F" w:rsidP="007D4E7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7D4E73" w:rsidRPr="00690D89">
        <w:rPr>
          <w:sz w:val="28"/>
          <w:szCs w:val="28"/>
        </w:rPr>
        <w:t xml:space="preserve">, </w:t>
      </w:r>
      <w:proofErr w:type="spellStart"/>
      <w:r w:rsidR="007D4E73">
        <w:t>действующ</w:t>
      </w:r>
      <w:proofErr w:type="spellEnd"/>
      <w:r w:rsidR="007D4E73">
        <w:t xml:space="preserve">__ </w:t>
      </w:r>
      <w:r w:rsidR="007D4E73" w:rsidRPr="00946CF6">
        <w:t>на основании</w:t>
      </w:r>
      <w:r w:rsidR="007D4E73" w:rsidRPr="00690D89">
        <w:rPr>
          <w:sz w:val="28"/>
          <w:szCs w:val="28"/>
        </w:rPr>
        <w:t>____</w:t>
      </w:r>
      <w:r w:rsidR="007D4E73">
        <w:rPr>
          <w:sz w:val="28"/>
          <w:szCs w:val="28"/>
        </w:rPr>
        <w:t>________</w:t>
      </w:r>
      <w:r w:rsidR="007D4E73" w:rsidRPr="00690D89">
        <w:rPr>
          <w:sz w:val="28"/>
          <w:szCs w:val="28"/>
        </w:rPr>
        <w:t>______</w:t>
      </w:r>
      <w:r w:rsidR="007D4E73">
        <w:rPr>
          <w:sz w:val="28"/>
          <w:szCs w:val="28"/>
        </w:rPr>
        <w:t>____________</w:t>
      </w:r>
      <w:r w:rsidR="007D4E73" w:rsidRPr="00690D89">
        <w:rPr>
          <w:sz w:val="28"/>
          <w:szCs w:val="28"/>
        </w:rPr>
        <w:t>__</w:t>
      </w:r>
      <w:r w:rsidR="007D4E73">
        <w:rPr>
          <w:sz w:val="28"/>
          <w:szCs w:val="28"/>
        </w:rPr>
        <w:t>,</w:t>
      </w:r>
    </w:p>
    <w:p w:rsidR="007D4E73" w:rsidRPr="00690D89" w:rsidRDefault="007D4E73" w:rsidP="007D4E73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7D4E73" w:rsidRPr="00946CF6" w:rsidRDefault="007D4E73" w:rsidP="007D4E73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="001D67F5">
        <w:t xml:space="preserve"> </w:t>
      </w:r>
      <w:r w:rsidRPr="00946CF6">
        <w:t>по результатам аукциона на право заключения Договора на основании протокола _______</w:t>
      </w:r>
      <w:r>
        <w:t>___________от ________ 20_____.</w:t>
      </w:r>
    </w:p>
    <w:p w:rsidR="007D4E73" w:rsidRPr="00946CF6" w:rsidRDefault="007D4E73" w:rsidP="007D4E73">
      <w:pPr>
        <w:ind w:firstLine="851"/>
        <w:jc w:val="both"/>
      </w:pPr>
    </w:p>
    <w:p w:rsidR="007D4E73" w:rsidRPr="00946CF6" w:rsidRDefault="007D4E73" w:rsidP="007D4E73">
      <w:pPr>
        <w:ind w:firstLine="851"/>
      </w:pPr>
      <w:r w:rsidRPr="00946CF6">
        <w:t>1. Предмет Договора</w:t>
      </w:r>
    </w:p>
    <w:p w:rsidR="007D4E73" w:rsidRPr="00946CF6" w:rsidRDefault="007D4E73" w:rsidP="007D4E73">
      <w:pPr>
        <w:ind w:firstLine="851"/>
      </w:pPr>
    </w:p>
    <w:p w:rsidR="007D4E73" w:rsidRPr="00946CF6" w:rsidRDefault="007D4E73" w:rsidP="007D4E73">
      <w:pPr>
        <w:pStyle w:val="Default"/>
        <w:tabs>
          <w:tab w:val="left" w:pos="9498"/>
        </w:tabs>
        <w:ind w:right="-141" w:firstLine="851"/>
        <w:jc w:val="both"/>
      </w:pPr>
      <w:r w:rsidRPr="00946CF6">
        <w:t>1.1. 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7D4E73" w:rsidRPr="00946CF6" w:rsidRDefault="007D4E73" w:rsidP="007D4E73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 w:rsidR="001D67F5">
        <w:rPr>
          <w:rFonts w:eastAsia="Times New Roman"/>
        </w:rPr>
        <w:t xml:space="preserve">ешением Совета </w:t>
      </w:r>
      <w:proofErr w:type="gramStart"/>
      <w:r w:rsidR="001D67F5">
        <w:rPr>
          <w:rFonts w:eastAsia="Times New Roman"/>
        </w:rPr>
        <w:t>депутатов</w:t>
      </w:r>
      <w:proofErr w:type="gramEnd"/>
      <w:r w:rsidR="001D67F5">
        <w:rPr>
          <w:rFonts w:eastAsia="Times New Roman"/>
        </w:rPr>
        <w:t xml:space="preserve"> ЗАТО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7D4E73" w:rsidRPr="006F2735" w:rsidRDefault="007D4E73" w:rsidP="007D4E7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54Л</w:t>
      </w:r>
      <w:r w:rsidRPr="006F2735">
        <w:rPr>
          <w:color w:val="auto"/>
        </w:rPr>
        <w:t xml:space="preserve">; </w:t>
      </w:r>
    </w:p>
    <w:p w:rsidR="007D4E73" w:rsidRPr="006F2735" w:rsidRDefault="007D4E73" w:rsidP="007D4E7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лоток</w:t>
      </w:r>
      <w:r w:rsidRPr="006F2735">
        <w:rPr>
          <w:color w:val="auto"/>
        </w:rPr>
        <w:t xml:space="preserve">; </w:t>
      </w:r>
    </w:p>
    <w:p w:rsidR="007D4E73" w:rsidRPr="00AB6521" w:rsidRDefault="007D4E73" w:rsidP="007D4E7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адресный ориентир расположения Объекта </w:t>
      </w:r>
      <w:r>
        <w:rPr>
          <w:color w:val="auto"/>
        </w:rPr>
        <w:t>–</w:t>
      </w:r>
      <w:r w:rsidRPr="006F2735">
        <w:rPr>
          <w:color w:val="auto"/>
        </w:rPr>
        <w:t xml:space="preserve"> </w:t>
      </w:r>
      <w:r>
        <w:t>район напротив многоквартирного дома № 30 по ул. Набережная (возле детского игрового комплекса)</w:t>
      </w:r>
      <w:r w:rsidRPr="00AB6521">
        <w:rPr>
          <w:color w:val="auto"/>
        </w:rPr>
        <w:t>;</w:t>
      </w:r>
    </w:p>
    <w:p w:rsidR="007D4E73" w:rsidRPr="006F2735" w:rsidRDefault="007D4E73" w:rsidP="007D4E7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количество Объектов по адресному ориентиру – 1 шт.;</w:t>
      </w:r>
    </w:p>
    <w:p w:rsidR="007D4E73" w:rsidRPr="006F2735" w:rsidRDefault="007D4E73" w:rsidP="007D4E7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площадь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>Объектом</w:t>
      </w:r>
      <w:r w:rsidRPr="006F2735">
        <w:rPr>
          <w:color w:val="auto"/>
        </w:rPr>
        <w:t xml:space="preserve"> </w:t>
      </w:r>
      <w:r>
        <w:rPr>
          <w:color w:val="auto"/>
        </w:rPr>
        <w:t xml:space="preserve">-  2,25 </w:t>
      </w:r>
      <w:r w:rsidRPr="006F2735">
        <w:rPr>
          <w:color w:val="auto"/>
        </w:rPr>
        <w:t>кв.м</w:t>
      </w:r>
      <w:r w:rsidR="00DD117F">
        <w:rPr>
          <w:color w:val="auto"/>
        </w:rPr>
        <w:t>.</w:t>
      </w:r>
      <w:r w:rsidRPr="006F2735">
        <w:rPr>
          <w:color w:val="auto"/>
        </w:rPr>
        <w:t>;</w:t>
      </w:r>
    </w:p>
    <w:p w:rsidR="007D4E73" w:rsidRPr="00AB6521" w:rsidRDefault="007D4E73" w:rsidP="007D4E73">
      <w:pPr>
        <w:jc w:val="both"/>
      </w:pPr>
      <w:r>
        <w:t xml:space="preserve">              </w:t>
      </w:r>
      <w:r w:rsidRPr="006F2735">
        <w:t>вид реализуемой Объ</w:t>
      </w:r>
      <w:r>
        <w:t>ектом продукции - не</w:t>
      </w:r>
      <w:r w:rsidRPr="00AB6521">
        <w:t>продовольственные товары (</w:t>
      </w:r>
      <w:r>
        <w:t>сувениры, воздушные шары</w:t>
      </w:r>
      <w:r w:rsidRPr="00AB6521">
        <w:t>);</w:t>
      </w:r>
    </w:p>
    <w:p w:rsidR="007D4E73" w:rsidRPr="006F2735" w:rsidRDefault="007D4E73" w:rsidP="007D4E7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информация об использовании Объекта субъектами малого или среднего предпринимательства, осуществл</w:t>
      </w:r>
      <w:r>
        <w:rPr>
          <w:color w:val="auto"/>
        </w:rPr>
        <w:t xml:space="preserve">яющими торговую деятельность </w:t>
      </w:r>
      <w:r w:rsidRPr="00D42161">
        <w:rPr>
          <w:color w:val="auto"/>
        </w:rPr>
        <w:t>-</w:t>
      </w:r>
      <w:r w:rsidRPr="00D42161">
        <w:t xml:space="preserve"> субъект малого или среднего предпринимательства</w:t>
      </w:r>
      <w:r>
        <w:t>;</w:t>
      </w:r>
    </w:p>
    <w:p w:rsidR="007D4E73" w:rsidRPr="006F2735" w:rsidRDefault="007D4E73" w:rsidP="007D4E7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период размещения Объекта – 12 месяцев.</w:t>
      </w:r>
    </w:p>
    <w:p w:rsidR="007D4E73" w:rsidRPr="00E92B46" w:rsidRDefault="007D4E73" w:rsidP="007D4E73">
      <w:pPr>
        <w:pStyle w:val="Default"/>
        <w:tabs>
          <w:tab w:val="left" w:pos="9498"/>
        </w:tabs>
        <w:ind w:right="-141" w:firstLine="851"/>
        <w:jc w:val="both"/>
      </w:pPr>
    </w:p>
    <w:p w:rsidR="007D4E73" w:rsidRPr="00946CF6" w:rsidRDefault="007D4E73" w:rsidP="007D4E73">
      <w:pPr>
        <w:ind w:firstLine="851"/>
      </w:pPr>
      <w:r w:rsidRPr="00946CF6">
        <w:t>2. Срок действия Договора</w:t>
      </w:r>
    </w:p>
    <w:p w:rsidR="007D4E73" w:rsidRPr="00946CF6" w:rsidRDefault="007D4E73" w:rsidP="007D4E73">
      <w:pPr>
        <w:ind w:firstLine="851"/>
      </w:pPr>
    </w:p>
    <w:p w:rsidR="007D4E73" w:rsidRPr="00946CF6" w:rsidRDefault="007D4E73" w:rsidP="007D4E73">
      <w:pPr>
        <w:ind w:firstLine="851"/>
        <w:jc w:val="both"/>
      </w:pPr>
      <w:r w:rsidRPr="00946CF6">
        <w:t>2.1.</w:t>
      </w:r>
      <w:r w:rsidR="001D67F5">
        <w:t xml:space="preserve"> Настоящий Договор заключается </w:t>
      </w:r>
      <w:r w:rsidRPr="00946CF6">
        <w:t xml:space="preserve">на срок:  </w:t>
      </w:r>
    </w:p>
    <w:p w:rsidR="007D4E73" w:rsidRPr="00946CF6" w:rsidRDefault="007D4E73" w:rsidP="007D4E73">
      <w:pPr>
        <w:ind w:firstLine="851"/>
        <w:jc w:val="both"/>
      </w:pPr>
      <w:r w:rsidRPr="00946CF6">
        <w:t xml:space="preserve">с   </w:t>
      </w:r>
      <w:r w:rsidR="002848A2">
        <w:t xml:space="preserve">_______________________     до </w:t>
      </w:r>
      <w:r w:rsidRPr="00946CF6">
        <w:t>_________________.</w:t>
      </w:r>
    </w:p>
    <w:p w:rsidR="007D4E73" w:rsidRPr="00690D89" w:rsidRDefault="007D4E73" w:rsidP="007D4E73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7D4E73" w:rsidRPr="00946CF6" w:rsidRDefault="007D4E73" w:rsidP="007D4E73">
      <w:pPr>
        <w:ind w:firstLine="851"/>
        <w:jc w:val="both"/>
      </w:pPr>
      <w:r w:rsidRPr="00946CF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7D4E73" w:rsidRPr="00946CF6" w:rsidRDefault="007D4E73" w:rsidP="007D4E73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7D4E73" w:rsidRPr="00946CF6" w:rsidRDefault="007D4E73" w:rsidP="007D4E73">
      <w:pPr>
        <w:ind w:firstLine="851"/>
      </w:pPr>
      <w:r w:rsidRPr="00946CF6">
        <w:t>3. Платежи и расчеты по Договору</w:t>
      </w:r>
    </w:p>
    <w:p w:rsidR="007D4E73" w:rsidRPr="00946CF6" w:rsidRDefault="007D4E73" w:rsidP="007D4E73">
      <w:pPr>
        <w:ind w:firstLine="851"/>
      </w:pPr>
    </w:p>
    <w:p w:rsidR="007D4E73" w:rsidRPr="00946CF6" w:rsidRDefault="007D4E73" w:rsidP="007D4E73">
      <w:pPr>
        <w:ind w:firstLine="851"/>
        <w:jc w:val="both"/>
      </w:pPr>
      <w:r w:rsidRPr="00946CF6">
        <w:t>3.1. За установку и эксплуатацию Объ</w:t>
      </w:r>
      <w:r w:rsidR="002848A2">
        <w:t>екта Владелец</w:t>
      </w:r>
      <w:r w:rsidRPr="00946CF6">
        <w:t xml:space="preserve"> вносит плату в соответствии с Договором (далее – плата по Договору).</w:t>
      </w:r>
    </w:p>
    <w:p w:rsidR="007D4E73" w:rsidRPr="00946CF6" w:rsidRDefault="007D4E73" w:rsidP="007D4E73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7D4E73" w:rsidRPr="00946CF6" w:rsidRDefault="007D4E73" w:rsidP="007D4E73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>
        <w:t xml:space="preserve">ю Договора и составляет 132,02 </w:t>
      </w:r>
      <w:r w:rsidRPr="00946CF6">
        <w:t>рублей.</w:t>
      </w:r>
    </w:p>
    <w:p w:rsidR="007D4E73" w:rsidRPr="00946CF6" w:rsidRDefault="007D4E73" w:rsidP="007D4E73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7D4E73" w:rsidRPr="00946CF6" w:rsidRDefault="007D4E73" w:rsidP="007D4E7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7D4E73" w:rsidRDefault="007D4E73" w:rsidP="007D4E73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</w:t>
      </w:r>
    </w:p>
    <w:p w:rsidR="007D4E73" w:rsidRPr="00A74997" w:rsidRDefault="007D4E73" w:rsidP="007D4E73">
      <w:pPr>
        <w:ind w:firstLine="851"/>
        <w:jc w:val="both"/>
      </w:pPr>
      <w:r w:rsidRPr="00A74997">
        <w:t>Получатель: УФК по Красноярскому краю (</w:t>
      </w:r>
      <w:proofErr w:type="gramStart"/>
      <w:r w:rsidRPr="00A74997">
        <w:t>Администрация</w:t>
      </w:r>
      <w:proofErr w:type="gramEnd"/>
      <w:r w:rsidRPr="00A74997">
        <w:t xml:space="preserve"> ЗАТО г. Зеленогорска, л/с 04193001840)</w:t>
      </w:r>
    </w:p>
    <w:p w:rsidR="007D4E73" w:rsidRPr="00A74997" w:rsidRDefault="007D4E73" w:rsidP="007D4E73">
      <w:pPr>
        <w:ind w:firstLine="851"/>
        <w:jc w:val="both"/>
      </w:pPr>
      <w:r w:rsidRPr="00A74997">
        <w:t>ИНН 2453004800, КПП 245301001</w:t>
      </w:r>
    </w:p>
    <w:p w:rsidR="007D4E73" w:rsidRPr="00A74997" w:rsidRDefault="001D67F5" w:rsidP="007D4E73">
      <w:pPr>
        <w:ind w:firstLine="851"/>
        <w:jc w:val="both"/>
      </w:pPr>
      <w:r>
        <w:t>Банк получателя:</w:t>
      </w:r>
      <w:r w:rsidR="007D4E73" w:rsidRPr="00A74997">
        <w:t xml:space="preserve"> Отделение Красноярск г. Красноярск</w:t>
      </w:r>
    </w:p>
    <w:p w:rsidR="007D4E73" w:rsidRPr="00A74997" w:rsidRDefault="007D4E73" w:rsidP="007D4E73">
      <w:pPr>
        <w:ind w:firstLine="851"/>
        <w:jc w:val="both"/>
      </w:pPr>
      <w:r w:rsidRPr="00A74997">
        <w:t>р/счет № 40101810600000010001</w:t>
      </w:r>
    </w:p>
    <w:p w:rsidR="007D4E73" w:rsidRPr="00A74997" w:rsidRDefault="007D4E73" w:rsidP="007D4E73">
      <w:pPr>
        <w:ind w:firstLine="851"/>
        <w:jc w:val="both"/>
      </w:pPr>
      <w:r w:rsidRPr="00A74997">
        <w:t>БИК 040407001</w:t>
      </w:r>
    </w:p>
    <w:p w:rsidR="007D4E73" w:rsidRPr="00A74997" w:rsidRDefault="007D4E73" w:rsidP="007D4E73">
      <w:pPr>
        <w:ind w:firstLine="851"/>
        <w:jc w:val="both"/>
      </w:pPr>
      <w:r w:rsidRPr="00A74997">
        <w:t>Код бюджетной классификации: 01811109044040000120</w:t>
      </w:r>
    </w:p>
    <w:p w:rsidR="007D4E73" w:rsidRPr="00A74997" w:rsidRDefault="007D4E73" w:rsidP="007D4E73">
      <w:pPr>
        <w:ind w:firstLine="851"/>
        <w:jc w:val="both"/>
      </w:pPr>
      <w:r w:rsidRPr="00A74997">
        <w:t>Код по ОКТМО: 04737000.</w:t>
      </w:r>
    </w:p>
    <w:p w:rsidR="007D4E73" w:rsidRPr="00A74997" w:rsidRDefault="007D4E73" w:rsidP="007D4E73">
      <w:pPr>
        <w:ind w:firstLine="851"/>
        <w:jc w:val="both"/>
      </w:pPr>
      <w:r w:rsidRPr="00A74997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7D4E73" w:rsidRPr="00946CF6" w:rsidRDefault="007D4E73" w:rsidP="007D4E73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7D4E73" w:rsidRPr="00946CF6" w:rsidRDefault="007D4E73" w:rsidP="007D4E73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7D4E73" w:rsidRPr="00946CF6" w:rsidRDefault="007D4E73" w:rsidP="007D4E73">
      <w:pPr>
        <w:ind w:right="5" w:firstLine="851"/>
        <w:jc w:val="both"/>
      </w:pPr>
      <w:r w:rsidRPr="00946CF6">
        <w:t>3.5. Датой испол</w:t>
      </w:r>
      <w:r w:rsidR="001D67F5">
        <w:t xml:space="preserve">нения обязательств по внесению </w:t>
      </w:r>
      <w:r w:rsidRPr="00946CF6">
        <w:t>платы по Договору считается дата зачисления денежных средств на счет, указанный в пункте 3.3 Договора.</w:t>
      </w:r>
    </w:p>
    <w:p w:rsidR="007D4E73" w:rsidRPr="00946CF6" w:rsidRDefault="007D4E73" w:rsidP="007D4E73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7D4E73" w:rsidRPr="00946CF6" w:rsidRDefault="007D4E73" w:rsidP="007D4E7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 w:rsidR="001D67F5">
        <w:rPr>
          <w:sz w:val="24"/>
          <w:szCs w:val="24"/>
          <w:lang w:val="ru-RU"/>
        </w:rPr>
        <w:t xml:space="preserve">ру направляется Администрацией </w:t>
      </w:r>
      <w:r w:rsidRPr="00946CF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7D4E73" w:rsidRPr="00946CF6" w:rsidRDefault="007D4E73" w:rsidP="007D4E7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7D4E73" w:rsidRPr="00946CF6" w:rsidRDefault="007D4E73" w:rsidP="007D4E7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</w:t>
      </w:r>
      <w:r w:rsidR="001D67F5">
        <w:rPr>
          <w:sz w:val="24"/>
          <w:szCs w:val="24"/>
          <w:lang w:val="ru-RU"/>
        </w:rPr>
        <w:t xml:space="preserve">едомления об изменении годовой </w:t>
      </w:r>
      <w:r w:rsidRPr="00946CF6">
        <w:rPr>
          <w:sz w:val="24"/>
          <w:szCs w:val="24"/>
          <w:lang w:val="ru-RU"/>
        </w:rPr>
        <w:t>платы по Договору и действует с даты, указанной в уведомлении.</w:t>
      </w:r>
    </w:p>
    <w:p w:rsidR="007D4E73" w:rsidRPr="00946CF6" w:rsidRDefault="007D4E73" w:rsidP="007D4E7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7D4E73" w:rsidRPr="00946CF6" w:rsidRDefault="007D4E73" w:rsidP="007D4E73">
      <w:pPr>
        <w:ind w:firstLine="851"/>
      </w:pPr>
    </w:p>
    <w:p w:rsidR="007D4E73" w:rsidRPr="00946CF6" w:rsidRDefault="007D4E73" w:rsidP="007D4E73">
      <w:pPr>
        <w:ind w:firstLine="851"/>
      </w:pPr>
      <w:r w:rsidRPr="00946CF6">
        <w:t>4. Права и обязанности Сторон</w:t>
      </w:r>
    </w:p>
    <w:p w:rsidR="007D4E73" w:rsidRPr="00946CF6" w:rsidRDefault="007D4E73" w:rsidP="007D4E73">
      <w:pPr>
        <w:pStyle w:val="Default"/>
        <w:ind w:firstLine="851"/>
        <w:rPr>
          <w:color w:val="auto"/>
        </w:rPr>
      </w:pPr>
    </w:p>
    <w:p w:rsidR="007D4E73" w:rsidRPr="00946CF6" w:rsidRDefault="007D4E73" w:rsidP="007D4E73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7D4E73" w:rsidRPr="00171B20" w:rsidRDefault="007D4E73" w:rsidP="007D4E73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7D4E73" w:rsidRPr="00946CF6" w:rsidRDefault="007D4E73" w:rsidP="007D4E73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7D4E73" w:rsidRPr="00946CF6" w:rsidRDefault="007D4E73" w:rsidP="007D4E73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7D4E73" w:rsidRPr="00946CF6" w:rsidRDefault="007D4E73" w:rsidP="007D4E7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lastRenderedPageBreak/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7D4E73" w:rsidRPr="00946CF6" w:rsidRDefault="007D4E73" w:rsidP="007D4E73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7D4E73" w:rsidRPr="00946CF6" w:rsidRDefault="007D4E73" w:rsidP="007D4E73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7D4E73" w:rsidRPr="00245423" w:rsidRDefault="007D4E73" w:rsidP="007D4E7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7D4E73" w:rsidRPr="00245423" w:rsidRDefault="007D4E73" w:rsidP="007D4E7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7D4E73" w:rsidRPr="00245423" w:rsidRDefault="007D4E73" w:rsidP="007D4E73">
      <w:pPr>
        <w:ind w:firstLine="851"/>
        <w:jc w:val="both"/>
      </w:pPr>
      <w:r w:rsidRPr="00245423">
        <w:t>4.2.3.3.</w:t>
      </w:r>
      <w:r w:rsidRPr="00245423">
        <w:rPr>
          <w:rFonts w:eastAsiaTheme="minorHAnsi"/>
          <w:lang w:eastAsia="en-US"/>
        </w:rPr>
        <w:t xml:space="preserve"> Если внешний вид Объекта</w:t>
      </w:r>
      <w:r w:rsidRPr="00245423">
        <w:t xml:space="preserve"> </w:t>
      </w:r>
      <w:r w:rsidRPr="0024542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245423">
        <w:t xml:space="preserve">. </w:t>
      </w:r>
    </w:p>
    <w:p w:rsidR="007D4E73" w:rsidRPr="007C7714" w:rsidRDefault="007D4E73" w:rsidP="007D4E73">
      <w:pPr>
        <w:ind w:firstLine="851"/>
        <w:jc w:val="both"/>
      </w:pPr>
      <w:r w:rsidRPr="00245423">
        <w:t xml:space="preserve">4.2.3.4. </w:t>
      </w:r>
      <w:r w:rsidRPr="007C7714">
        <w:t>Если Объект не установлен в соответствии с требованиями пункт</w:t>
      </w:r>
      <w:r w:rsidR="002848A2">
        <w:t xml:space="preserve">ов 1.1, 1.2 Договора в течение </w:t>
      </w:r>
      <w:r w:rsidRPr="007C7714">
        <w:t>45 дней со дня подписания Договора.</w:t>
      </w:r>
    </w:p>
    <w:p w:rsidR="007D4E73" w:rsidRPr="00245423" w:rsidRDefault="007D4E73" w:rsidP="007D4E73">
      <w:pPr>
        <w:ind w:firstLine="851"/>
        <w:jc w:val="both"/>
      </w:pPr>
      <w:r w:rsidRPr="00245423">
        <w:t>4.2.3.5. В случае невыполнения Владельцем обязанностей, установленных Договором.</w:t>
      </w:r>
    </w:p>
    <w:p w:rsidR="007D4E73" w:rsidRPr="00245423" w:rsidRDefault="007D4E73" w:rsidP="007D4E73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245423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7D4E73" w:rsidRPr="00245423" w:rsidRDefault="007D4E73" w:rsidP="007D4E7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E73" w:rsidRPr="00245423" w:rsidRDefault="007D4E73" w:rsidP="007D4E7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 w:rsidR="002848A2"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 w:rsidR="002848A2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2848A2"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245423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7D4E73" w:rsidRPr="007C7714" w:rsidRDefault="007D4E73" w:rsidP="007D4E73">
      <w:pPr>
        <w:ind w:firstLine="851"/>
        <w:jc w:val="both"/>
      </w:pPr>
      <w:r w:rsidRPr="007C7714">
        <w:t>4.3. Владелец обязан:</w:t>
      </w:r>
    </w:p>
    <w:p w:rsidR="007D4E73" w:rsidRPr="007C7714" w:rsidRDefault="007D4E73" w:rsidP="007D4E7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7D4E73" w:rsidRPr="007C7714" w:rsidRDefault="007D4E73" w:rsidP="007D4E7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7D4E73" w:rsidRPr="00245423" w:rsidRDefault="007D4E73" w:rsidP="007D4E7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7D4E73" w:rsidRPr="00245423" w:rsidRDefault="007D4E73" w:rsidP="007D4E7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7D4E73" w:rsidRPr="00245423" w:rsidRDefault="007D4E73" w:rsidP="007D4E7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</w:t>
      </w:r>
      <w:r w:rsidR="002848A2">
        <w:rPr>
          <w:rFonts w:ascii="Times New Roman" w:hAnsi="Times New Roman" w:cs="Times New Roman"/>
          <w:sz w:val="24"/>
          <w:szCs w:val="24"/>
        </w:rPr>
        <w:t>енерно-технического обеспечения</w:t>
      </w:r>
      <w:r w:rsidRPr="00245423">
        <w:rPr>
          <w:rFonts w:ascii="Times New Roman" w:hAnsi="Times New Roman" w:cs="Times New Roman"/>
          <w:sz w:val="24"/>
          <w:szCs w:val="24"/>
        </w:rPr>
        <w:t xml:space="preserve"> (при необходимости). </w:t>
      </w:r>
    </w:p>
    <w:p w:rsidR="007D4E73" w:rsidRPr="000D40A7" w:rsidRDefault="007D4E73" w:rsidP="007D4E73">
      <w:pPr>
        <w:ind w:firstLine="851"/>
        <w:jc w:val="both"/>
      </w:pPr>
      <w:r w:rsidRPr="00B4482A">
        <w:t xml:space="preserve">4.3.6. Обеспечить </w:t>
      </w:r>
      <w:r w:rsidRPr="000D40A7">
        <w:t>установку урны для</w:t>
      </w:r>
      <w:r w:rsidRPr="000D40A7">
        <w:rPr>
          <w:b/>
        </w:rPr>
        <w:t xml:space="preserve"> </w:t>
      </w:r>
      <w:r w:rsidRPr="000D40A7">
        <w:t xml:space="preserve">мусора в соответствии с образцом, утвержденным распоряжением </w:t>
      </w:r>
      <w:proofErr w:type="gramStart"/>
      <w:r w:rsidRPr="000D40A7">
        <w:t>Администрации</w:t>
      </w:r>
      <w:proofErr w:type="gramEnd"/>
      <w:r w:rsidRPr="000D40A7">
        <w:t xml:space="preserve"> ЗАТО г. Зеленогорска.</w:t>
      </w:r>
    </w:p>
    <w:p w:rsidR="007D4E73" w:rsidRPr="00245423" w:rsidRDefault="007D4E73" w:rsidP="007D4E73">
      <w:pPr>
        <w:pStyle w:val="ConsPlusNormal"/>
        <w:ind w:firstLine="851"/>
        <w:jc w:val="both"/>
        <w:rPr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7D4E73" w:rsidRPr="00245423" w:rsidRDefault="007D4E73" w:rsidP="007D4E73">
      <w:pPr>
        <w:ind w:firstLine="851"/>
        <w:jc w:val="both"/>
      </w:pPr>
      <w:r w:rsidRPr="00245423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7D4E73" w:rsidRPr="00245423" w:rsidRDefault="007D4E73" w:rsidP="007D4E73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7D4E73" w:rsidRPr="00245423" w:rsidRDefault="007D4E73" w:rsidP="007D4E73">
      <w:pPr>
        <w:ind w:right="5" w:firstLine="851"/>
        <w:jc w:val="both"/>
      </w:pPr>
      <w:r w:rsidRPr="00245423">
        <w:t>4.3.10. Своевременно и полностью перечислять плату по Договору в размерах и порядке, установленных Договором.</w:t>
      </w:r>
    </w:p>
    <w:p w:rsidR="007D4E73" w:rsidRPr="00245423" w:rsidRDefault="007D4E73" w:rsidP="007D4E73">
      <w:pPr>
        <w:ind w:right="5" w:firstLine="851"/>
        <w:jc w:val="both"/>
      </w:pPr>
      <w:r w:rsidRPr="0024542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7D4E73" w:rsidRPr="00245423" w:rsidRDefault="007D4E73" w:rsidP="007D4E73">
      <w:pPr>
        <w:ind w:firstLine="851"/>
        <w:jc w:val="both"/>
      </w:pPr>
      <w:r w:rsidRPr="00245423">
        <w:t>4.3.11. При установке и э</w:t>
      </w:r>
      <w:r w:rsidR="002848A2">
        <w:t xml:space="preserve">ксплуатации Объекта обеспечить </w:t>
      </w:r>
      <w:r w:rsidRPr="00245423">
        <w:t>соблюдение требований к установке и эксплуатации нестационарных торговых объектов, установленных Положением, в том числе:</w:t>
      </w:r>
    </w:p>
    <w:p w:rsidR="007D4E73" w:rsidRPr="00245423" w:rsidRDefault="007D4E73" w:rsidP="007D4E73">
      <w:pPr>
        <w:ind w:firstLine="851"/>
        <w:jc w:val="both"/>
      </w:pPr>
      <w:r w:rsidRPr="00245423">
        <w:lastRenderedPageBreak/>
        <w:t>4.3.11.1. Не допускать в месте размещения:</w:t>
      </w:r>
    </w:p>
    <w:p w:rsidR="007D4E73" w:rsidRPr="00245423" w:rsidRDefault="007D4E73" w:rsidP="007D4E73">
      <w:pPr>
        <w:ind w:firstLine="851"/>
        <w:jc w:val="both"/>
      </w:pPr>
      <w:r w:rsidRPr="00245423">
        <w:t>- нарушения покрытия места размещения Объекта;</w:t>
      </w:r>
      <w:r w:rsidRPr="00245423">
        <w:tab/>
      </w:r>
    </w:p>
    <w:p w:rsidR="007D4E73" w:rsidRPr="00245423" w:rsidRDefault="007D4E73" w:rsidP="007D4E73">
      <w:pPr>
        <w:ind w:firstLine="851"/>
        <w:jc w:val="both"/>
      </w:pPr>
      <w:r w:rsidRPr="0024542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7D4E73" w:rsidRPr="00691DBE" w:rsidRDefault="007D4E73" w:rsidP="007D4E73">
      <w:pPr>
        <w:ind w:firstLine="851"/>
        <w:jc w:val="both"/>
      </w:pPr>
      <w:r w:rsidRPr="00691DBE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7D4E73" w:rsidRPr="00691DBE" w:rsidRDefault="007D4E73" w:rsidP="007D4E73">
      <w:pPr>
        <w:ind w:firstLine="851"/>
        <w:jc w:val="both"/>
      </w:pPr>
      <w:r w:rsidRPr="00691DBE">
        <w:t>4.3.11.3. Для установки лотков применя</w:t>
      </w:r>
      <w:r>
        <w:t>ть</w:t>
      </w:r>
      <w:r w:rsidRPr="00691DBE">
        <w:t xml:space="preserve"> каркасы сборно-разборные металлические, алюминиевые или пластиковые с натянутыми тентовыми покрытиями.</w:t>
      </w:r>
    </w:p>
    <w:p w:rsidR="007D4E73" w:rsidRPr="00691DBE" w:rsidRDefault="007D4E73" w:rsidP="007D4E73">
      <w:pPr>
        <w:ind w:firstLine="851"/>
        <w:jc w:val="both"/>
      </w:pPr>
      <w:r w:rsidRPr="00691DBE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7D4E73" w:rsidRPr="00245423" w:rsidRDefault="007D4E73" w:rsidP="007D4E7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 xml:space="preserve">кт </w:t>
      </w:r>
      <w:r w:rsidR="002848A2">
        <w:rPr>
          <w:rFonts w:ascii="Times New Roman" w:hAnsi="Times New Roman" w:cs="Times New Roman"/>
          <w:sz w:val="24"/>
          <w:szCs w:val="24"/>
        </w:rPr>
        <w:t>в сл</w:t>
      </w:r>
      <w:proofErr w:type="gramEnd"/>
      <w:r w:rsidR="002848A2">
        <w:rPr>
          <w:rFonts w:ascii="Times New Roman" w:hAnsi="Times New Roman" w:cs="Times New Roman"/>
          <w:sz w:val="24"/>
          <w:szCs w:val="24"/>
        </w:rPr>
        <w:t>учае производства аварийных</w:t>
      </w:r>
      <w:r w:rsidRPr="00245423">
        <w:rPr>
          <w:rFonts w:ascii="Times New Roman" w:hAnsi="Times New Roman" w:cs="Times New Roman"/>
          <w:sz w:val="24"/>
          <w:szCs w:val="24"/>
        </w:rPr>
        <w:t xml:space="preserve"> или ремонтных работ в  месте размещения.</w:t>
      </w:r>
    </w:p>
    <w:p w:rsidR="007D4E73" w:rsidRPr="00245423" w:rsidRDefault="007D4E73" w:rsidP="007D4E73">
      <w:pPr>
        <w:ind w:firstLine="851"/>
        <w:jc w:val="both"/>
      </w:pPr>
      <w:r w:rsidRPr="0024542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7D4E73" w:rsidRPr="00245423" w:rsidRDefault="007D4E73" w:rsidP="007D4E73">
      <w:pPr>
        <w:ind w:firstLine="851"/>
        <w:jc w:val="both"/>
      </w:pPr>
      <w:r w:rsidRPr="0024542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245423">
        <w:rPr>
          <w:bCs/>
        </w:rPr>
        <w:t>оборот (в том числе розничную продажу) алкогольной продукции</w:t>
      </w:r>
      <w:r w:rsidRPr="0024542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7D4E73" w:rsidRPr="00245423" w:rsidRDefault="007D4E73" w:rsidP="007D4E73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 xml:space="preserve">4.4. Владелец имеет право: </w:t>
      </w:r>
    </w:p>
    <w:p w:rsidR="007D4E73" w:rsidRPr="00245423" w:rsidRDefault="007D4E73" w:rsidP="007D4E7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24542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245423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7D4E73" w:rsidRPr="00245423" w:rsidRDefault="007D4E73" w:rsidP="007D4E7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7D4E73" w:rsidRPr="00245423" w:rsidRDefault="007D4E73" w:rsidP="007D4E73">
      <w:pPr>
        <w:ind w:firstLine="708"/>
        <w:jc w:val="both"/>
      </w:pPr>
      <w:r w:rsidRPr="0024542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7D4E73" w:rsidRPr="00245423" w:rsidRDefault="007D4E73" w:rsidP="007D4E73">
      <w:pPr>
        <w:ind w:firstLine="851"/>
        <w:jc w:val="both"/>
      </w:pPr>
    </w:p>
    <w:p w:rsidR="007D4E73" w:rsidRPr="00245423" w:rsidRDefault="007D4E73" w:rsidP="007D4E73">
      <w:pPr>
        <w:ind w:firstLine="851"/>
      </w:pPr>
      <w:r w:rsidRPr="00245423">
        <w:t>5. Ответственность Сторон</w:t>
      </w:r>
    </w:p>
    <w:p w:rsidR="007D4E73" w:rsidRPr="00245423" w:rsidRDefault="007D4E73" w:rsidP="007D4E73">
      <w:pPr>
        <w:ind w:firstLine="851"/>
      </w:pPr>
    </w:p>
    <w:p w:rsidR="007D4E73" w:rsidRPr="00245423" w:rsidRDefault="007D4E73" w:rsidP="007D4E73">
      <w:pPr>
        <w:ind w:firstLine="851"/>
        <w:jc w:val="both"/>
      </w:pPr>
      <w:r w:rsidRPr="00245423">
        <w:t>5.1. В случае неисполнения или ненадлежащего исполнения обязательств, установленных Договоро</w:t>
      </w:r>
      <w:r w:rsidR="002848A2">
        <w:t xml:space="preserve">м, Владелец </w:t>
      </w:r>
      <w:r w:rsidRPr="00245423">
        <w:t>возмещает Администрации убытки, понесенные в связи с неисполнением или ненадлежащим исполнением обязательств.</w:t>
      </w:r>
    </w:p>
    <w:p w:rsidR="007D4E73" w:rsidRPr="00245423" w:rsidRDefault="007D4E73" w:rsidP="007D4E73">
      <w:pPr>
        <w:ind w:firstLine="851"/>
        <w:jc w:val="both"/>
      </w:pPr>
      <w:r w:rsidRPr="0024542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7D4E73" w:rsidRPr="00245423" w:rsidRDefault="007D4E73" w:rsidP="007D4E7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7D4E73" w:rsidRPr="00245423" w:rsidRDefault="007D4E73" w:rsidP="007D4E7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7D4E73" w:rsidRPr="00245423" w:rsidRDefault="007D4E73" w:rsidP="007D4E7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24542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24542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7D4E73" w:rsidRPr="00245423" w:rsidRDefault="007D4E73" w:rsidP="007D4E73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7D4E73" w:rsidRPr="00245423" w:rsidRDefault="007D4E73" w:rsidP="007D4E73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7D4E73" w:rsidRPr="00245423" w:rsidRDefault="007D4E73" w:rsidP="007D4E73">
      <w:pPr>
        <w:ind w:firstLine="851"/>
      </w:pPr>
    </w:p>
    <w:p w:rsidR="007D4E73" w:rsidRPr="00245423" w:rsidRDefault="007D4E73" w:rsidP="007D4E73">
      <w:pPr>
        <w:ind w:firstLine="851"/>
      </w:pPr>
      <w:r w:rsidRPr="00245423">
        <w:t>6. Изменение и расторжение Договора</w:t>
      </w:r>
    </w:p>
    <w:p w:rsidR="007D4E73" w:rsidRPr="00245423" w:rsidRDefault="007D4E73" w:rsidP="007D4E73">
      <w:pPr>
        <w:ind w:firstLine="851"/>
      </w:pPr>
    </w:p>
    <w:p w:rsidR="007D4E73" w:rsidRPr="00245423" w:rsidRDefault="007D4E73" w:rsidP="007D4E7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7D4E73" w:rsidRPr="00245423" w:rsidRDefault="007D4E73" w:rsidP="007D4E73">
      <w:pPr>
        <w:ind w:firstLine="851"/>
      </w:pPr>
    </w:p>
    <w:p w:rsidR="007D4E73" w:rsidRPr="00245423" w:rsidRDefault="007D4E73" w:rsidP="007D4E73">
      <w:pPr>
        <w:ind w:firstLine="851"/>
      </w:pPr>
      <w:r w:rsidRPr="00245423">
        <w:t>7. Прочие условия</w:t>
      </w:r>
    </w:p>
    <w:p w:rsidR="007D4E73" w:rsidRPr="00245423" w:rsidRDefault="007D4E73" w:rsidP="007D4E73">
      <w:pPr>
        <w:ind w:firstLine="851"/>
      </w:pPr>
    </w:p>
    <w:p w:rsidR="007D4E73" w:rsidRPr="00245423" w:rsidRDefault="007D4E73" w:rsidP="007D4E73">
      <w:pPr>
        <w:ind w:firstLine="851"/>
        <w:jc w:val="both"/>
      </w:pPr>
      <w:r w:rsidRPr="0024542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7D4E73" w:rsidRPr="00245423" w:rsidRDefault="007D4E73" w:rsidP="007D4E73">
      <w:pPr>
        <w:ind w:firstLine="851"/>
        <w:jc w:val="both"/>
      </w:pPr>
      <w:r w:rsidRPr="0024542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7D4E73" w:rsidRPr="00245423" w:rsidRDefault="007D4E73" w:rsidP="007D4E73">
      <w:pPr>
        <w:ind w:firstLine="851"/>
        <w:jc w:val="both"/>
      </w:pPr>
      <w:r w:rsidRPr="00245423">
        <w:t>7.2. Споры между Владельцем и Администрацией разрешаются путем п</w:t>
      </w:r>
      <w:r w:rsidR="002848A2">
        <w:t xml:space="preserve">ереговоров или рассматриваются </w:t>
      </w:r>
      <w:r w:rsidRPr="00245423">
        <w:t>в суде.</w:t>
      </w:r>
    </w:p>
    <w:p w:rsidR="007D4E73" w:rsidRPr="00245423" w:rsidRDefault="007D4E73" w:rsidP="007D4E73">
      <w:pPr>
        <w:ind w:firstLine="851"/>
        <w:jc w:val="both"/>
      </w:pPr>
      <w:r w:rsidRPr="00245423">
        <w:t>7.3. Договор вступает в силу со дня его подписания обеими Сторонами.</w:t>
      </w:r>
    </w:p>
    <w:p w:rsidR="007D4E73" w:rsidRPr="00245423" w:rsidRDefault="007D4E73" w:rsidP="007D4E73">
      <w:pPr>
        <w:ind w:firstLine="851"/>
        <w:jc w:val="both"/>
      </w:pPr>
      <w:r w:rsidRPr="0024542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7D4E73" w:rsidRPr="00245423" w:rsidRDefault="007D4E73" w:rsidP="007D4E73">
      <w:pPr>
        <w:ind w:firstLine="851"/>
        <w:jc w:val="both"/>
      </w:pPr>
      <w:r w:rsidRPr="0024542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D4E73" w:rsidRPr="00245423" w:rsidRDefault="007D4E73" w:rsidP="007D4E73">
      <w:pPr>
        <w:ind w:firstLine="851"/>
        <w:jc w:val="both"/>
      </w:pPr>
      <w:r w:rsidRPr="00245423">
        <w:t>7.6. Приложения к Договору составляют его неотъемлемую часть:</w:t>
      </w:r>
    </w:p>
    <w:p w:rsidR="007D4E73" w:rsidRPr="00245423" w:rsidRDefault="007D4E73" w:rsidP="007D4E73">
      <w:pPr>
        <w:ind w:firstLine="851"/>
        <w:jc w:val="both"/>
      </w:pPr>
      <w:r w:rsidRPr="00245423">
        <w:t>Приложение № 1 – с</w:t>
      </w:r>
      <w:r>
        <w:t>хема расположения Объекта на 1</w:t>
      </w:r>
      <w:r w:rsidRPr="00245423">
        <w:t xml:space="preserve"> л. в 1 экз. </w:t>
      </w:r>
    </w:p>
    <w:p w:rsidR="007D4E73" w:rsidRPr="00245423" w:rsidRDefault="007D4E73" w:rsidP="007D4E73">
      <w:pPr>
        <w:ind w:firstLine="851"/>
        <w:jc w:val="both"/>
      </w:pPr>
      <w:r w:rsidRPr="00245423">
        <w:t xml:space="preserve">Приложение № 2 – расчет размера </w:t>
      </w:r>
      <w:r>
        <w:t>годовой платы по Договору на 1</w:t>
      </w:r>
      <w:r w:rsidRPr="00245423">
        <w:t xml:space="preserve"> л. в 1 экз.</w:t>
      </w:r>
    </w:p>
    <w:p w:rsidR="007D4E73" w:rsidRPr="00245423" w:rsidRDefault="007D4E73" w:rsidP="007D4E73">
      <w:pPr>
        <w:ind w:firstLine="851"/>
      </w:pPr>
    </w:p>
    <w:p w:rsidR="007D4E73" w:rsidRPr="00245423" w:rsidRDefault="007D4E73" w:rsidP="007D4E73">
      <w:pPr>
        <w:ind w:firstLine="851"/>
      </w:pPr>
      <w:r w:rsidRPr="00245423">
        <w:t>8. Адреса и реквизиты Сторон</w:t>
      </w:r>
    </w:p>
    <w:p w:rsidR="007D4E73" w:rsidRPr="00245423" w:rsidRDefault="007D4E73" w:rsidP="007D4E73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7D4E73" w:rsidRPr="00245423" w:rsidTr="00DD117F">
        <w:trPr>
          <w:trHeight w:val="1728"/>
          <w:jc w:val="center"/>
        </w:trPr>
        <w:tc>
          <w:tcPr>
            <w:tcW w:w="4921" w:type="dxa"/>
            <w:hideMark/>
          </w:tcPr>
          <w:p w:rsidR="007D4E73" w:rsidRPr="00245423" w:rsidRDefault="007D4E73" w:rsidP="00DD117F">
            <w:pPr>
              <w:spacing w:line="276" w:lineRule="auto"/>
              <w:rPr>
                <w:lang w:eastAsia="en-US"/>
              </w:rPr>
            </w:pPr>
            <w:r w:rsidRPr="00245423">
              <w:rPr>
                <w:lang w:eastAsia="en-US"/>
              </w:rPr>
              <w:t>Администрация</w:t>
            </w:r>
          </w:p>
          <w:p w:rsidR="007D4E73" w:rsidRPr="00245423" w:rsidRDefault="007D4E73" w:rsidP="00DD117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7D4E73" w:rsidRDefault="007D4E73" w:rsidP="00DD117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7D4E73" w:rsidRPr="00245423" w:rsidRDefault="007D4E73" w:rsidP="00DD117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>ИНН/КПП 2453004800/245301001</w:t>
            </w:r>
            <w:r w:rsidRPr="00245423">
              <w:rPr>
                <w:bCs/>
                <w:lang w:eastAsia="en-US"/>
              </w:rPr>
              <w:t xml:space="preserve"> </w:t>
            </w:r>
          </w:p>
          <w:p w:rsidR="007D4E73" w:rsidRPr="00245423" w:rsidRDefault="007D4E73" w:rsidP="00DD117F">
            <w:pPr>
              <w:spacing w:line="276" w:lineRule="auto"/>
              <w:jc w:val="both"/>
              <w:rPr>
                <w:lang w:eastAsia="en-US"/>
              </w:rPr>
            </w:pPr>
            <w:r w:rsidRPr="00245423">
              <w:rPr>
                <w:lang w:eastAsia="en-US"/>
              </w:rPr>
              <w:t>Номер контактного телефона:</w:t>
            </w:r>
          </w:p>
          <w:p w:rsidR="007D4E73" w:rsidRPr="00245423" w:rsidRDefault="007D4E73" w:rsidP="00DD117F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245423">
              <w:rPr>
                <w:lang w:val="en-US" w:eastAsia="en-US"/>
              </w:rPr>
              <w:t>(</w:t>
            </w:r>
            <w:r w:rsidRPr="00245423">
              <w:rPr>
                <w:lang w:eastAsia="en-US"/>
              </w:rPr>
              <w:t>код</w:t>
            </w:r>
            <w:r w:rsidRPr="00245423">
              <w:rPr>
                <w:lang w:val="en-US" w:eastAsia="en-US"/>
              </w:rPr>
              <w:t xml:space="preserve"> 391-69) 3-55-25, 95-102</w:t>
            </w:r>
          </w:p>
          <w:p w:rsidR="007D4E73" w:rsidRPr="00245423" w:rsidRDefault="007D4E73" w:rsidP="00DD117F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3-55-20, 95-108</w:t>
            </w:r>
          </w:p>
          <w:p w:rsidR="007D4E73" w:rsidRPr="00245423" w:rsidRDefault="007D4E73" w:rsidP="00DD117F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95-124, 95-182</w:t>
            </w:r>
          </w:p>
          <w:p w:rsidR="007D4E73" w:rsidRPr="00245423" w:rsidRDefault="007D4E73" w:rsidP="00DD117F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245423">
              <w:rPr>
                <w:spacing w:val="3"/>
                <w:lang w:eastAsia="en-US"/>
              </w:rPr>
              <w:t>факс</w:t>
            </w:r>
            <w:r w:rsidRPr="00245423">
              <w:rPr>
                <w:spacing w:val="3"/>
                <w:lang w:val="en-US" w:eastAsia="en-US"/>
              </w:rPr>
              <w:t>: (391-69) 3-56-40, 95-175,</w:t>
            </w:r>
            <w:r w:rsidRPr="00245423">
              <w:rPr>
                <w:spacing w:val="5"/>
                <w:lang w:val="en-US" w:eastAsia="en-US"/>
              </w:rPr>
              <w:t xml:space="preserve"> 95-135</w:t>
            </w:r>
          </w:p>
          <w:p w:rsidR="007D4E73" w:rsidRPr="00245423" w:rsidRDefault="007D4E73" w:rsidP="00DD117F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245423">
              <w:rPr>
                <w:spacing w:val="-12"/>
                <w:lang w:val="en-US" w:eastAsia="en-US"/>
              </w:rPr>
              <w:t>e-mail: glava@admin.zelenogorsk.ru</w:t>
            </w:r>
            <w:r w:rsidRPr="0024542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7D4E73" w:rsidRPr="00245423" w:rsidRDefault="007D4E73" w:rsidP="00DD117F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Владелец </w:t>
            </w:r>
          </w:p>
          <w:p w:rsidR="007D4E73" w:rsidRPr="00245423" w:rsidRDefault="007D4E73" w:rsidP="00DD117F">
            <w:pPr>
              <w:spacing w:line="276" w:lineRule="auto"/>
              <w:ind w:firstLine="851"/>
              <w:rPr>
                <w:lang w:eastAsia="en-US"/>
              </w:rPr>
            </w:pPr>
          </w:p>
          <w:p w:rsidR="007D4E73" w:rsidRPr="00245423" w:rsidRDefault="007D4E73" w:rsidP="00DD117F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7D4E73" w:rsidRPr="00245423" w:rsidRDefault="007D4E73" w:rsidP="00DD117F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7D4E73" w:rsidRPr="00245423" w:rsidRDefault="007D4E73" w:rsidP="00DD117F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 </w:t>
            </w:r>
          </w:p>
        </w:tc>
      </w:tr>
    </w:tbl>
    <w:p w:rsidR="007D4E73" w:rsidRPr="00245423" w:rsidRDefault="007D4E73" w:rsidP="007D4E73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 xml:space="preserve"> </w:t>
      </w:r>
    </w:p>
    <w:p w:rsidR="007D4E73" w:rsidRPr="00245423" w:rsidRDefault="007D4E73" w:rsidP="007D4E73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9. Подписи Сторон:</w:t>
      </w:r>
    </w:p>
    <w:p w:rsidR="007D4E73" w:rsidRPr="00245423" w:rsidRDefault="007D4E73" w:rsidP="007D4E73">
      <w:pPr>
        <w:jc w:val="both"/>
        <w:rPr>
          <w:rFonts w:eastAsiaTheme="minorHAnsi"/>
          <w:lang w:eastAsia="en-US"/>
        </w:rPr>
      </w:pPr>
    </w:p>
    <w:p w:rsidR="007D4E73" w:rsidRPr="00245423" w:rsidRDefault="007D4E73" w:rsidP="007D4E73">
      <w:pPr>
        <w:jc w:val="both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7D4E73" w:rsidRPr="00245423" w:rsidRDefault="007D4E73" w:rsidP="007D4E73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7D4E73" w:rsidRPr="00245423" w:rsidRDefault="007D4E73" w:rsidP="007D4E7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7D4E73" w:rsidRPr="00245423" w:rsidRDefault="007D4E73" w:rsidP="007D4E73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7D4E73" w:rsidRPr="00245423" w:rsidRDefault="007D4E73" w:rsidP="007D4E73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7D4E73" w:rsidRPr="00245423" w:rsidRDefault="002848A2" w:rsidP="007D4E7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отчества (при наличии</w:t>
      </w:r>
      <w:r w:rsidR="007D4E73" w:rsidRPr="00245423">
        <w:rPr>
          <w:rFonts w:eastAsiaTheme="minorHAnsi"/>
          <w:sz w:val="20"/>
          <w:szCs w:val="20"/>
          <w:lang w:eastAsia="en-US"/>
        </w:rPr>
        <w:t xml:space="preserve">)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отчества (при наличии</w:t>
      </w:r>
      <w:r w:rsidR="007D4E73" w:rsidRPr="00245423">
        <w:rPr>
          <w:rFonts w:eastAsiaTheme="minorHAnsi"/>
          <w:sz w:val="20"/>
          <w:szCs w:val="20"/>
          <w:lang w:eastAsia="en-US"/>
        </w:rPr>
        <w:t>)</w:t>
      </w:r>
    </w:p>
    <w:p w:rsidR="007D4E73" w:rsidRPr="0024542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48A2">
        <w:rPr>
          <w:rFonts w:ascii="Times New Roman" w:hAnsi="Times New Roman" w:cs="Times New Roman"/>
          <w:sz w:val="24"/>
          <w:szCs w:val="24"/>
        </w:rPr>
        <w:t xml:space="preserve">      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23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E73" w:rsidRPr="00F54FC0" w:rsidRDefault="007D4E73" w:rsidP="007D4E73">
      <w:pPr>
        <w:jc w:val="center"/>
      </w:pPr>
    </w:p>
    <w:p w:rsidR="007D4E73" w:rsidRPr="00F54FC0" w:rsidRDefault="007D4E73" w:rsidP="007D4E73">
      <w:pPr>
        <w:jc w:val="center"/>
      </w:pPr>
    </w:p>
    <w:p w:rsidR="007D4E73" w:rsidRPr="00F54FC0" w:rsidRDefault="007D4E73" w:rsidP="007D4E73">
      <w:pPr>
        <w:jc w:val="center"/>
      </w:pPr>
    </w:p>
    <w:p w:rsidR="007D4E73" w:rsidRPr="00F54FC0" w:rsidRDefault="007D4E73" w:rsidP="001D67F5"/>
    <w:p w:rsidR="001D67F5" w:rsidRDefault="001D67F5" w:rsidP="007D4E73">
      <w:pPr>
        <w:jc w:val="center"/>
      </w:pPr>
    </w:p>
    <w:p w:rsidR="007D4E73" w:rsidRPr="00F54FC0" w:rsidRDefault="007D4E73" w:rsidP="007D4E73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7D4E73" w:rsidRPr="008147F8" w:rsidTr="00DD117F">
        <w:tc>
          <w:tcPr>
            <w:tcW w:w="5040" w:type="dxa"/>
          </w:tcPr>
          <w:p w:rsidR="007D4E73" w:rsidRPr="006E23A6" w:rsidRDefault="007D4E73" w:rsidP="00DD117F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7D4E73" w:rsidRPr="00B31BEF" w:rsidTr="00DD117F">
              <w:tc>
                <w:tcPr>
                  <w:tcW w:w="3826" w:type="dxa"/>
                </w:tcPr>
                <w:p w:rsidR="007D4E73" w:rsidRPr="00A657C2" w:rsidRDefault="007D4E73" w:rsidP="00DD117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7D4E73" w:rsidRPr="007660B7" w:rsidRDefault="002848A2" w:rsidP="00DD117F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</w:t>
                  </w:r>
                  <w:r w:rsidR="007D4E73">
                    <w:rPr>
                      <w:rFonts w:ascii="Times New Roman" w:hAnsi="Times New Roman"/>
                      <w:b w:val="0"/>
                      <w:color w:val="auto"/>
                    </w:rPr>
                    <w:t xml:space="preserve">Договору </w:t>
                  </w:r>
                  <w:proofErr w:type="gramStart"/>
                  <w:r w:rsidR="007D4E73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7D4E73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</w:t>
                  </w:r>
                  <w:r w:rsidR="007D4E73"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="007D4E73"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="007D4E7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1D67F5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2</w:t>
                  </w:r>
                  <w:r w:rsidR="007D4E7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7D4E73" w:rsidRPr="00B31BEF" w:rsidRDefault="007D4E73" w:rsidP="00DD117F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7D4E73" w:rsidRPr="008147F8" w:rsidRDefault="007D4E73" w:rsidP="00DD117F">
            <w:pPr>
              <w:suppressAutoHyphens/>
              <w:rPr>
                <w:b/>
                <w:color w:val="FF0000"/>
              </w:rPr>
            </w:pPr>
          </w:p>
        </w:tc>
      </w:tr>
    </w:tbl>
    <w:p w:rsidR="007D4E73" w:rsidRPr="00F54FC0" w:rsidRDefault="007D4E73" w:rsidP="007D4E73">
      <w:pPr>
        <w:jc w:val="center"/>
      </w:pPr>
    </w:p>
    <w:p w:rsidR="007D4E73" w:rsidRPr="00F54FC0" w:rsidRDefault="007D4E73" w:rsidP="007D4E73">
      <w:pPr>
        <w:jc w:val="center"/>
      </w:pPr>
    </w:p>
    <w:p w:rsidR="007D4E73" w:rsidRPr="00F54FC0" w:rsidRDefault="007D4E73" w:rsidP="007D4E73">
      <w:pPr>
        <w:jc w:val="center"/>
      </w:pPr>
    </w:p>
    <w:p w:rsidR="007D4E73" w:rsidRDefault="007D4E73" w:rsidP="007D4E73">
      <w:pPr>
        <w:jc w:val="center"/>
      </w:pPr>
      <w:r>
        <w:t xml:space="preserve">Схема расположения Объекта </w:t>
      </w:r>
    </w:p>
    <w:p w:rsidR="007D4E73" w:rsidRDefault="007D4E73" w:rsidP="007D4E73">
      <w:pPr>
        <w:jc w:val="center"/>
      </w:pPr>
      <w:r>
        <w:t>-</w:t>
      </w:r>
      <w:r w:rsidRPr="00F01D14">
        <w:t xml:space="preserve"> </w:t>
      </w:r>
      <w:r w:rsidR="001D67F5">
        <w:t xml:space="preserve">лотка в районе </w:t>
      </w:r>
      <w:r>
        <w:t>напротив многоквартирного дома № 30 по ул. Набережная (возле</w:t>
      </w:r>
      <w:r w:rsidR="002848A2">
        <w:t xml:space="preserve"> детского игрового комплекса) на месте номер </w:t>
      </w:r>
      <w:r>
        <w:t xml:space="preserve">54Л по схеме размещения нестационарных торговых объектов, утвержденной решением Совета </w:t>
      </w:r>
      <w:proofErr w:type="gramStart"/>
      <w:r>
        <w:t>депутатов</w:t>
      </w:r>
      <w:proofErr w:type="gramEnd"/>
      <w:r>
        <w:t xml:space="preserve"> ЗАТО г. Зеленогорска (масштаб 1:500).</w:t>
      </w:r>
    </w:p>
    <w:p w:rsidR="007D4E73" w:rsidRPr="00F54FC0" w:rsidRDefault="001D67F5" w:rsidP="007D4E73">
      <w:pPr>
        <w:jc w:val="center"/>
      </w:pPr>
      <w:r>
        <w:t xml:space="preserve">Площадь места размещения </w:t>
      </w:r>
      <w:r w:rsidR="007D4E73">
        <w:t>2,25 кв.м.</w:t>
      </w:r>
    </w:p>
    <w:p w:rsidR="007D4E73" w:rsidRDefault="007D4E73" w:rsidP="007D4E73">
      <w:pPr>
        <w:jc w:val="center"/>
      </w:pPr>
      <w:r w:rsidRPr="009319C7">
        <w:rPr>
          <w:b/>
        </w:rPr>
        <w:t xml:space="preserve">Лот </w:t>
      </w:r>
      <w:r w:rsidR="001D67F5">
        <w:rPr>
          <w:b/>
        </w:rPr>
        <w:t>№ 2</w:t>
      </w:r>
    </w:p>
    <w:p w:rsidR="007D4E73" w:rsidRDefault="007D4E73" w:rsidP="007D4E73">
      <w:pPr>
        <w:jc w:val="center"/>
      </w:pPr>
    </w:p>
    <w:p w:rsidR="007D4E73" w:rsidRDefault="007D4E73" w:rsidP="007D4E73">
      <w:pPr>
        <w:jc w:val="center"/>
      </w:pPr>
      <w:r>
        <w:rPr>
          <w:noProof/>
        </w:rPr>
        <w:drawing>
          <wp:inline distT="0" distB="0" distL="0" distR="0" wp14:anchorId="0442B75D" wp14:editId="0E810AC8">
            <wp:extent cx="6645910" cy="62953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. В районе ул  Набережная, д.30.Л54_c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29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E73" w:rsidRDefault="007D4E73" w:rsidP="007D4E73">
      <w:pPr>
        <w:jc w:val="center"/>
      </w:pPr>
    </w:p>
    <w:p w:rsidR="007D4E73" w:rsidRDefault="007D4E73" w:rsidP="007D4E73">
      <w:pPr>
        <w:jc w:val="center"/>
      </w:pPr>
    </w:p>
    <w:p w:rsidR="007D4E73" w:rsidRDefault="007D4E73" w:rsidP="007D4E73">
      <w:pPr>
        <w:jc w:val="center"/>
      </w:pPr>
    </w:p>
    <w:p w:rsidR="007D4E73" w:rsidRDefault="007D4E73" w:rsidP="007D4E73">
      <w:pPr>
        <w:jc w:val="center"/>
      </w:pPr>
    </w:p>
    <w:p w:rsidR="007D4E73" w:rsidRDefault="007D4E73" w:rsidP="007D4E73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7D4E73" w:rsidRPr="00A12DF1" w:rsidTr="00DD117F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7D4E73" w:rsidRPr="00135982" w:rsidRDefault="007D4E73" w:rsidP="00DD117F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7D4E73" w:rsidTr="00DD117F">
              <w:tc>
                <w:tcPr>
                  <w:tcW w:w="3826" w:type="dxa"/>
                </w:tcPr>
                <w:p w:rsidR="007D4E73" w:rsidRPr="00A657C2" w:rsidRDefault="007D4E73" w:rsidP="00DD117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7D4E73" w:rsidRPr="007660B7" w:rsidRDefault="002848A2" w:rsidP="00DD117F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к</w:t>
                  </w:r>
                  <w:r w:rsidR="007D4E73">
                    <w:rPr>
                      <w:rFonts w:ascii="Times New Roman" w:hAnsi="Times New Roman"/>
                      <w:b w:val="0"/>
                      <w:color w:val="auto"/>
                    </w:rPr>
                    <w:t xml:space="preserve"> Договору </w:t>
                  </w:r>
                  <w:proofErr w:type="gramStart"/>
                  <w:r w:rsidR="007D4E73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7D4E73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</w:t>
                  </w:r>
                  <w:r w:rsidR="007D4E73"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="007D4E73"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="007D4E7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1D67F5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2</w:t>
                  </w:r>
                  <w:r w:rsidR="007D4E7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7D4E73" w:rsidRPr="007660B7" w:rsidRDefault="007D4E73" w:rsidP="00DD117F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7D4E73" w:rsidRPr="00A12DF1" w:rsidRDefault="007D4E73" w:rsidP="00DD117F">
            <w:pPr>
              <w:ind w:firstLine="426"/>
            </w:pPr>
          </w:p>
        </w:tc>
      </w:tr>
    </w:tbl>
    <w:p w:rsidR="007D4E73" w:rsidRDefault="007D4E73" w:rsidP="007D4E73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7D4E73" w:rsidRDefault="001D67F5" w:rsidP="007D4E73">
      <w:pPr>
        <w:jc w:val="center"/>
        <w:rPr>
          <w:b/>
        </w:rPr>
      </w:pPr>
      <w:r>
        <w:rPr>
          <w:b/>
        </w:rPr>
        <w:t>по лоту № 2</w:t>
      </w:r>
    </w:p>
    <w:p w:rsidR="007D4E73" w:rsidRPr="00D82B79" w:rsidRDefault="007D4E73" w:rsidP="007D4E73">
      <w:pPr>
        <w:jc w:val="center"/>
        <w:rPr>
          <w:b/>
        </w:rPr>
      </w:pPr>
    </w:p>
    <w:p w:rsidR="007D4E73" w:rsidRPr="00794852" w:rsidRDefault="007D4E73" w:rsidP="007D4E73">
      <w:pPr>
        <w:ind w:right="468" w:firstLine="70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7D4E73" w:rsidRPr="00794852" w:rsidRDefault="007D4E73" w:rsidP="007D4E73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7D4E73" w:rsidRPr="00794852" w:rsidTr="00DD117F">
        <w:tc>
          <w:tcPr>
            <w:tcW w:w="992" w:type="dxa"/>
            <w:vAlign w:val="center"/>
          </w:tcPr>
          <w:p w:rsidR="007D4E73" w:rsidRPr="00B745DE" w:rsidRDefault="007D4E73" w:rsidP="00DD117F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7D4E73" w:rsidRPr="00287687" w:rsidRDefault="007D4E73" w:rsidP="00DD117F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7D4E73" w:rsidRPr="00794852" w:rsidRDefault="007D4E73" w:rsidP="007D4E73">
      <w:pPr>
        <w:ind w:firstLine="539"/>
        <w:jc w:val="both"/>
      </w:pPr>
      <w:r>
        <w:t>г</w:t>
      </w:r>
      <w:r w:rsidRPr="00794852">
        <w:t>де:</w:t>
      </w:r>
    </w:p>
    <w:p w:rsidR="007D4E73" w:rsidRPr="00794852" w:rsidRDefault="007D4E73" w:rsidP="007D4E73">
      <w:pPr>
        <w:ind w:firstLine="284"/>
        <w:jc w:val="both"/>
      </w:pPr>
    </w:p>
    <w:p w:rsidR="007D4E73" w:rsidRPr="00794852" w:rsidRDefault="007D4E73" w:rsidP="007D4E73">
      <w:pPr>
        <w:ind w:firstLine="539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7D4E73" w:rsidRPr="00794852" w:rsidRDefault="007D4E73" w:rsidP="007D4E73">
      <w:pPr>
        <w:ind w:firstLine="539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7D4E73" w:rsidRPr="00794852" w:rsidRDefault="007D4E73" w:rsidP="007D4E73">
      <w:pPr>
        <w:ind w:firstLine="539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7D4E73" w:rsidRPr="00794852" w:rsidRDefault="007D4E73" w:rsidP="007D4E73">
      <w:pPr>
        <w:ind w:firstLine="539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</w:t>
      </w:r>
      <w:r>
        <w:t xml:space="preserve">                    </w:t>
      </w:r>
      <w:r w:rsidRPr="00794852">
        <w:t>г. Зелен</w:t>
      </w:r>
      <w:r>
        <w:t>огорска от 26.11.2009 № 59-582р.</w:t>
      </w:r>
    </w:p>
    <w:p w:rsidR="007D4E73" w:rsidRPr="004713DC" w:rsidRDefault="007D4E73" w:rsidP="007D4E73">
      <w:pPr>
        <w:ind w:firstLine="284"/>
        <w:jc w:val="both"/>
        <w:rPr>
          <w:sz w:val="16"/>
          <w:szCs w:val="16"/>
        </w:rPr>
      </w:pPr>
    </w:p>
    <w:p w:rsidR="007D4E73" w:rsidRPr="004713DC" w:rsidRDefault="007D4E73" w:rsidP="007D4E73">
      <w:pPr>
        <w:ind w:firstLine="284"/>
        <w:jc w:val="both"/>
        <w:rPr>
          <w:sz w:val="16"/>
          <w:szCs w:val="16"/>
        </w:rPr>
      </w:pPr>
      <w:r>
        <w:t xml:space="preserve">             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7D4E73" w:rsidRPr="000712F4" w:rsidTr="00DD117F">
        <w:tc>
          <w:tcPr>
            <w:tcW w:w="1242" w:type="dxa"/>
          </w:tcPr>
          <w:p w:rsidR="007D4E73" w:rsidRDefault="007D4E73" w:rsidP="00DD117F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7D4E73" w:rsidRPr="00794852" w:rsidRDefault="007D4E73" w:rsidP="00DD117F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7D4E73" w:rsidRPr="005057E8" w:rsidRDefault="002848A2" w:rsidP="00DD1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  <w:r w:rsidR="007D4E73" w:rsidRPr="005057E8">
              <w:rPr>
                <w:sz w:val="20"/>
                <w:szCs w:val="20"/>
              </w:rPr>
              <w:t xml:space="preserve"> квартала</w:t>
            </w:r>
          </w:p>
        </w:tc>
        <w:tc>
          <w:tcPr>
            <w:tcW w:w="3119" w:type="dxa"/>
          </w:tcPr>
          <w:p w:rsidR="007D4E73" w:rsidRDefault="007D4E73" w:rsidP="00DD117F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7D4E73" w:rsidRDefault="007D4E73" w:rsidP="00DD117F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7D4E73" w:rsidRPr="00794852" w:rsidRDefault="007D4E73" w:rsidP="00DD1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D4E73" w:rsidRDefault="007D4E73" w:rsidP="00DD117F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7D4E73" w:rsidRPr="00794852" w:rsidRDefault="007D4E73" w:rsidP="00DD1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7D4E73" w:rsidRDefault="007D4E73" w:rsidP="00DD117F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7D4E73" w:rsidRPr="000712F4" w:rsidRDefault="007D4E73" w:rsidP="00DD117F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 w:rsidR="002848A2">
              <w:rPr>
                <w:sz w:val="20"/>
                <w:szCs w:val="20"/>
              </w:rPr>
              <w:t xml:space="preserve"> годовой  платы</w:t>
            </w:r>
            <w:r>
              <w:rPr>
                <w:sz w:val="20"/>
                <w:szCs w:val="20"/>
              </w:rPr>
              <w:t xml:space="preserve">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7D4E73" w:rsidTr="00DD117F">
        <w:tc>
          <w:tcPr>
            <w:tcW w:w="1242" w:type="dxa"/>
          </w:tcPr>
          <w:p w:rsidR="007D4E73" w:rsidRPr="007062F1" w:rsidRDefault="007D4E73" w:rsidP="00DD117F">
            <w:r>
              <w:t>54Л</w:t>
            </w:r>
          </w:p>
        </w:tc>
        <w:tc>
          <w:tcPr>
            <w:tcW w:w="1701" w:type="dxa"/>
          </w:tcPr>
          <w:p w:rsidR="007D4E73" w:rsidRPr="00B745DE" w:rsidRDefault="007D4E73" w:rsidP="00DD117F">
            <w:r>
              <w:t>24:59:0303046</w:t>
            </w:r>
          </w:p>
        </w:tc>
        <w:tc>
          <w:tcPr>
            <w:tcW w:w="3119" w:type="dxa"/>
          </w:tcPr>
          <w:p w:rsidR="007D4E73" w:rsidRPr="007062F1" w:rsidRDefault="007D4E73" w:rsidP="00DD117F">
            <w:r>
              <w:t>2933,86</w:t>
            </w:r>
          </w:p>
        </w:tc>
        <w:tc>
          <w:tcPr>
            <w:tcW w:w="1417" w:type="dxa"/>
            <w:shd w:val="clear" w:color="auto" w:fill="auto"/>
          </w:tcPr>
          <w:p w:rsidR="007D4E73" w:rsidRPr="007062F1" w:rsidRDefault="007D4E73" w:rsidP="00DD117F">
            <w:r>
              <w:t>2,25</w:t>
            </w:r>
          </w:p>
        </w:tc>
        <w:tc>
          <w:tcPr>
            <w:tcW w:w="2127" w:type="dxa"/>
          </w:tcPr>
          <w:p w:rsidR="007D4E73" w:rsidRPr="007062F1" w:rsidRDefault="007D4E73" w:rsidP="00DD117F">
            <w:r>
              <w:t>132,02</w:t>
            </w:r>
          </w:p>
        </w:tc>
      </w:tr>
    </w:tbl>
    <w:p w:rsidR="007D4E73" w:rsidRDefault="007D4E73" w:rsidP="007D4E73">
      <w:pPr>
        <w:jc w:val="both"/>
      </w:pPr>
    </w:p>
    <w:p w:rsidR="007D4E73" w:rsidRPr="006D6A30" w:rsidRDefault="007D4E73" w:rsidP="007D4E73">
      <w:pPr>
        <w:ind w:firstLine="708"/>
        <w:jc w:val="both"/>
      </w:pPr>
      <w:r w:rsidRPr="006D6A30">
        <w:t>Размер годовой пла</w:t>
      </w:r>
      <w:r>
        <w:t>ты по Договору составляет 132 (сто сорок один) руб. 02</w:t>
      </w:r>
      <w:r w:rsidRPr="006D6A30">
        <w:t xml:space="preserve"> коп.</w:t>
      </w:r>
    </w:p>
    <w:p w:rsidR="007D4E73" w:rsidRPr="006D6A30" w:rsidRDefault="007D4E73" w:rsidP="007D4E73">
      <w:pPr>
        <w:jc w:val="both"/>
      </w:pPr>
    </w:p>
    <w:p w:rsidR="007D4E73" w:rsidRPr="006D6A30" w:rsidRDefault="007D4E73" w:rsidP="007D4E73">
      <w:pPr>
        <w:ind w:firstLine="708"/>
        <w:jc w:val="both"/>
      </w:pPr>
      <w:r>
        <w:t>2933,86</w:t>
      </w:r>
      <w:r w:rsidR="002848A2">
        <w:t xml:space="preserve"> х 2,25 </w:t>
      </w:r>
      <w:r w:rsidRPr="005D0814">
        <w:t>х</w:t>
      </w:r>
      <w:r>
        <w:t xml:space="preserve"> 0,02  = 132,02</w:t>
      </w:r>
      <w:r w:rsidRPr="006D6A30">
        <w:t xml:space="preserve"> (руб.) </w:t>
      </w:r>
    </w:p>
    <w:p w:rsidR="007D4E73" w:rsidRPr="006D6A30" w:rsidRDefault="007D4E73" w:rsidP="007D4E73">
      <w:pPr>
        <w:jc w:val="both"/>
      </w:pPr>
      <w:r w:rsidRPr="006D6A30">
        <w:t xml:space="preserve">             </w:t>
      </w:r>
    </w:p>
    <w:p w:rsidR="007D4E73" w:rsidRDefault="007D4E73" w:rsidP="007D4E73">
      <w:pPr>
        <w:jc w:val="both"/>
      </w:pPr>
    </w:p>
    <w:p w:rsidR="007D4E73" w:rsidRDefault="007D4E73" w:rsidP="007D4E73">
      <w:pPr>
        <w:ind w:firstLine="708"/>
        <w:jc w:val="both"/>
      </w:pPr>
      <w:r>
        <w:t>Настоящее приложение является неотъемлемой частью Договора.</w:t>
      </w: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7D4E73" w:rsidRDefault="002848A2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="007D4E73">
        <w:rPr>
          <w:rFonts w:ascii="Times New Roman" w:hAnsi="Times New Roman" w:cs="Times New Roman"/>
          <w:sz w:val="24"/>
          <w:szCs w:val="24"/>
        </w:rPr>
        <w:t>отдела и</w:t>
      </w: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7D4E73" w:rsidRDefault="007D4E73" w:rsidP="007D4E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4E73" w:rsidRDefault="007D4E73" w:rsidP="007D4E73">
      <w:pPr>
        <w:jc w:val="center"/>
      </w:pPr>
    </w:p>
    <w:p w:rsidR="007D4E73" w:rsidRDefault="007D4E73" w:rsidP="007D4E73">
      <w:pPr>
        <w:jc w:val="center"/>
      </w:pPr>
    </w:p>
    <w:p w:rsidR="007D4E73" w:rsidRDefault="007D4E73" w:rsidP="007D4E73">
      <w:pPr>
        <w:jc w:val="center"/>
      </w:pP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E73" w:rsidRDefault="007D4E73" w:rsidP="007D4E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E73" w:rsidRDefault="007D4E73" w:rsidP="002A6D46">
      <w:pPr>
        <w:tabs>
          <w:tab w:val="left" w:pos="3678"/>
        </w:tabs>
      </w:pPr>
    </w:p>
    <w:p w:rsidR="001D67F5" w:rsidRDefault="001D67F5" w:rsidP="002A6D46">
      <w:pPr>
        <w:tabs>
          <w:tab w:val="left" w:pos="3678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6"/>
        <w:gridCol w:w="5666"/>
      </w:tblGrid>
      <w:tr w:rsidR="001D67F5" w:rsidRPr="008147F8" w:rsidTr="00DD117F">
        <w:tc>
          <w:tcPr>
            <w:tcW w:w="5040" w:type="dxa"/>
          </w:tcPr>
          <w:p w:rsidR="001D67F5" w:rsidRPr="006E23A6" w:rsidRDefault="001D67F5" w:rsidP="00DD117F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79" w:type="dxa"/>
              <w:tblInd w:w="3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79"/>
            </w:tblGrid>
            <w:tr w:rsidR="001D67F5" w:rsidRPr="00B31BEF" w:rsidTr="00DD117F">
              <w:tc>
                <w:tcPr>
                  <w:tcW w:w="5079" w:type="dxa"/>
                </w:tcPr>
                <w:p w:rsidR="001D67F5" w:rsidRPr="00B31BEF" w:rsidRDefault="001D67F5" w:rsidP="00DD117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5</w:t>
                  </w:r>
                </w:p>
                <w:p w:rsidR="001D67F5" w:rsidRPr="00B31BEF" w:rsidRDefault="001D67F5" w:rsidP="00DD117F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31BEF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  <w:r w:rsidRPr="00B31BEF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B31BEF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1D67F5" w:rsidRPr="008147F8" w:rsidRDefault="001D67F5" w:rsidP="00DD117F">
            <w:pPr>
              <w:suppressAutoHyphens/>
              <w:rPr>
                <w:b/>
                <w:color w:val="FF0000"/>
              </w:rPr>
            </w:pPr>
          </w:p>
        </w:tc>
      </w:tr>
    </w:tbl>
    <w:p w:rsidR="001D67F5" w:rsidRDefault="001D67F5" w:rsidP="001D67F5">
      <w:pPr>
        <w:jc w:val="center"/>
        <w:rPr>
          <w:b/>
        </w:rPr>
      </w:pPr>
    </w:p>
    <w:p w:rsidR="001D67F5" w:rsidRPr="00C91A90" w:rsidRDefault="002848A2" w:rsidP="001D67F5">
      <w:pPr>
        <w:jc w:val="center"/>
        <w:rPr>
          <w:b/>
        </w:rPr>
      </w:pPr>
      <w:r>
        <w:rPr>
          <w:b/>
        </w:rPr>
        <w:t xml:space="preserve">Проект договора </w:t>
      </w:r>
      <w:r w:rsidR="001D67F5" w:rsidRPr="00C91A90">
        <w:rPr>
          <w:b/>
        </w:rPr>
        <w:t xml:space="preserve">на установку и эксплуатацию нестационарного торгового объекта </w:t>
      </w:r>
    </w:p>
    <w:p w:rsidR="001D67F5" w:rsidRPr="0073013B" w:rsidRDefault="001D67F5" w:rsidP="001D67F5">
      <w:pPr>
        <w:jc w:val="center"/>
        <w:rPr>
          <w:b/>
        </w:rPr>
      </w:pPr>
      <w:r>
        <w:rPr>
          <w:b/>
        </w:rPr>
        <w:t xml:space="preserve"> по лоту № 3</w:t>
      </w:r>
    </w:p>
    <w:p w:rsidR="001D67F5" w:rsidRPr="0073013B" w:rsidRDefault="001D67F5" w:rsidP="001D67F5">
      <w:pPr>
        <w:jc w:val="center"/>
        <w:rPr>
          <w:b/>
        </w:rPr>
      </w:pPr>
    </w:p>
    <w:p w:rsidR="001D67F5" w:rsidRPr="00946CF6" w:rsidRDefault="001D67F5" w:rsidP="001D67F5">
      <w:pPr>
        <w:jc w:val="center"/>
      </w:pPr>
      <w:r w:rsidRPr="00946CF6">
        <w:t>ДОГОВОР</w:t>
      </w:r>
    </w:p>
    <w:p w:rsidR="001D67F5" w:rsidRPr="00946CF6" w:rsidRDefault="001D67F5" w:rsidP="001D67F5">
      <w:pPr>
        <w:jc w:val="center"/>
      </w:pPr>
      <w:r w:rsidRPr="00946CF6">
        <w:t>на установку и эксплуатацию нестационарного торгового объекта</w:t>
      </w:r>
    </w:p>
    <w:p w:rsidR="001D67F5" w:rsidRPr="00946CF6" w:rsidRDefault="001D67F5" w:rsidP="001D67F5"/>
    <w:p w:rsidR="001D67F5" w:rsidRPr="00946CF6" w:rsidRDefault="001D67F5" w:rsidP="001D67F5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«___» ______2020</w:t>
      </w:r>
    </w:p>
    <w:p w:rsidR="001D67F5" w:rsidRPr="00946CF6" w:rsidRDefault="001D67F5" w:rsidP="001D67F5">
      <w:pPr>
        <w:jc w:val="both"/>
      </w:pPr>
      <w:r w:rsidRPr="00946CF6">
        <w:t>Красноярский край</w:t>
      </w:r>
    </w:p>
    <w:p w:rsidR="001D67F5" w:rsidRPr="00946CF6" w:rsidRDefault="001D67F5" w:rsidP="001D67F5">
      <w:pPr>
        <w:jc w:val="both"/>
      </w:pPr>
    </w:p>
    <w:p w:rsidR="001D67F5" w:rsidRPr="00690D89" w:rsidRDefault="001D67F5" w:rsidP="001D67F5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лице_______________________, действующего на основании _______________________________,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1D67F5" w:rsidRPr="00690D89" w:rsidRDefault="001D67F5" w:rsidP="001D67F5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1D67F5" w:rsidRPr="00690D89" w:rsidRDefault="001D67F5" w:rsidP="001D67F5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1D67F5" w:rsidRPr="00690D89" w:rsidRDefault="001D67F5" w:rsidP="001D67F5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r w:rsidRPr="00690D89">
        <w:rPr>
          <w:sz w:val="18"/>
          <w:szCs w:val="18"/>
        </w:rPr>
        <w:t xml:space="preserve">(должность, фамилия, имя, отчество (при наличии)  </w:t>
      </w:r>
    </w:p>
    <w:p w:rsidR="001D67F5" w:rsidRPr="00690D89" w:rsidRDefault="002848A2" w:rsidP="001D67F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1D67F5" w:rsidRPr="00690D89">
        <w:rPr>
          <w:sz w:val="28"/>
          <w:szCs w:val="28"/>
        </w:rPr>
        <w:t xml:space="preserve">, </w:t>
      </w:r>
      <w:proofErr w:type="spellStart"/>
      <w:r w:rsidR="001D67F5">
        <w:t>действующ</w:t>
      </w:r>
      <w:proofErr w:type="spellEnd"/>
      <w:r w:rsidR="001D67F5">
        <w:t xml:space="preserve">__ </w:t>
      </w:r>
      <w:r w:rsidR="001D67F5" w:rsidRPr="00946CF6">
        <w:t>на основании</w:t>
      </w:r>
      <w:r w:rsidR="001D67F5" w:rsidRPr="00690D89">
        <w:rPr>
          <w:sz w:val="28"/>
          <w:szCs w:val="28"/>
        </w:rPr>
        <w:t>____</w:t>
      </w:r>
      <w:r w:rsidR="001D67F5">
        <w:rPr>
          <w:sz w:val="28"/>
          <w:szCs w:val="28"/>
        </w:rPr>
        <w:t>________</w:t>
      </w:r>
      <w:r w:rsidR="001D67F5" w:rsidRPr="00690D89">
        <w:rPr>
          <w:sz w:val="28"/>
          <w:szCs w:val="28"/>
        </w:rPr>
        <w:t>______</w:t>
      </w:r>
      <w:r w:rsidR="001D67F5">
        <w:rPr>
          <w:sz w:val="28"/>
          <w:szCs w:val="28"/>
        </w:rPr>
        <w:t>____________</w:t>
      </w:r>
      <w:r w:rsidR="001D67F5" w:rsidRPr="00690D89">
        <w:rPr>
          <w:sz w:val="28"/>
          <w:szCs w:val="28"/>
        </w:rPr>
        <w:t>__</w:t>
      </w:r>
      <w:r w:rsidR="001D67F5">
        <w:rPr>
          <w:sz w:val="28"/>
          <w:szCs w:val="28"/>
        </w:rPr>
        <w:t>,</w:t>
      </w:r>
    </w:p>
    <w:p w:rsidR="001D67F5" w:rsidRPr="00690D89" w:rsidRDefault="001D67F5" w:rsidP="001D67F5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1D67F5" w:rsidRPr="00946CF6" w:rsidRDefault="001D67F5" w:rsidP="001D67F5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 xml:space="preserve">ового объекта (далее - Договор) </w:t>
      </w:r>
      <w:r w:rsidRPr="00946CF6">
        <w:t>по результатам аукциона на право заключения Договора на основании протокола _______</w:t>
      </w:r>
      <w:r>
        <w:t>___________от ________ 20_____.</w:t>
      </w:r>
    </w:p>
    <w:p w:rsidR="001D67F5" w:rsidRPr="00946CF6" w:rsidRDefault="001D67F5" w:rsidP="001D67F5">
      <w:pPr>
        <w:ind w:firstLine="851"/>
        <w:jc w:val="both"/>
      </w:pPr>
    </w:p>
    <w:p w:rsidR="001D67F5" w:rsidRPr="00946CF6" w:rsidRDefault="001D67F5" w:rsidP="001D67F5">
      <w:pPr>
        <w:ind w:firstLine="851"/>
      </w:pPr>
      <w:r w:rsidRPr="00946CF6">
        <w:t>1. Предмет Договора</w:t>
      </w:r>
    </w:p>
    <w:p w:rsidR="001D67F5" w:rsidRPr="00946CF6" w:rsidRDefault="001D67F5" w:rsidP="001D67F5">
      <w:pPr>
        <w:ind w:firstLine="851"/>
      </w:pPr>
    </w:p>
    <w:p w:rsidR="001D67F5" w:rsidRPr="00946CF6" w:rsidRDefault="001D67F5" w:rsidP="001D67F5">
      <w:pPr>
        <w:pStyle w:val="Default"/>
        <w:tabs>
          <w:tab w:val="left" w:pos="9498"/>
        </w:tabs>
        <w:ind w:right="-141" w:firstLine="851"/>
        <w:jc w:val="both"/>
      </w:pPr>
      <w:r w:rsidRPr="00946CF6">
        <w:t>1.1. 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1D67F5" w:rsidRPr="00946CF6" w:rsidRDefault="001D67F5" w:rsidP="001D67F5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1D67F5" w:rsidRPr="006F2735" w:rsidRDefault="001D67F5" w:rsidP="001D67F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56Л</w:t>
      </w:r>
      <w:r w:rsidRPr="006F2735">
        <w:rPr>
          <w:color w:val="auto"/>
        </w:rPr>
        <w:t xml:space="preserve">; </w:t>
      </w:r>
    </w:p>
    <w:p w:rsidR="001D67F5" w:rsidRPr="006F2735" w:rsidRDefault="001D67F5" w:rsidP="001D67F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лоток</w:t>
      </w:r>
      <w:r w:rsidRPr="006F2735">
        <w:rPr>
          <w:color w:val="auto"/>
        </w:rPr>
        <w:t xml:space="preserve">; </w:t>
      </w:r>
    </w:p>
    <w:p w:rsidR="001D67F5" w:rsidRPr="00AB6521" w:rsidRDefault="001D67F5" w:rsidP="001D67F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адресный ориентир расположения Объекта </w:t>
      </w:r>
      <w:r>
        <w:rPr>
          <w:color w:val="auto"/>
        </w:rPr>
        <w:t>–</w:t>
      </w:r>
      <w:r w:rsidRPr="006F2735">
        <w:rPr>
          <w:color w:val="auto"/>
        </w:rPr>
        <w:t xml:space="preserve"> </w:t>
      </w:r>
      <w:r>
        <w:t>район напротив многоквартирного дома № 30 по ул. Набережная (возле детского игрового комплекса)</w:t>
      </w:r>
      <w:r w:rsidRPr="00AB6521">
        <w:rPr>
          <w:color w:val="auto"/>
        </w:rPr>
        <w:t>;</w:t>
      </w:r>
    </w:p>
    <w:p w:rsidR="001D67F5" w:rsidRPr="006F2735" w:rsidRDefault="001D67F5" w:rsidP="001D67F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количество Объектов по адресному ориентиру – 1 шт.;</w:t>
      </w:r>
    </w:p>
    <w:p w:rsidR="001D67F5" w:rsidRPr="006F2735" w:rsidRDefault="001D67F5" w:rsidP="001D67F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площадь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>Объектом</w:t>
      </w:r>
      <w:r w:rsidRPr="006F2735">
        <w:rPr>
          <w:color w:val="auto"/>
        </w:rPr>
        <w:t xml:space="preserve"> </w:t>
      </w:r>
      <w:r>
        <w:rPr>
          <w:color w:val="auto"/>
        </w:rPr>
        <w:t xml:space="preserve">-  2,25 </w:t>
      </w:r>
      <w:r w:rsidRPr="006F2735">
        <w:rPr>
          <w:color w:val="auto"/>
        </w:rPr>
        <w:t>кв.м;</w:t>
      </w:r>
    </w:p>
    <w:p w:rsidR="001D67F5" w:rsidRPr="00AB6521" w:rsidRDefault="001D67F5" w:rsidP="001D67F5">
      <w:pPr>
        <w:jc w:val="both"/>
      </w:pPr>
      <w:r>
        <w:t xml:space="preserve">              </w:t>
      </w:r>
      <w:r w:rsidRPr="006F2735">
        <w:t>вид реализуемой Объ</w:t>
      </w:r>
      <w:r>
        <w:t>ектом продукции - не</w:t>
      </w:r>
      <w:r w:rsidRPr="00AB6521">
        <w:t>продовольственные товары (</w:t>
      </w:r>
      <w:r>
        <w:t>сувениры, воздушные шары</w:t>
      </w:r>
      <w:r w:rsidRPr="00AB6521">
        <w:t>);</w:t>
      </w:r>
    </w:p>
    <w:p w:rsidR="001D67F5" w:rsidRPr="006F2735" w:rsidRDefault="001D67F5" w:rsidP="001D67F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информация об использовании Объекта субъектами малого или среднего предпринимательства, осуществл</w:t>
      </w:r>
      <w:r>
        <w:rPr>
          <w:color w:val="auto"/>
        </w:rPr>
        <w:t xml:space="preserve">яющими торговую деятельность </w:t>
      </w:r>
      <w:r w:rsidRPr="00D42161">
        <w:rPr>
          <w:color w:val="auto"/>
        </w:rPr>
        <w:t>-</w:t>
      </w:r>
      <w:r w:rsidRPr="00D42161">
        <w:t xml:space="preserve"> субъект малого или среднего предпринимательства</w:t>
      </w:r>
      <w:r>
        <w:t>;</w:t>
      </w:r>
    </w:p>
    <w:p w:rsidR="001D67F5" w:rsidRPr="006F2735" w:rsidRDefault="001D67F5" w:rsidP="001D67F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период размещения Объекта – 12 месяцев.</w:t>
      </w:r>
    </w:p>
    <w:p w:rsidR="001D67F5" w:rsidRPr="00E92B46" w:rsidRDefault="001D67F5" w:rsidP="001D67F5">
      <w:pPr>
        <w:pStyle w:val="Default"/>
        <w:tabs>
          <w:tab w:val="left" w:pos="9498"/>
        </w:tabs>
        <w:ind w:right="-141" w:firstLine="851"/>
        <w:jc w:val="both"/>
      </w:pPr>
    </w:p>
    <w:p w:rsidR="001D67F5" w:rsidRPr="00946CF6" w:rsidRDefault="001D67F5" w:rsidP="001D67F5">
      <w:pPr>
        <w:ind w:firstLine="851"/>
      </w:pPr>
      <w:r w:rsidRPr="00946CF6">
        <w:t>2. Срок действия Договора</w:t>
      </w:r>
    </w:p>
    <w:p w:rsidR="001D67F5" w:rsidRPr="00946CF6" w:rsidRDefault="001D67F5" w:rsidP="001D67F5">
      <w:pPr>
        <w:ind w:firstLine="851"/>
      </w:pPr>
    </w:p>
    <w:p w:rsidR="001D67F5" w:rsidRPr="00946CF6" w:rsidRDefault="001D67F5" w:rsidP="001D67F5">
      <w:pPr>
        <w:ind w:firstLine="851"/>
        <w:jc w:val="both"/>
      </w:pPr>
      <w:r w:rsidRPr="00946CF6">
        <w:t>2.1.</w:t>
      </w:r>
      <w:r>
        <w:t xml:space="preserve"> Настоящий Договор заключается </w:t>
      </w:r>
      <w:r w:rsidRPr="00946CF6">
        <w:t xml:space="preserve">на срок:  </w:t>
      </w:r>
    </w:p>
    <w:p w:rsidR="001D67F5" w:rsidRPr="00946CF6" w:rsidRDefault="001D67F5" w:rsidP="001D67F5">
      <w:pPr>
        <w:ind w:firstLine="851"/>
        <w:jc w:val="both"/>
      </w:pPr>
      <w:r w:rsidRPr="00946CF6">
        <w:t xml:space="preserve">с   </w:t>
      </w:r>
      <w:r w:rsidR="002848A2">
        <w:t xml:space="preserve">_______________________     до </w:t>
      </w:r>
      <w:r w:rsidRPr="00946CF6">
        <w:t>_________________.</w:t>
      </w:r>
    </w:p>
    <w:p w:rsidR="001D67F5" w:rsidRPr="00690D89" w:rsidRDefault="001D67F5" w:rsidP="001D67F5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</w:t>
      </w:r>
      <w:r w:rsidRPr="00690D89">
        <w:rPr>
          <w:sz w:val="18"/>
          <w:szCs w:val="18"/>
        </w:rPr>
        <w:t xml:space="preserve"> (окончание срока) </w:t>
      </w:r>
    </w:p>
    <w:p w:rsidR="001D67F5" w:rsidRPr="00946CF6" w:rsidRDefault="001D67F5" w:rsidP="001D67F5">
      <w:pPr>
        <w:ind w:firstLine="851"/>
        <w:jc w:val="both"/>
      </w:pPr>
      <w:r w:rsidRPr="00946CF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1D67F5" w:rsidRPr="00946CF6" w:rsidRDefault="001D67F5" w:rsidP="001D67F5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1D67F5" w:rsidRPr="00946CF6" w:rsidRDefault="001D67F5" w:rsidP="001D67F5">
      <w:pPr>
        <w:ind w:firstLine="851"/>
      </w:pPr>
      <w:r w:rsidRPr="00946CF6">
        <w:t>3. Платежи и расчеты по Договору</w:t>
      </w:r>
    </w:p>
    <w:p w:rsidR="001D67F5" w:rsidRPr="00946CF6" w:rsidRDefault="001D67F5" w:rsidP="001D67F5">
      <w:pPr>
        <w:ind w:firstLine="851"/>
      </w:pPr>
    </w:p>
    <w:p w:rsidR="001D67F5" w:rsidRPr="00946CF6" w:rsidRDefault="001D67F5" w:rsidP="001D67F5">
      <w:pPr>
        <w:ind w:firstLine="851"/>
        <w:jc w:val="both"/>
      </w:pPr>
      <w:r w:rsidRPr="00946CF6">
        <w:t>3.1. За установку и</w:t>
      </w:r>
      <w:r w:rsidR="002848A2">
        <w:t xml:space="preserve"> эксплуатацию Объекта Владелец </w:t>
      </w:r>
      <w:r w:rsidRPr="00946CF6">
        <w:t>вносит плату в соответствии с Договором (далее – плата по Договору).</w:t>
      </w:r>
    </w:p>
    <w:p w:rsidR="001D67F5" w:rsidRPr="00946CF6" w:rsidRDefault="001D67F5" w:rsidP="001D67F5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1D67F5" w:rsidRPr="00946CF6" w:rsidRDefault="001D67F5" w:rsidP="001D67F5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>
        <w:t xml:space="preserve">ю Договора и составляет 132,02 </w:t>
      </w:r>
      <w:r w:rsidRPr="00946CF6">
        <w:t>рублей.</w:t>
      </w:r>
    </w:p>
    <w:p w:rsidR="001D67F5" w:rsidRPr="00946CF6" w:rsidRDefault="001D67F5" w:rsidP="001D67F5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1D67F5" w:rsidRPr="00946CF6" w:rsidRDefault="001D67F5" w:rsidP="001D67F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1D67F5" w:rsidRDefault="001D67F5" w:rsidP="001D67F5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</w:t>
      </w:r>
    </w:p>
    <w:p w:rsidR="001D67F5" w:rsidRPr="00A74997" w:rsidRDefault="001D67F5" w:rsidP="001D67F5">
      <w:pPr>
        <w:ind w:firstLine="851"/>
        <w:jc w:val="both"/>
      </w:pPr>
      <w:r w:rsidRPr="00A74997">
        <w:t>Получатель: УФК по Красноярскому краю (</w:t>
      </w:r>
      <w:proofErr w:type="gramStart"/>
      <w:r w:rsidRPr="00A74997">
        <w:t>Администрация</w:t>
      </w:r>
      <w:proofErr w:type="gramEnd"/>
      <w:r w:rsidRPr="00A74997">
        <w:t xml:space="preserve"> ЗАТО г. Зеленогорска, л/с 04193001840)</w:t>
      </w:r>
    </w:p>
    <w:p w:rsidR="001D67F5" w:rsidRPr="00A74997" w:rsidRDefault="001D67F5" w:rsidP="001D67F5">
      <w:pPr>
        <w:ind w:firstLine="851"/>
        <w:jc w:val="both"/>
      </w:pPr>
      <w:r w:rsidRPr="00A74997">
        <w:t>ИНН 2453004800, КПП 245301001</w:t>
      </w:r>
    </w:p>
    <w:p w:rsidR="001D67F5" w:rsidRPr="00A74997" w:rsidRDefault="001D67F5" w:rsidP="001D67F5">
      <w:pPr>
        <w:ind w:firstLine="851"/>
        <w:jc w:val="both"/>
      </w:pPr>
      <w:r>
        <w:t>Банк получателя:</w:t>
      </w:r>
      <w:r w:rsidRPr="00A74997">
        <w:t xml:space="preserve"> Отделение Красноярск г. Красноярск</w:t>
      </w:r>
    </w:p>
    <w:p w:rsidR="001D67F5" w:rsidRPr="00A74997" w:rsidRDefault="001D67F5" w:rsidP="001D67F5">
      <w:pPr>
        <w:ind w:firstLine="851"/>
        <w:jc w:val="both"/>
      </w:pPr>
      <w:r w:rsidRPr="00A74997">
        <w:t>р/счет № 40101810600000010001</w:t>
      </w:r>
    </w:p>
    <w:p w:rsidR="001D67F5" w:rsidRPr="00A74997" w:rsidRDefault="001D67F5" w:rsidP="001D67F5">
      <w:pPr>
        <w:ind w:firstLine="851"/>
        <w:jc w:val="both"/>
      </w:pPr>
      <w:r w:rsidRPr="00A74997">
        <w:t>БИК 040407001</w:t>
      </w:r>
    </w:p>
    <w:p w:rsidR="001D67F5" w:rsidRPr="00A74997" w:rsidRDefault="001D67F5" w:rsidP="001D67F5">
      <w:pPr>
        <w:ind w:firstLine="851"/>
        <w:jc w:val="both"/>
      </w:pPr>
      <w:r w:rsidRPr="00A74997">
        <w:t>Код бюджетной классификации: 01811109044040000120</w:t>
      </w:r>
    </w:p>
    <w:p w:rsidR="001D67F5" w:rsidRPr="00A74997" w:rsidRDefault="001D67F5" w:rsidP="001D67F5">
      <w:pPr>
        <w:ind w:firstLine="851"/>
        <w:jc w:val="both"/>
      </w:pPr>
      <w:r w:rsidRPr="00A74997">
        <w:t>Код по ОКТМО: 04737000.</w:t>
      </w:r>
    </w:p>
    <w:p w:rsidR="001D67F5" w:rsidRPr="00A74997" w:rsidRDefault="001D67F5" w:rsidP="001D67F5">
      <w:pPr>
        <w:ind w:firstLine="851"/>
        <w:jc w:val="both"/>
      </w:pPr>
      <w:r w:rsidRPr="00A74997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1D67F5" w:rsidRPr="00946CF6" w:rsidRDefault="001D67F5" w:rsidP="001D67F5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1D67F5" w:rsidRPr="00946CF6" w:rsidRDefault="001D67F5" w:rsidP="001D67F5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1D67F5" w:rsidRPr="00946CF6" w:rsidRDefault="001D67F5" w:rsidP="001D67F5">
      <w:pPr>
        <w:ind w:right="5" w:firstLine="851"/>
        <w:jc w:val="both"/>
      </w:pPr>
      <w:r w:rsidRPr="00946CF6">
        <w:t>3.5. Датой испол</w:t>
      </w:r>
      <w:r>
        <w:t xml:space="preserve">нения обязательств по внесению </w:t>
      </w:r>
      <w:r w:rsidRPr="00946CF6">
        <w:t>платы по Договору считается дата зачисления денежных средств на счет, указанный в пункте 3.3 Договора.</w:t>
      </w:r>
    </w:p>
    <w:p w:rsidR="001D67F5" w:rsidRPr="00946CF6" w:rsidRDefault="001D67F5" w:rsidP="001D67F5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1D67F5" w:rsidRPr="00946CF6" w:rsidRDefault="001D67F5" w:rsidP="001D67F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946CF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1D67F5" w:rsidRPr="00946CF6" w:rsidRDefault="001D67F5" w:rsidP="001D67F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1D67F5" w:rsidRPr="00946CF6" w:rsidRDefault="001D67F5" w:rsidP="001D67F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</w:t>
      </w:r>
      <w:r>
        <w:rPr>
          <w:sz w:val="24"/>
          <w:szCs w:val="24"/>
          <w:lang w:val="ru-RU"/>
        </w:rPr>
        <w:t xml:space="preserve">едомления об изменении годовой </w:t>
      </w:r>
      <w:r w:rsidRPr="00946CF6">
        <w:rPr>
          <w:sz w:val="24"/>
          <w:szCs w:val="24"/>
          <w:lang w:val="ru-RU"/>
        </w:rPr>
        <w:t>платы по Договору и действует с даты, указанной в уведомлении.</w:t>
      </w:r>
    </w:p>
    <w:p w:rsidR="001D67F5" w:rsidRPr="00946CF6" w:rsidRDefault="001D67F5" w:rsidP="001D67F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1D67F5" w:rsidRPr="00946CF6" w:rsidRDefault="001D67F5" w:rsidP="001D67F5">
      <w:pPr>
        <w:ind w:firstLine="851"/>
      </w:pPr>
    </w:p>
    <w:p w:rsidR="001D67F5" w:rsidRPr="00946CF6" w:rsidRDefault="001D67F5" w:rsidP="001D67F5">
      <w:pPr>
        <w:ind w:firstLine="851"/>
      </w:pPr>
      <w:r w:rsidRPr="00946CF6">
        <w:t>4. Права и обязанности Сторон</w:t>
      </w:r>
    </w:p>
    <w:p w:rsidR="001D67F5" w:rsidRPr="00946CF6" w:rsidRDefault="001D67F5" w:rsidP="001D67F5">
      <w:pPr>
        <w:pStyle w:val="Default"/>
        <w:ind w:firstLine="851"/>
        <w:rPr>
          <w:color w:val="auto"/>
        </w:rPr>
      </w:pPr>
    </w:p>
    <w:p w:rsidR="001D67F5" w:rsidRPr="00946CF6" w:rsidRDefault="001D67F5" w:rsidP="001D67F5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1D67F5" w:rsidRPr="00171B20" w:rsidRDefault="001D67F5" w:rsidP="001D67F5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1D67F5" w:rsidRPr="00946CF6" w:rsidRDefault="001D67F5" w:rsidP="001D67F5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1D67F5" w:rsidRPr="00946CF6" w:rsidRDefault="001D67F5" w:rsidP="001D67F5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1D67F5" w:rsidRPr="00946CF6" w:rsidRDefault="001D67F5" w:rsidP="001D67F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lastRenderedPageBreak/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1D67F5" w:rsidRPr="00946CF6" w:rsidRDefault="001D67F5" w:rsidP="001D67F5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1D67F5" w:rsidRPr="00946CF6" w:rsidRDefault="001D67F5" w:rsidP="001D67F5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1D67F5" w:rsidRPr="00245423" w:rsidRDefault="001D67F5" w:rsidP="001D67F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1D67F5" w:rsidRPr="00245423" w:rsidRDefault="001D67F5" w:rsidP="001D67F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1D67F5" w:rsidRPr="00245423" w:rsidRDefault="001D67F5" w:rsidP="001D67F5">
      <w:pPr>
        <w:ind w:firstLine="851"/>
        <w:jc w:val="both"/>
      </w:pPr>
      <w:r w:rsidRPr="00245423">
        <w:t>4.2.3.3.</w:t>
      </w:r>
      <w:r w:rsidRPr="00245423">
        <w:rPr>
          <w:rFonts w:eastAsiaTheme="minorHAnsi"/>
          <w:lang w:eastAsia="en-US"/>
        </w:rPr>
        <w:t xml:space="preserve"> Если внешний вид Объекта</w:t>
      </w:r>
      <w:r w:rsidRPr="00245423">
        <w:t xml:space="preserve"> </w:t>
      </w:r>
      <w:r w:rsidRPr="0024542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245423">
        <w:t xml:space="preserve">. </w:t>
      </w:r>
    </w:p>
    <w:p w:rsidR="001D67F5" w:rsidRPr="007C7714" w:rsidRDefault="001D67F5" w:rsidP="001D67F5">
      <w:pPr>
        <w:ind w:firstLine="851"/>
        <w:jc w:val="both"/>
      </w:pPr>
      <w:r w:rsidRPr="00245423">
        <w:t xml:space="preserve">4.2.3.4. </w:t>
      </w:r>
      <w:r w:rsidRPr="007C7714">
        <w:t>Если Объект не установлен в соответствии с требованиями пункт</w:t>
      </w:r>
      <w:r w:rsidR="002848A2">
        <w:t xml:space="preserve">ов 1.1, 1.2 Договора в течение </w:t>
      </w:r>
      <w:r w:rsidRPr="007C7714">
        <w:t>45 дней со дня подписания Договора.</w:t>
      </w:r>
    </w:p>
    <w:p w:rsidR="001D67F5" w:rsidRPr="00245423" w:rsidRDefault="001D67F5" w:rsidP="001D67F5">
      <w:pPr>
        <w:ind w:firstLine="851"/>
        <w:jc w:val="both"/>
      </w:pPr>
      <w:r w:rsidRPr="00245423">
        <w:t>4.2.3.5. В случае невыполнения Владельцем обязанностей, установленных Договором.</w:t>
      </w:r>
    </w:p>
    <w:p w:rsidR="001D67F5" w:rsidRPr="00245423" w:rsidRDefault="001D67F5" w:rsidP="001D67F5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245423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1D67F5" w:rsidRPr="00245423" w:rsidRDefault="001D67F5" w:rsidP="001D67F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7F5" w:rsidRPr="00245423" w:rsidRDefault="001D67F5" w:rsidP="001D67F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Адм</w:t>
      </w:r>
      <w:r w:rsidR="002848A2">
        <w:rPr>
          <w:rFonts w:ascii="Times New Roman" w:hAnsi="Times New Roman" w:cs="Times New Roman"/>
          <w:sz w:val="24"/>
          <w:szCs w:val="24"/>
        </w:rPr>
        <w:t>инистрации</w:t>
      </w:r>
      <w:proofErr w:type="gramEnd"/>
      <w:r w:rsidR="002848A2"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245423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1D67F5" w:rsidRPr="007C7714" w:rsidRDefault="001D67F5" w:rsidP="001D67F5">
      <w:pPr>
        <w:ind w:firstLine="851"/>
        <w:jc w:val="both"/>
      </w:pPr>
      <w:r w:rsidRPr="007C7714">
        <w:t>4.3. Владелец обязан:</w:t>
      </w:r>
    </w:p>
    <w:p w:rsidR="001D67F5" w:rsidRPr="007C7714" w:rsidRDefault="001D67F5" w:rsidP="001D67F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1D67F5" w:rsidRPr="007C7714" w:rsidRDefault="001D67F5" w:rsidP="001D67F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1D67F5" w:rsidRPr="00245423" w:rsidRDefault="001D67F5" w:rsidP="001D67F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1D67F5" w:rsidRPr="00245423" w:rsidRDefault="001D67F5" w:rsidP="001D67F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1D67F5" w:rsidRPr="00245423" w:rsidRDefault="001D67F5" w:rsidP="001D67F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</w:t>
      </w:r>
      <w:r w:rsidR="002848A2">
        <w:rPr>
          <w:rFonts w:ascii="Times New Roman" w:hAnsi="Times New Roman" w:cs="Times New Roman"/>
          <w:sz w:val="24"/>
          <w:szCs w:val="24"/>
        </w:rPr>
        <w:t>енерно-технического обеспечения</w:t>
      </w:r>
      <w:r w:rsidRPr="00245423">
        <w:rPr>
          <w:rFonts w:ascii="Times New Roman" w:hAnsi="Times New Roman" w:cs="Times New Roman"/>
          <w:sz w:val="24"/>
          <w:szCs w:val="24"/>
        </w:rPr>
        <w:t xml:space="preserve"> (при необходимости). </w:t>
      </w:r>
    </w:p>
    <w:p w:rsidR="001D67F5" w:rsidRPr="000D40A7" w:rsidRDefault="001D67F5" w:rsidP="001D67F5">
      <w:pPr>
        <w:ind w:firstLine="851"/>
        <w:jc w:val="both"/>
      </w:pPr>
      <w:r w:rsidRPr="00B4482A">
        <w:t xml:space="preserve">4.3.6. Обеспечить </w:t>
      </w:r>
      <w:r w:rsidRPr="000D40A7">
        <w:t>установку урны для</w:t>
      </w:r>
      <w:r w:rsidRPr="000D40A7">
        <w:rPr>
          <w:b/>
        </w:rPr>
        <w:t xml:space="preserve"> </w:t>
      </w:r>
      <w:r w:rsidRPr="000D40A7">
        <w:t xml:space="preserve">мусора в соответствии с образцом, утвержденным распоряжением </w:t>
      </w:r>
      <w:proofErr w:type="gramStart"/>
      <w:r w:rsidRPr="000D40A7">
        <w:t>Администрации</w:t>
      </w:r>
      <w:proofErr w:type="gramEnd"/>
      <w:r w:rsidRPr="000D40A7">
        <w:t xml:space="preserve"> ЗАТО г. Зеленогорска.</w:t>
      </w:r>
    </w:p>
    <w:p w:rsidR="001D67F5" w:rsidRPr="00245423" w:rsidRDefault="001D67F5" w:rsidP="001D67F5">
      <w:pPr>
        <w:pStyle w:val="ConsPlusNormal"/>
        <w:ind w:firstLine="851"/>
        <w:jc w:val="both"/>
        <w:rPr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1D67F5" w:rsidRPr="00245423" w:rsidRDefault="001D67F5" w:rsidP="001D67F5">
      <w:pPr>
        <w:ind w:firstLine="851"/>
        <w:jc w:val="both"/>
      </w:pPr>
      <w:r w:rsidRPr="00245423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1D67F5" w:rsidRPr="00245423" w:rsidRDefault="001D67F5" w:rsidP="001D67F5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1D67F5" w:rsidRPr="00245423" w:rsidRDefault="001D67F5" w:rsidP="001D67F5">
      <w:pPr>
        <w:ind w:right="5" w:firstLine="851"/>
        <w:jc w:val="both"/>
      </w:pPr>
      <w:r w:rsidRPr="00245423">
        <w:t>4.3.10. Своевременно и полностью перечислять плату по Договору в размерах и порядке, установленных Договором.</w:t>
      </w:r>
    </w:p>
    <w:p w:rsidR="001D67F5" w:rsidRPr="00245423" w:rsidRDefault="001D67F5" w:rsidP="001D67F5">
      <w:pPr>
        <w:ind w:right="5" w:firstLine="851"/>
        <w:jc w:val="both"/>
      </w:pPr>
      <w:r w:rsidRPr="0024542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1D67F5" w:rsidRPr="00245423" w:rsidRDefault="001D67F5" w:rsidP="001D67F5">
      <w:pPr>
        <w:ind w:firstLine="851"/>
        <w:jc w:val="both"/>
      </w:pPr>
      <w:r w:rsidRPr="00245423">
        <w:t>4.3.11. При установке и э</w:t>
      </w:r>
      <w:r w:rsidR="002848A2">
        <w:t xml:space="preserve">ксплуатации Объекта обеспечить </w:t>
      </w:r>
      <w:r w:rsidRPr="00245423">
        <w:t>соблюдение требований к установке и эксплуатации нестационарных торговых объектов, установленных Положением, в том числе:</w:t>
      </w:r>
    </w:p>
    <w:p w:rsidR="001D67F5" w:rsidRPr="00245423" w:rsidRDefault="001D67F5" w:rsidP="001D67F5">
      <w:pPr>
        <w:ind w:firstLine="851"/>
        <w:jc w:val="both"/>
      </w:pPr>
      <w:r w:rsidRPr="00245423">
        <w:lastRenderedPageBreak/>
        <w:t>4.3.11.1. Не допускать в месте размещения:</w:t>
      </w:r>
    </w:p>
    <w:p w:rsidR="001D67F5" w:rsidRPr="00245423" w:rsidRDefault="001D67F5" w:rsidP="001D67F5">
      <w:pPr>
        <w:ind w:firstLine="851"/>
        <w:jc w:val="both"/>
      </w:pPr>
      <w:r w:rsidRPr="00245423">
        <w:t>- нарушения покрытия места размещения Объекта;</w:t>
      </w:r>
      <w:r w:rsidRPr="00245423">
        <w:tab/>
      </w:r>
    </w:p>
    <w:p w:rsidR="001D67F5" w:rsidRPr="00245423" w:rsidRDefault="001D67F5" w:rsidP="001D67F5">
      <w:pPr>
        <w:ind w:firstLine="851"/>
        <w:jc w:val="both"/>
      </w:pPr>
      <w:r w:rsidRPr="0024542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1D67F5" w:rsidRPr="00691DBE" w:rsidRDefault="001D67F5" w:rsidP="001D67F5">
      <w:pPr>
        <w:ind w:firstLine="851"/>
        <w:jc w:val="both"/>
      </w:pPr>
      <w:r w:rsidRPr="00691DBE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1D67F5" w:rsidRPr="00691DBE" w:rsidRDefault="001D67F5" w:rsidP="001D67F5">
      <w:pPr>
        <w:ind w:firstLine="851"/>
        <w:jc w:val="both"/>
      </w:pPr>
      <w:r w:rsidRPr="00691DBE">
        <w:t>4.3.11.3. Для установки лотков применя</w:t>
      </w:r>
      <w:r>
        <w:t>ть</w:t>
      </w:r>
      <w:r w:rsidRPr="00691DBE">
        <w:t xml:space="preserve"> каркасы сборно-разборные металлические, алюминиевые или пластиковые с натянутыми тентовыми покрытиями.</w:t>
      </w:r>
    </w:p>
    <w:p w:rsidR="001D67F5" w:rsidRPr="00691DBE" w:rsidRDefault="001D67F5" w:rsidP="001D67F5">
      <w:pPr>
        <w:ind w:firstLine="851"/>
        <w:jc w:val="both"/>
      </w:pPr>
      <w:r w:rsidRPr="00691DBE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1D67F5" w:rsidRPr="00245423" w:rsidRDefault="001D67F5" w:rsidP="001D67F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кт в</w:t>
      </w:r>
      <w:r w:rsidR="002848A2"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 w:rsidR="002848A2">
        <w:rPr>
          <w:rFonts w:ascii="Times New Roman" w:hAnsi="Times New Roman" w:cs="Times New Roman"/>
          <w:sz w:val="24"/>
          <w:szCs w:val="24"/>
        </w:rPr>
        <w:t xml:space="preserve">учае производства аварийных </w:t>
      </w:r>
      <w:r w:rsidRPr="00245423">
        <w:rPr>
          <w:rFonts w:ascii="Times New Roman" w:hAnsi="Times New Roman" w:cs="Times New Roman"/>
          <w:sz w:val="24"/>
          <w:szCs w:val="24"/>
        </w:rPr>
        <w:t>или ремонтных работ в  месте размещения.</w:t>
      </w:r>
    </w:p>
    <w:p w:rsidR="001D67F5" w:rsidRPr="00245423" w:rsidRDefault="001D67F5" w:rsidP="001D67F5">
      <w:pPr>
        <w:ind w:firstLine="851"/>
        <w:jc w:val="both"/>
      </w:pPr>
      <w:r w:rsidRPr="0024542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1D67F5" w:rsidRPr="00245423" w:rsidRDefault="001D67F5" w:rsidP="001D67F5">
      <w:pPr>
        <w:ind w:firstLine="851"/>
        <w:jc w:val="both"/>
      </w:pPr>
      <w:r w:rsidRPr="0024542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245423">
        <w:rPr>
          <w:bCs/>
        </w:rPr>
        <w:t>оборот (в том числе розничную продажу) алкогольной продукции</w:t>
      </w:r>
      <w:r w:rsidRPr="0024542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1D67F5" w:rsidRPr="00245423" w:rsidRDefault="001D67F5" w:rsidP="001D67F5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 xml:space="preserve">4.4. Владелец имеет право: </w:t>
      </w:r>
    </w:p>
    <w:p w:rsidR="001D67F5" w:rsidRPr="00245423" w:rsidRDefault="001D67F5" w:rsidP="001D67F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2" w:anchor="sub_2011" w:history="1">
        <w:r w:rsidRPr="0024542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245423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1D67F5" w:rsidRPr="00245423" w:rsidRDefault="001D67F5" w:rsidP="001D67F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1D67F5" w:rsidRPr="00245423" w:rsidRDefault="001D67F5" w:rsidP="001D67F5">
      <w:pPr>
        <w:ind w:firstLine="708"/>
        <w:jc w:val="both"/>
      </w:pPr>
      <w:r w:rsidRPr="0024542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1D67F5" w:rsidRPr="00245423" w:rsidRDefault="001D67F5" w:rsidP="001D67F5">
      <w:pPr>
        <w:ind w:firstLine="851"/>
        <w:jc w:val="both"/>
      </w:pPr>
    </w:p>
    <w:p w:rsidR="001D67F5" w:rsidRPr="00245423" w:rsidRDefault="001D67F5" w:rsidP="001D67F5">
      <w:pPr>
        <w:ind w:firstLine="851"/>
      </w:pPr>
      <w:r w:rsidRPr="00245423">
        <w:t>5. Ответственность Сторон</w:t>
      </w:r>
    </w:p>
    <w:p w:rsidR="001D67F5" w:rsidRPr="00245423" w:rsidRDefault="001D67F5" w:rsidP="001D67F5">
      <w:pPr>
        <w:ind w:firstLine="851"/>
      </w:pPr>
    </w:p>
    <w:p w:rsidR="001D67F5" w:rsidRPr="00245423" w:rsidRDefault="001D67F5" w:rsidP="001D67F5">
      <w:pPr>
        <w:ind w:firstLine="851"/>
        <w:jc w:val="both"/>
      </w:pPr>
      <w:r w:rsidRPr="00245423">
        <w:t>5.1. В случае неисполнения или ненадлежащего исполнения обязательств, уст</w:t>
      </w:r>
      <w:r w:rsidR="002848A2">
        <w:t xml:space="preserve">ановленных Договором, Владелец </w:t>
      </w:r>
      <w:r w:rsidRPr="00245423">
        <w:t>возмещает Администрации убытки, понесенные в связи с неисполнением или ненадлежащим исполнением обязательств.</w:t>
      </w:r>
    </w:p>
    <w:p w:rsidR="001D67F5" w:rsidRPr="00245423" w:rsidRDefault="001D67F5" w:rsidP="001D67F5">
      <w:pPr>
        <w:ind w:firstLine="851"/>
        <w:jc w:val="both"/>
      </w:pPr>
      <w:r w:rsidRPr="0024542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1D67F5" w:rsidRPr="00245423" w:rsidRDefault="001D67F5" w:rsidP="001D67F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1D67F5" w:rsidRPr="00245423" w:rsidRDefault="001D67F5" w:rsidP="001D67F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1D67F5" w:rsidRPr="00245423" w:rsidRDefault="001D67F5" w:rsidP="001D67F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24542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24542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1D67F5" w:rsidRPr="00245423" w:rsidRDefault="001D67F5" w:rsidP="001D67F5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1D67F5" w:rsidRPr="00245423" w:rsidRDefault="001D67F5" w:rsidP="001D67F5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1D67F5" w:rsidRPr="00245423" w:rsidRDefault="001D67F5" w:rsidP="001D67F5">
      <w:pPr>
        <w:ind w:firstLine="851"/>
      </w:pPr>
    </w:p>
    <w:p w:rsidR="001D67F5" w:rsidRPr="00245423" w:rsidRDefault="001D67F5" w:rsidP="001D67F5">
      <w:pPr>
        <w:ind w:firstLine="851"/>
      </w:pPr>
      <w:r w:rsidRPr="00245423">
        <w:t>6. Изменение и расторжение Договора</w:t>
      </w:r>
    </w:p>
    <w:p w:rsidR="001D67F5" w:rsidRPr="00245423" w:rsidRDefault="001D67F5" w:rsidP="001D67F5">
      <w:pPr>
        <w:ind w:firstLine="851"/>
      </w:pPr>
    </w:p>
    <w:p w:rsidR="001D67F5" w:rsidRPr="00245423" w:rsidRDefault="001D67F5" w:rsidP="001D67F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1D67F5" w:rsidRPr="00245423" w:rsidRDefault="001D67F5" w:rsidP="001D67F5">
      <w:pPr>
        <w:ind w:firstLine="851"/>
      </w:pPr>
    </w:p>
    <w:p w:rsidR="001D67F5" w:rsidRPr="00245423" w:rsidRDefault="001D67F5" w:rsidP="001D67F5">
      <w:pPr>
        <w:ind w:firstLine="851"/>
      </w:pPr>
      <w:r w:rsidRPr="00245423">
        <w:t>7. Прочие условия</w:t>
      </w:r>
    </w:p>
    <w:p w:rsidR="001D67F5" w:rsidRPr="00245423" w:rsidRDefault="001D67F5" w:rsidP="001D67F5">
      <w:pPr>
        <w:ind w:firstLine="851"/>
      </w:pPr>
    </w:p>
    <w:p w:rsidR="001D67F5" w:rsidRPr="00245423" w:rsidRDefault="001D67F5" w:rsidP="001D67F5">
      <w:pPr>
        <w:ind w:firstLine="851"/>
        <w:jc w:val="both"/>
      </w:pPr>
      <w:r w:rsidRPr="0024542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1D67F5" w:rsidRPr="00245423" w:rsidRDefault="001D67F5" w:rsidP="001D67F5">
      <w:pPr>
        <w:ind w:firstLine="851"/>
        <w:jc w:val="both"/>
      </w:pPr>
      <w:r w:rsidRPr="0024542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1D67F5" w:rsidRPr="00245423" w:rsidRDefault="001D67F5" w:rsidP="001D67F5">
      <w:pPr>
        <w:ind w:firstLine="851"/>
        <w:jc w:val="both"/>
      </w:pPr>
      <w:r w:rsidRPr="00245423">
        <w:t>7.2. Споры между Владельцем и Администрацией разрешаются путем п</w:t>
      </w:r>
      <w:r w:rsidR="002848A2">
        <w:t xml:space="preserve">ереговоров или рассматриваются </w:t>
      </w:r>
      <w:r w:rsidRPr="00245423">
        <w:t>в суде.</w:t>
      </w:r>
    </w:p>
    <w:p w:rsidR="001D67F5" w:rsidRPr="00245423" w:rsidRDefault="001D67F5" w:rsidP="001D67F5">
      <w:pPr>
        <w:ind w:firstLine="851"/>
        <w:jc w:val="both"/>
      </w:pPr>
      <w:r w:rsidRPr="00245423">
        <w:t>7.3. Договор вступает в силу со дня его подписания обеими Сторонами.</w:t>
      </w:r>
    </w:p>
    <w:p w:rsidR="001D67F5" w:rsidRPr="00245423" w:rsidRDefault="001D67F5" w:rsidP="001D67F5">
      <w:pPr>
        <w:ind w:firstLine="851"/>
        <w:jc w:val="both"/>
      </w:pPr>
      <w:r w:rsidRPr="0024542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1D67F5" w:rsidRPr="00245423" w:rsidRDefault="001D67F5" w:rsidP="001D67F5">
      <w:pPr>
        <w:ind w:firstLine="851"/>
        <w:jc w:val="both"/>
      </w:pPr>
      <w:r w:rsidRPr="0024542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D67F5" w:rsidRPr="00245423" w:rsidRDefault="001D67F5" w:rsidP="001D67F5">
      <w:pPr>
        <w:ind w:firstLine="851"/>
        <w:jc w:val="both"/>
      </w:pPr>
      <w:r w:rsidRPr="00245423">
        <w:t>7.6. Приложения к Договору составляют его неотъемлемую часть:</w:t>
      </w:r>
    </w:p>
    <w:p w:rsidR="001D67F5" w:rsidRPr="00245423" w:rsidRDefault="001D67F5" w:rsidP="001D67F5">
      <w:pPr>
        <w:ind w:firstLine="851"/>
        <w:jc w:val="both"/>
      </w:pPr>
      <w:r w:rsidRPr="00245423">
        <w:t>Приложение № 1 – с</w:t>
      </w:r>
      <w:r>
        <w:t>хема расположения Объекта на 1</w:t>
      </w:r>
      <w:r w:rsidRPr="00245423">
        <w:t xml:space="preserve"> л. в 1 экз. </w:t>
      </w:r>
    </w:p>
    <w:p w:rsidR="001D67F5" w:rsidRPr="00245423" w:rsidRDefault="001D67F5" w:rsidP="001D67F5">
      <w:pPr>
        <w:ind w:firstLine="851"/>
        <w:jc w:val="both"/>
      </w:pPr>
      <w:r w:rsidRPr="00245423">
        <w:t xml:space="preserve">Приложение № 2 – расчет размера </w:t>
      </w:r>
      <w:r>
        <w:t>годовой платы по Договору на 1</w:t>
      </w:r>
      <w:r w:rsidRPr="00245423">
        <w:t xml:space="preserve"> л. в 1 экз.</w:t>
      </w:r>
    </w:p>
    <w:p w:rsidR="001D67F5" w:rsidRPr="00245423" w:rsidRDefault="001D67F5" w:rsidP="001D67F5">
      <w:pPr>
        <w:ind w:firstLine="851"/>
      </w:pPr>
    </w:p>
    <w:p w:rsidR="001D67F5" w:rsidRPr="00245423" w:rsidRDefault="001D67F5" w:rsidP="001D67F5">
      <w:pPr>
        <w:ind w:firstLine="851"/>
      </w:pPr>
      <w:r w:rsidRPr="00245423">
        <w:t>8. Адреса и реквизиты Сторон</w:t>
      </w:r>
    </w:p>
    <w:p w:rsidR="001D67F5" w:rsidRPr="00245423" w:rsidRDefault="001D67F5" w:rsidP="001D67F5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1D67F5" w:rsidRPr="00245423" w:rsidTr="00DD117F">
        <w:trPr>
          <w:trHeight w:val="1728"/>
          <w:jc w:val="center"/>
        </w:trPr>
        <w:tc>
          <w:tcPr>
            <w:tcW w:w="4921" w:type="dxa"/>
            <w:hideMark/>
          </w:tcPr>
          <w:p w:rsidR="001D67F5" w:rsidRPr="00245423" w:rsidRDefault="001D67F5" w:rsidP="00DD117F">
            <w:pPr>
              <w:spacing w:line="276" w:lineRule="auto"/>
              <w:rPr>
                <w:lang w:eastAsia="en-US"/>
              </w:rPr>
            </w:pPr>
            <w:r w:rsidRPr="00245423">
              <w:rPr>
                <w:lang w:eastAsia="en-US"/>
              </w:rPr>
              <w:t>Администрация</w:t>
            </w:r>
          </w:p>
          <w:p w:rsidR="001D67F5" w:rsidRPr="00245423" w:rsidRDefault="001D67F5" w:rsidP="00DD117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1D67F5" w:rsidRDefault="001D67F5" w:rsidP="00DD117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1D67F5" w:rsidRPr="00245423" w:rsidRDefault="001D67F5" w:rsidP="00DD117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>ИНН/КПП 2453004800/245301001</w:t>
            </w:r>
            <w:r w:rsidRPr="00245423">
              <w:rPr>
                <w:bCs/>
                <w:lang w:eastAsia="en-US"/>
              </w:rPr>
              <w:t xml:space="preserve"> </w:t>
            </w:r>
          </w:p>
          <w:p w:rsidR="001D67F5" w:rsidRPr="00245423" w:rsidRDefault="001D67F5" w:rsidP="00DD117F">
            <w:pPr>
              <w:spacing w:line="276" w:lineRule="auto"/>
              <w:jc w:val="both"/>
              <w:rPr>
                <w:lang w:eastAsia="en-US"/>
              </w:rPr>
            </w:pPr>
            <w:r w:rsidRPr="00245423">
              <w:rPr>
                <w:lang w:eastAsia="en-US"/>
              </w:rPr>
              <w:t>Номер контактного телефона:</w:t>
            </w:r>
          </w:p>
          <w:p w:rsidR="001D67F5" w:rsidRPr="00245423" w:rsidRDefault="001D67F5" w:rsidP="00DD117F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245423">
              <w:rPr>
                <w:lang w:val="en-US" w:eastAsia="en-US"/>
              </w:rPr>
              <w:t>(</w:t>
            </w:r>
            <w:r w:rsidRPr="00245423">
              <w:rPr>
                <w:lang w:eastAsia="en-US"/>
              </w:rPr>
              <w:t>код</w:t>
            </w:r>
            <w:r w:rsidRPr="00245423">
              <w:rPr>
                <w:lang w:val="en-US" w:eastAsia="en-US"/>
              </w:rPr>
              <w:t xml:space="preserve"> 391-69) 3-55-25, 95-102</w:t>
            </w:r>
          </w:p>
          <w:p w:rsidR="001D67F5" w:rsidRPr="00245423" w:rsidRDefault="001D67F5" w:rsidP="00DD117F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3-55-20, 95-108</w:t>
            </w:r>
          </w:p>
          <w:p w:rsidR="001D67F5" w:rsidRPr="00245423" w:rsidRDefault="001D67F5" w:rsidP="00DD117F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95-124, 95-182</w:t>
            </w:r>
          </w:p>
          <w:p w:rsidR="001D67F5" w:rsidRPr="00245423" w:rsidRDefault="001D67F5" w:rsidP="00DD117F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245423">
              <w:rPr>
                <w:spacing w:val="3"/>
                <w:lang w:eastAsia="en-US"/>
              </w:rPr>
              <w:t>факс</w:t>
            </w:r>
            <w:r w:rsidRPr="00245423">
              <w:rPr>
                <w:spacing w:val="3"/>
                <w:lang w:val="en-US" w:eastAsia="en-US"/>
              </w:rPr>
              <w:t>: (391-69) 3-56-40, 95-175,</w:t>
            </w:r>
            <w:r w:rsidRPr="00245423">
              <w:rPr>
                <w:spacing w:val="5"/>
                <w:lang w:val="en-US" w:eastAsia="en-US"/>
              </w:rPr>
              <w:t xml:space="preserve"> 95-135</w:t>
            </w:r>
          </w:p>
          <w:p w:rsidR="001D67F5" w:rsidRPr="00245423" w:rsidRDefault="001D67F5" w:rsidP="00DD117F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245423">
              <w:rPr>
                <w:spacing w:val="-12"/>
                <w:lang w:val="en-US" w:eastAsia="en-US"/>
              </w:rPr>
              <w:t>e-mail: glava@admin.zelenogorsk.ru</w:t>
            </w:r>
            <w:r w:rsidRPr="0024542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1D67F5" w:rsidRPr="00245423" w:rsidRDefault="001D67F5" w:rsidP="00DD117F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Владелец </w:t>
            </w:r>
          </w:p>
          <w:p w:rsidR="001D67F5" w:rsidRPr="00245423" w:rsidRDefault="001D67F5" w:rsidP="00DD117F">
            <w:pPr>
              <w:spacing w:line="276" w:lineRule="auto"/>
              <w:ind w:firstLine="851"/>
              <w:rPr>
                <w:lang w:eastAsia="en-US"/>
              </w:rPr>
            </w:pPr>
          </w:p>
          <w:p w:rsidR="001D67F5" w:rsidRPr="00245423" w:rsidRDefault="001D67F5" w:rsidP="00DD117F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1D67F5" w:rsidRPr="00245423" w:rsidRDefault="001D67F5" w:rsidP="00DD117F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1D67F5" w:rsidRPr="00245423" w:rsidRDefault="001D67F5" w:rsidP="00DD117F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 </w:t>
            </w:r>
          </w:p>
        </w:tc>
      </w:tr>
    </w:tbl>
    <w:p w:rsidR="001D67F5" w:rsidRPr="00245423" w:rsidRDefault="001D67F5" w:rsidP="001D67F5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 xml:space="preserve"> </w:t>
      </w:r>
    </w:p>
    <w:p w:rsidR="001D67F5" w:rsidRPr="00245423" w:rsidRDefault="001D67F5" w:rsidP="001D67F5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9. Подписи Сторон:</w:t>
      </w:r>
    </w:p>
    <w:p w:rsidR="001D67F5" w:rsidRPr="00245423" w:rsidRDefault="001D67F5" w:rsidP="001D67F5">
      <w:pPr>
        <w:jc w:val="both"/>
        <w:rPr>
          <w:rFonts w:eastAsiaTheme="minorHAnsi"/>
          <w:lang w:eastAsia="en-US"/>
        </w:rPr>
      </w:pPr>
    </w:p>
    <w:p w:rsidR="001D67F5" w:rsidRPr="00245423" w:rsidRDefault="002848A2" w:rsidP="001D67F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Администрация:</w:t>
      </w:r>
      <w:r w:rsidR="001D67F5" w:rsidRPr="00245423">
        <w:rPr>
          <w:rFonts w:eastAsiaTheme="minorHAnsi"/>
          <w:lang w:eastAsia="en-US"/>
        </w:rPr>
        <w:t xml:space="preserve">                                                              Владелец:</w:t>
      </w:r>
    </w:p>
    <w:p w:rsidR="001D67F5" w:rsidRPr="00245423" w:rsidRDefault="001D67F5" w:rsidP="001D67F5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1D67F5" w:rsidRPr="00245423" w:rsidRDefault="002848A2" w:rsidP="001D67F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(должность)</w:t>
      </w:r>
      <w:r w:rsidR="001D67F5" w:rsidRPr="0024542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(должность)</w:t>
      </w:r>
    </w:p>
    <w:p w:rsidR="001D67F5" w:rsidRPr="00245423" w:rsidRDefault="001D67F5" w:rsidP="001D67F5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1D67F5" w:rsidRPr="00245423" w:rsidRDefault="002848A2" w:rsidP="001D67F5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(подпись) </w:t>
      </w:r>
      <w:r w:rsidR="001D67F5" w:rsidRPr="00245423">
        <w:rPr>
          <w:rFonts w:eastAsiaTheme="minorHAnsi"/>
          <w:sz w:val="20"/>
          <w:szCs w:val="20"/>
          <w:lang w:eastAsia="en-US"/>
        </w:rPr>
        <w:t xml:space="preserve"> (фамилия, инициалы имени,                                (подпись)          (фамилия, инициалы имени,</w:t>
      </w:r>
      <w:proofErr w:type="gramEnd"/>
    </w:p>
    <w:p w:rsidR="001D67F5" w:rsidRPr="00245423" w:rsidRDefault="002848A2" w:rsidP="001D67F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отчества (при наличии)</w:t>
      </w:r>
      <w:r w:rsidR="001D67F5" w:rsidRPr="00245423">
        <w:rPr>
          <w:rFonts w:eastAsiaTheme="minorHAnsi"/>
          <w:sz w:val="20"/>
          <w:szCs w:val="20"/>
          <w:lang w:eastAsia="en-US"/>
        </w:rPr>
        <w:t xml:space="preserve">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отчества (при наличии</w:t>
      </w:r>
      <w:r w:rsidR="001D67F5" w:rsidRPr="00245423">
        <w:rPr>
          <w:rFonts w:eastAsiaTheme="minorHAnsi"/>
          <w:sz w:val="20"/>
          <w:szCs w:val="20"/>
          <w:lang w:eastAsia="en-US"/>
        </w:rPr>
        <w:t>)</w:t>
      </w:r>
    </w:p>
    <w:p w:rsidR="001D67F5" w:rsidRPr="00245423" w:rsidRDefault="001D67F5" w:rsidP="001D6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48A2">
        <w:rPr>
          <w:rFonts w:ascii="Times New Roman" w:hAnsi="Times New Roman" w:cs="Times New Roman"/>
          <w:sz w:val="24"/>
          <w:szCs w:val="24"/>
        </w:rPr>
        <w:t xml:space="preserve">    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23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:rsidR="001D67F5" w:rsidRDefault="001D67F5" w:rsidP="001D6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7F5" w:rsidRDefault="001D67F5" w:rsidP="001D6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7F5" w:rsidRDefault="001D67F5" w:rsidP="001D6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7F5" w:rsidRDefault="001D67F5" w:rsidP="001D6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7F5" w:rsidRDefault="001D67F5" w:rsidP="001D6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7F5" w:rsidRDefault="001D67F5" w:rsidP="001D6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7F5" w:rsidRDefault="001D67F5" w:rsidP="001D6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7F5" w:rsidRPr="00F54FC0" w:rsidRDefault="001D67F5" w:rsidP="001D67F5">
      <w:pPr>
        <w:jc w:val="center"/>
      </w:pPr>
    </w:p>
    <w:p w:rsidR="001D67F5" w:rsidRPr="00F54FC0" w:rsidRDefault="001D67F5" w:rsidP="001D67F5">
      <w:pPr>
        <w:jc w:val="center"/>
      </w:pPr>
    </w:p>
    <w:p w:rsidR="001D67F5" w:rsidRPr="00F54FC0" w:rsidRDefault="001D67F5" w:rsidP="001D67F5">
      <w:pPr>
        <w:jc w:val="center"/>
      </w:pPr>
    </w:p>
    <w:p w:rsidR="001D67F5" w:rsidRPr="00F54FC0" w:rsidRDefault="001D67F5" w:rsidP="001D67F5"/>
    <w:p w:rsidR="001D67F5" w:rsidRDefault="001D67F5" w:rsidP="001D67F5">
      <w:pPr>
        <w:jc w:val="center"/>
      </w:pPr>
    </w:p>
    <w:p w:rsidR="001D67F5" w:rsidRPr="00F54FC0" w:rsidRDefault="001D67F5" w:rsidP="001D67F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1D67F5" w:rsidRPr="008147F8" w:rsidTr="00DD117F">
        <w:tc>
          <w:tcPr>
            <w:tcW w:w="5040" w:type="dxa"/>
          </w:tcPr>
          <w:p w:rsidR="001D67F5" w:rsidRPr="006E23A6" w:rsidRDefault="001D67F5" w:rsidP="00DD117F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1D67F5" w:rsidRPr="00B31BEF" w:rsidTr="00DD117F">
              <w:tc>
                <w:tcPr>
                  <w:tcW w:w="3826" w:type="dxa"/>
                </w:tcPr>
                <w:p w:rsidR="001D67F5" w:rsidRPr="00A657C2" w:rsidRDefault="001D67F5" w:rsidP="00DD117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1D67F5" w:rsidRPr="007660B7" w:rsidRDefault="002848A2" w:rsidP="00DD117F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</w:t>
                  </w:r>
                  <w:r w:rsidR="001D67F5">
                    <w:rPr>
                      <w:rFonts w:ascii="Times New Roman" w:hAnsi="Times New Roman"/>
                      <w:b w:val="0"/>
                      <w:color w:val="auto"/>
                    </w:rPr>
                    <w:t xml:space="preserve">Договору </w:t>
                  </w:r>
                  <w:proofErr w:type="gramStart"/>
                  <w:r w:rsidR="001D67F5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1D67F5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</w:t>
                  </w:r>
                  <w:r w:rsidR="001D67F5"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="001D67F5"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="001D67F5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3) </w:t>
                  </w:r>
                </w:p>
                <w:p w:rsidR="001D67F5" w:rsidRPr="00B31BEF" w:rsidRDefault="001D67F5" w:rsidP="00DD117F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1D67F5" w:rsidRPr="008147F8" w:rsidRDefault="001D67F5" w:rsidP="00DD117F">
            <w:pPr>
              <w:suppressAutoHyphens/>
              <w:rPr>
                <w:b/>
                <w:color w:val="FF0000"/>
              </w:rPr>
            </w:pPr>
          </w:p>
        </w:tc>
      </w:tr>
    </w:tbl>
    <w:p w:rsidR="001D67F5" w:rsidRPr="00F54FC0" w:rsidRDefault="001D67F5" w:rsidP="001D67F5">
      <w:pPr>
        <w:jc w:val="center"/>
      </w:pPr>
    </w:p>
    <w:p w:rsidR="001D67F5" w:rsidRPr="00F54FC0" w:rsidRDefault="001D67F5" w:rsidP="001D67F5">
      <w:pPr>
        <w:jc w:val="center"/>
      </w:pPr>
    </w:p>
    <w:p w:rsidR="001D67F5" w:rsidRPr="00F54FC0" w:rsidRDefault="001D67F5" w:rsidP="001D67F5">
      <w:pPr>
        <w:jc w:val="center"/>
      </w:pPr>
    </w:p>
    <w:p w:rsidR="001D67F5" w:rsidRDefault="001D67F5" w:rsidP="001D67F5">
      <w:pPr>
        <w:jc w:val="center"/>
      </w:pPr>
      <w:r>
        <w:t xml:space="preserve">Схема расположения Объекта </w:t>
      </w:r>
    </w:p>
    <w:p w:rsidR="001D67F5" w:rsidRDefault="001D67F5" w:rsidP="001D67F5">
      <w:pPr>
        <w:jc w:val="center"/>
      </w:pPr>
      <w:r>
        <w:t>-</w:t>
      </w:r>
      <w:r w:rsidRPr="00F01D14">
        <w:t xml:space="preserve"> </w:t>
      </w:r>
      <w:r>
        <w:t>лотка в районе напротив многоквартирного дома № 30 по ул. Набережная (возле детского игр</w:t>
      </w:r>
      <w:r w:rsidR="002848A2">
        <w:t>ового комплекса)</w:t>
      </w:r>
      <w:r>
        <w:t xml:space="preserve"> на месте номер 56Л по схеме размещения нестационарных торговых объектов, утвержденной решением Совета </w:t>
      </w:r>
      <w:proofErr w:type="gramStart"/>
      <w:r>
        <w:t>депутатов</w:t>
      </w:r>
      <w:proofErr w:type="gramEnd"/>
      <w:r>
        <w:t xml:space="preserve"> ЗАТО г. Зеленогорска (масштаб 1:500).</w:t>
      </w:r>
    </w:p>
    <w:p w:rsidR="001D67F5" w:rsidRPr="00F54FC0" w:rsidRDefault="001D67F5" w:rsidP="001D67F5">
      <w:pPr>
        <w:jc w:val="center"/>
      </w:pPr>
      <w:r>
        <w:t>Площадь места размещения 2,25 кв.м.</w:t>
      </w:r>
    </w:p>
    <w:p w:rsidR="001D67F5" w:rsidRDefault="001D67F5" w:rsidP="001D67F5">
      <w:pPr>
        <w:jc w:val="center"/>
      </w:pPr>
      <w:r w:rsidRPr="009319C7">
        <w:rPr>
          <w:b/>
        </w:rPr>
        <w:t xml:space="preserve">Лот </w:t>
      </w:r>
      <w:r>
        <w:rPr>
          <w:b/>
        </w:rPr>
        <w:t>№ 3</w:t>
      </w:r>
    </w:p>
    <w:p w:rsidR="001D67F5" w:rsidRDefault="001D67F5" w:rsidP="001D67F5">
      <w:pPr>
        <w:jc w:val="center"/>
      </w:pPr>
      <w:r>
        <w:rPr>
          <w:noProof/>
        </w:rPr>
        <w:drawing>
          <wp:inline distT="0" distB="0" distL="0" distR="0" wp14:anchorId="7BAF546E" wp14:editId="104700FE">
            <wp:extent cx="6645910" cy="62953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. В районе ул  Набережная, д.30.Л56_c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29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7F5" w:rsidRDefault="001D67F5" w:rsidP="001D67F5">
      <w:pPr>
        <w:jc w:val="center"/>
      </w:pPr>
    </w:p>
    <w:p w:rsidR="001D67F5" w:rsidRDefault="001D67F5" w:rsidP="001D67F5">
      <w:pPr>
        <w:jc w:val="center"/>
      </w:pPr>
    </w:p>
    <w:p w:rsidR="001D67F5" w:rsidRDefault="001D67F5" w:rsidP="001D67F5">
      <w:pPr>
        <w:jc w:val="center"/>
      </w:pPr>
    </w:p>
    <w:p w:rsidR="001D67F5" w:rsidRDefault="001D67F5" w:rsidP="001D67F5">
      <w:pPr>
        <w:jc w:val="center"/>
      </w:pPr>
    </w:p>
    <w:p w:rsidR="001D67F5" w:rsidRDefault="001D67F5" w:rsidP="001D67F5">
      <w:pPr>
        <w:jc w:val="center"/>
      </w:pPr>
    </w:p>
    <w:p w:rsidR="001D67F5" w:rsidRDefault="001D67F5" w:rsidP="001D67F5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1D67F5" w:rsidRPr="00A12DF1" w:rsidTr="00DD117F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1D67F5" w:rsidRPr="00135982" w:rsidRDefault="001D67F5" w:rsidP="00DD117F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1D67F5" w:rsidTr="00DD117F">
              <w:tc>
                <w:tcPr>
                  <w:tcW w:w="3826" w:type="dxa"/>
                </w:tcPr>
                <w:p w:rsidR="001D67F5" w:rsidRPr="00A657C2" w:rsidRDefault="001D67F5" w:rsidP="00DD117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1D67F5" w:rsidRPr="007660B7" w:rsidRDefault="002848A2" w:rsidP="00DD117F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</w:t>
                  </w:r>
                  <w:r w:rsidR="001D67F5">
                    <w:rPr>
                      <w:rFonts w:ascii="Times New Roman" w:hAnsi="Times New Roman"/>
                      <w:b w:val="0"/>
                      <w:color w:val="auto"/>
                    </w:rPr>
                    <w:t xml:space="preserve">Договору </w:t>
                  </w:r>
                  <w:proofErr w:type="gramStart"/>
                  <w:r w:rsidR="001D67F5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1D67F5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</w:t>
                  </w:r>
                  <w:r w:rsidR="001D67F5"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="001D67F5"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="001D67F5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3) </w:t>
                  </w:r>
                </w:p>
                <w:p w:rsidR="001D67F5" w:rsidRPr="007660B7" w:rsidRDefault="001D67F5" w:rsidP="00DD117F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1D67F5" w:rsidRPr="00A12DF1" w:rsidRDefault="001D67F5" w:rsidP="00DD117F">
            <w:pPr>
              <w:ind w:firstLine="426"/>
            </w:pPr>
          </w:p>
        </w:tc>
      </w:tr>
    </w:tbl>
    <w:p w:rsidR="001D67F5" w:rsidRDefault="001D67F5" w:rsidP="001D67F5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1D67F5" w:rsidRDefault="001D67F5" w:rsidP="001D67F5">
      <w:pPr>
        <w:jc w:val="center"/>
        <w:rPr>
          <w:b/>
        </w:rPr>
      </w:pPr>
      <w:r>
        <w:rPr>
          <w:b/>
        </w:rPr>
        <w:t>по лоту № 3</w:t>
      </w:r>
    </w:p>
    <w:p w:rsidR="001D67F5" w:rsidRPr="00D82B79" w:rsidRDefault="001D67F5" w:rsidP="001D67F5">
      <w:pPr>
        <w:jc w:val="center"/>
        <w:rPr>
          <w:b/>
        </w:rPr>
      </w:pPr>
    </w:p>
    <w:p w:rsidR="001D67F5" w:rsidRPr="00794852" w:rsidRDefault="001D67F5" w:rsidP="001D67F5">
      <w:pPr>
        <w:ind w:right="468" w:firstLine="70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1D67F5" w:rsidRPr="00794852" w:rsidRDefault="001D67F5" w:rsidP="001D67F5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1D67F5" w:rsidRPr="00794852" w:rsidTr="00DD117F">
        <w:tc>
          <w:tcPr>
            <w:tcW w:w="992" w:type="dxa"/>
            <w:vAlign w:val="center"/>
          </w:tcPr>
          <w:p w:rsidR="001D67F5" w:rsidRPr="00B745DE" w:rsidRDefault="001D67F5" w:rsidP="00DD117F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1D67F5" w:rsidRPr="00287687" w:rsidRDefault="001D67F5" w:rsidP="00DD117F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1D67F5" w:rsidRPr="00794852" w:rsidRDefault="001D67F5" w:rsidP="001D67F5">
      <w:pPr>
        <w:ind w:firstLine="539"/>
        <w:jc w:val="both"/>
      </w:pPr>
      <w:r>
        <w:t>г</w:t>
      </w:r>
      <w:r w:rsidRPr="00794852">
        <w:t>де:</w:t>
      </w:r>
    </w:p>
    <w:p w:rsidR="001D67F5" w:rsidRPr="00794852" w:rsidRDefault="001D67F5" w:rsidP="001D67F5">
      <w:pPr>
        <w:ind w:firstLine="284"/>
        <w:jc w:val="both"/>
      </w:pPr>
    </w:p>
    <w:p w:rsidR="001D67F5" w:rsidRPr="00794852" w:rsidRDefault="001D67F5" w:rsidP="001D67F5">
      <w:pPr>
        <w:ind w:firstLine="539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1D67F5" w:rsidRPr="00794852" w:rsidRDefault="001D67F5" w:rsidP="001D67F5">
      <w:pPr>
        <w:ind w:firstLine="539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1D67F5" w:rsidRPr="00794852" w:rsidRDefault="001D67F5" w:rsidP="001D67F5">
      <w:pPr>
        <w:ind w:firstLine="539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1D67F5" w:rsidRPr="00794852" w:rsidRDefault="001D67F5" w:rsidP="001D67F5">
      <w:pPr>
        <w:ind w:firstLine="539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</w:t>
      </w:r>
      <w:r>
        <w:t xml:space="preserve">                    </w:t>
      </w:r>
      <w:r w:rsidRPr="00794852">
        <w:t>г. Зелен</w:t>
      </w:r>
      <w:r>
        <w:t>огорска от 26.11.2009 № 59-582р.</w:t>
      </w:r>
    </w:p>
    <w:p w:rsidR="001D67F5" w:rsidRPr="004713DC" w:rsidRDefault="001D67F5" w:rsidP="001D67F5">
      <w:pPr>
        <w:ind w:firstLine="284"/>
        <w:jc w:val="both"/>
        <w:rPr>
          <w:sz w:val="16"/>
          <w:szCs w:val="16"/>
        </w:rPr>
      </w:pPr>
    </w:p>
    <w:p w:rsidR="001D67F5" w:rsidRPr="004713DC" w:rsidRDefault="001D67F5" w:rsidP="001D67F5">
      <w:pPr>
        <w:ind w:firstLine="284"/>
        <w:jc w:val="both"/>
        <w:rPr>
          <w:sz w:val="16"/>
          <w:szCs w:val="16"/>
        </w:rPr>
      </w:pPr>
      <w:r>
        <w:t xml:space="preserve">             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1D67F5" w:rsidRPr="000712F4" w:rsidTr="00DD117F">
        <w:tc>
          <w:tcPr>
            <w:tcW w:w="1242" w:type="dxa"/>
          </w:tcPr>
          <w:p w:rsidR="001D67F5" w:rsidRDefault="001D67F5" w:rsidP="00DD117F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1D67F5" w:rsidRPr="00794852" w:rsidRDefault="001D67F5" w:rsidP="00DD117F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1D67F5" w:rsidRPr="005057E8" w:rsidRDefault="002848A2" w:rsidP="00DD1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 </w:t>
            </w:r>
            <w:r w:rsidR="001D67F5" w:rsidRPr="005057E8">
              <w:rPr>
                <w:sz w:val="20"/>
                <w:szCs w:val="20"/>
              </w:rPr>
              <w:t>квартала</w:t>
            </w:r>
          </w:p>
        </w:tc>
        <w:tc>
          <w:tcPr>
            <w:tcW w:w="3119" w:type="dxa"/>
          </w:tcPr>
          <w:p w:rsidR="001D67F5" w:rsidRDefault="001D67F5" w:rsidP="00DD117F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1D67F5" w:rsidRDefault="001D67F5" w:rsidP="00DD117F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1D67F5" w:rsidRPr="00794852" w:rsidRDefault="001D67F5" w:rsidP="00DD1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D67F5" w:rsidRDefault="001D67F5" w:rsidP="00DD117F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1D67F5" w:rsidRPr="00794852" w:rsidRDefault="001D67F5" w:rsidP="00DD1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1D67F5" w:rsidRDefault="001D67F5" w:rsidP="00DD117F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1D67F5" w:rsidRPr="000712F4" w:rsidRDefault="001D67F5" w:rsidP="00DD117F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 w:rsidR="002848A2">
              <w:rPr>
                <w:sz w:val="20"/>
                <w:szCs w:val="20"/>
              </w:rPr>
              <w:t xml:space="preserve"> годовой платы</w:t>
            </w:r>
            <w:r>
              <w:rPr>
                <w:sz w:val="20"/>
                <w:szCs w:val="20"/>
              </w:rPr>
              <w:t xml:space="preserve">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1D67F5" w:rsidTr="00DD117F">
        <w:tc>
          <w:tcPr>
            <w:tcW w:w="1242" w:type="dxa"/>
          </w:tcPr>
          <w:p w:rsidR="001D67F5" w:rsidRPr="007062F1" w:rsidRDefault="001D67F5" w:rsidP="00DD117F">
            <w:r>
              <w:t>56Л</w:t>
            </w:r>
          </w:p>
        </w:tc>
        <w:tc>
          <w:tcPr>
            <w:tcW w:w="1701" w:type="dxa"/>
          </w:tcPr>
          <w:p w:rsidR="001D67F5" w:rsidRPr="00B745DE" w:rsidRDefault="001D67F5" w:rsidP="00DD117F">
            <w:r>
              <w:t>24:59:0303046</w:t>
            </w:r>
          </w:p>
        </w:tc>
        <w:tc>
          <w:tcPr>
            <w:tcW w:w="3119" w:type="dxa"/>
          </w:tcPr>
          <w:p w:rsidR="001D67F5" w:rsidRPr="007062F1" w:rsidRDefault="001D67F5" w:rsidP="00DD117F">
            <w:r>
              <w:t>2933,86</w:t>
            </w:r>
          </w:p>
        </w:tc>
        <w:tc>
          <w:tcPr>
            <w:tcW w:w="1417" w:type="dxa"/>
            <w:shd w:val="clear" w:color="auto" w:fill="auto"/>
          </w:tcPr>
          <w:p w:rsidR="001D67F5" w:rsidRPr="007062F1" w:rsidRDefault="001D67F5" w:rsidP="00DD117F">
            <w:r>
              <w:t>2,25</w:t>
            </w:r>
          </w:p>
        </w:tc>
        <w:tc>
          <w:tcPr>
            <w:tcW w:w="2127" w:type="dxa"/>
          </w:tcPr>
          <w:p w:rsidR="001D67F5" w:rsidRPr="007062F1" w:rsidRDefault="001D67F5" w:rsidP="00DD117F">
            <w:r>
              <w:t>132,02</w:t>
            </w:r>
          </w:p>
        </w:tc>
      </w:tr>
    </w:tbl>
    <w:p w:rsidR="001D67F5" w:rsidRDefault="001D67F5" w:rsidP="001D67F5">
      <w:pPr>
        <w:jc w:val="both"/>
      </w:pPr>
    </w:p>
    <w:p w:rsidR="001D67F5" w:rsidRPr="006D6A30" w:rsidRDefault="001D67F5" w:rsidP="001D67F5">
      <w:pPr>
        <w:ind w:firstLine="708"/>
        <w:jc w:val="both"/>
      </w:pPr>
      <w:r w:rsidRPr="006D6A30">
        <w:t>Размер годовой пла</w:t>
      </w:r>
      <w:r>
        <w:t>ты по Договору составляет 132 (сто сорок один) руб. 02</w:t>
      </w:r>
      <w:r w:rsidRPr="006D6A30">
        <w:t xml:space="preserve"> коп.</w:t>
      </w:r>
    </w:p>
    <w:p w:rsidR="001D67F5" w:rsidRPr="006D6A30" w:rsidRDefault="001D67F5" w:rsidP="001D67F5">
      <w:pPr>
        <w:jc w:val="both"/>
      </w:pPr>
    </w:p>
    <w:p w:rsidR="001D67F5" w:rsidRPr="006D6A30" w:rsidRDefault="001D67F5" w:rsidP="001D67F5">
      <w:pPr>
        <w:ind w:firstLine="708"/>
        <w:jc w:val="both"/>
      </w:pPr>
      <w:r>
        <w:t>2933,86</w:t>
      </w:r>
      <w:r w:rsidR="002848A2">
        <w:t xml:space="preserve"> х 2,25 </w:t>
      </w:r>
      <w:r w:rsidRPr="005D0814">
        <w:t>х</w:t>
      </w:r>
      <w:r>
        <w:t xml:space="preserve"> 0,02  = 132,02</w:t>
      </w:r>
      <w:r w:rsidRPr="006D6A30">
        <w:t xml:space="preserve"> (руб.) </w:t>
      </w:r>
    </w:p>
    <w:p w:rsidR="001D67F5" w:rsidRPr="006D6A30" w:rsidRDefault="001D67F5" w:rsidP="001D67F5">
      <w:pPr>
        <w:jc w:val="both"/>
      </w:pPr>
      <w:r w:rsidRPr="006D6A30">
        <w:t xml:space="preserve">             </w:t>
      </w:r>
    </w:p>
    <w:p w:rsidR="001D67F5" w:rsidRDefault="001D67F5" w:rsidP="001D67F5">
      <w:pPr>
        <w:jc w:val="both"/>
      </w:pPr>
    </w:p>
    <w:p w:rsidR="001D67F5" w:rsidRDefault="001D67F5" w:rsidP="001D67F5">
      <w:pPr>
        <w:ind w:firstLine="708"/>
        <w:jc w:val="both"/>
      </w:pPr>
      <w:r>
        <w:t>Настоящее приложение является неотъемлемой частью Договора.</w:t>
      </w:r>
    </w:p>
    <w:p w:rsidR="001D67F5" w:rsidRDefault="001D67F5" w:rsidP="001D6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7F5" w:rsidRDefault="001D67F5" w:rsidP="001D6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1D67F5" w:rsidRDefault="002848A2" w:rsidP="001D6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="001D67F5">
        <w:rPr>
          <w:rFonts w:ascii="Times New Roman" w:hAnsi="Times New Roman" w:cs="Times New Roman"/>
          <w:sz w:val="24"/>
          <w:szCs w:val="24"/>
        </w:rPr>
        <w:t>отдела и</w:t>
      </w:r>
    </w:p>
    <w:p w:rsidR="001D67F5" w:rsidRDefault="001D67F5" w:rsidP="001D6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1D67F5" w:rsidRDefault="001D67F5" w:rsidP="001D6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1D67F5" w:rsidRDefault="001D67F5" w:rsidP="001D6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D67F5" w:rsidRDefault="001D67F5" w:rsidP="001D6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1D67F5" w:rsidRDefault="001D67F5" w:rsidP="001D6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1D67F5" w:rsidRDefault="001D67F5" w:rsidP="001D6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1D67F5" w:rsidRDefault="001D67F5" w:rsidP="001D67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67F5" w:rsidRDefault="001D67F5" w:rsidP="001D67F5">
      <w:pPr>
        <w:jc w:val="center"/>
      </w:pPr>
    </w:p>
    <w:p w:rsidR="001D67F5" w:rsidRDefault="001D67F5" w:rsidP="001D67F5">
      <w:pPr>
        <w:jc w:val="center"/>
      </w:pPr>
    </w:p>
    <w:p w:rsidR="001D67F5" w:rsidRDefault="001D67F5" w:rsidP="001D67F5">
      <w:pPr>
        <w:jc w:val="center"/>
      </w:pPr>
    </w:p>
    <w:p w:rsidR="001D67F5" w:rsidRPr="00A74997" w:rsidRDefault="001D67F5" w:rsidP="002A6D46">
      <w:pPr>
        <w:tabs>
          <w:tab w:val="left" w:pos="3678"/>
        </w:tabs>
      </w:pPr>
    </w:p>
    <w:sectPr w:rsidR="001D67F5" w:rsidRPr="00A74997" w:rsidSect="00AB53FF">
      <w:pgSz w:w="11906" w:h="16838"/>
      <w:pgMar w:top="425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2F72"/>
    <w:rsid w:val="00064B43"/>
    <w:rsid w:val="00071E84"/>
    <w:rsid w:val="00075C76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5DDB"/>
    <w:rsid w:val="000E63C0"/>
    <w:rsid w:val="000E6B5D"/>
    <w:rsid w:val="000E6CB3"/>
    <w:rsid w:val="000F2B0F"/>
    <w:rsid w:val="000F7A50"/>
    <w:rsid w:val="000F7B57"/>
    <w:rsid w:val="001122D9"/>
    <w:rsid w:val="0011289A"/>
    <w:rsid w:val="00113203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567B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7F5"/>
    <w:rsid w:val="001D6DEB"/>
    <w:rsid w:val="001E4AA7"/>
    <w:rsid w:val="001E62B2"/>
    <w:rsid w:val="001F080F"/>
    <w:rsid w:val="001F12FE"/>
    <w:rsid w:val="001F20BB"/>
    <w:rsid w:val="001F254A"/>
    <w:rsid w:val="001F791F"/>
    <w:rsid w:val="0020030F"/>
    <w:rsid w:val="0020077D"/>
    <w:rsid w:val="002036AA"/>
    <w:rsid w:val="00204A9C"/>
    <w:rsid w:val="002058A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3739"/>
    <w:rsid w:val="0028466D"/>
    <w:rsid w:val="002848A2"/>
    <w:rsid w:val="0028658B"/>
    <w:rsid w:val="00292DB5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206DD"/>
    <w:rsid w:val="00326C17"/>
    <w:rsid w:val="00327F7A"/>
    <w:rsid w:val="00330BFE"/>
    <w:rsid w:val="003315E8"/>
    <w:rsid w:val="00331E2A"/>
    <w:rsid w:val="0033544B"/>
    <w:rsid w:val="003378B6"/>
    <w:rsid w:val="00341D4E"/>
    <w:rsid w:val="00342B71"/>
    <w:rsid w:val="00343B8C"/>
    <w:rsid w:val="00343FC3"/>
    <w:rsid w:val="00346392"/>
    <w:rsid w:val="00351C45"/>
    <w:rsid w:val="00352661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57819"/>
    <w:rsid w:val="00461972"/>
    <w:rsid w:val="00465C6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B7AD8"/>
    <w:rsid w:val="004C0084"/>
    <w:rsid w:val="004C38D6"/>
    <w:rsid w:val="004C3AA7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42688"/>
    <w:rsid w:val="00545580"/>
    <w:rsid w:val="00552D5B"/>
    <w:rsid w:val="0055482C"/>
    <w:rsid w:val="00555B28"/>
    <w:rsid w:val="00560DBD"/>
    <w:rsid w:val="00563A6C"/>
    <w:rsid w:val="00570EA2"/>
    <w:rsid w:val="0057228A"/>
    <w:rsid w:val="0057358F"/>
    <w:rsid w:val="00574567"/>
    <w:rsid w:val="005777F8"/>
    <w:rsid w:val="00587FE7"/>
    <w:rsid w:val="00590980"/>
    <w:rsid w:val="005937D4"/>
    <w:rsid w:val="005A203D"/>
    <w:rsid w:val="005A4F10"/>
    <w:rsid w:val="005A63AB"/>
    <w:rsid w:val="005A6CF6"/>
    <w:rsid w:val="005A764A"/>
    <w:rsid w:val="005A7887"/>
    <w:rsid w:val="005B19A2"/>
    <w:rsid w:val="005B3CE3"/>
    <w:rsid w:val="005B6DF4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07AB9"/>
    <w:rsid w:val="00610B7D"/>
    <w:rsid w:val="00611256"/>
    <w:rsid w:val="006117DD"/>
    <w:rsid w:val="00613964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2F5A"/>
    <w:rsid w:val="006353F4"/>
    <w:rsid w:val="00642A8E"/>
    <w:rsid w:val="00644FCE"/>
    <w:rsid w:val="00652A95"/>
    <w:rsid w:val="006535F1"/>
    <w:rsid w:val="006559C7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81732"/>
    <w:rsid w:val="00682AB8"/>
    <w:rsid w:val="00683F39"/>
    <w:rsid w:val="0068579A"/>
    <w:rsid w:val="00690959"/>
    <w:rsid w:val="00691DBE"/>
    <w:rsid w:val="0069236A"/>
    <w:rsid w:val="00694782"/>
    <w:rsid w:val="006A3ABC"/>
    <w:rsid w:val="006A5E6B"/>
    <w:rsid w:val="006B1E12"/>
    <w:rsid w:val="006B48CA"/>
    <w:rsid w:val="006C1472"/>
    <w:rsid w:val="006C3CA5"/>
    <w:rsid w:val="006D111D"/>
    <w:rsid w:val="006D73B6"/>
    <w:rsid w:val="006D757F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704026"/>
    <w:rsid w:val="00704970"/>
    <w:rsid w:val="00711838"/>
    <w:rsid w:val="00716EB7"/>
    <w:rsid w:val="00723E48"/>
    <w:rsid w:val="00725B58"/>
    <w:rsid w:val="00725E4F"/>
    <w:rsid w:val="00726846"/>
    <w:rsid w:val="00727F68"/>
    <w:rsid w:val="0073013B"/>
    <w:rsid w:val="007302D9"/>
    <w:rsid w:val="00741D9A"/>
    <w:rsid w:val="00743D1A"/>
    <w:rsid w:val="00745CB3"/>
    <w:rsid w:val="0074666B"/>
    <w:rsid w:val="00747715"/>
    <w:rsid w:val="00747F23"/>
    <w:rsid w:val="00751874"/>
    <w:rsid w:val="00751F2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4E73"/>
    <w:rsid w:val="007D78B7"/>
    <w:rsid w:val="007E264A"/>
    <w:rsid w:val="007F3ACD"/>
    <w:rsid w:val="007F3FBF"/>
    <w:rsid w:val="007F50D1"/>
    <w:rsid w:val="00805B02"/>
    <w:rsid w:val="00805DFE"/>
    <w:rsid w:val="008073C0"/>
    <w:rsid w:val="00813F19"/>
    <w:rsid w:val="008147F8"/>
    <w:rsid w:val="008176D7"/>
    <w:rsid w:val="00820176"/>
    <w:rsid w:val="00821D34"/>
    <w:rsid w:val="008248DA"/>
    <w:rsid w:val="00830432"/>
    <w:rsid w:val="00837F1E"/>
    <w:rsid w:val="0084400F"/>
    <w:rsid w:val="0084423D"/>
    <w:rsid w:val="00847507"/>
    <w:rsid w:val="008518D7"/>
    <w:rsid w:val="00853491"/>
    <w:rsid w:val="008613E7"/>
    <w:rsid w:val="00862A05"/>
    <w:rsid w:val="008636D3"/>
    <w:rsid w:val="00872AE2"/>
    <w:rsid w:val="00872E39"/>
    <w:rsid w:val="0087361B"/>
    <w:rsid w:val="00875133"/>
    <w:rsid w:val="00875904"/>
    <w:rsid w:val="008872E5"/>
    <w:rsid w:val="008933DD"/>
    <w:rsid w:val="00894453"/>
    <w:rsid w:val="008950C5"/>
    <w:rsid w:val="008A3DC4"/>
    <w:rsid w:val="008A4CE6"/>
    <w:rsid w:val="008A6153"/>
    <w:rsid w:val="008B1543"/>
    <w:rsid w:val="008C0B8A"/>
    <w:rsid w:val="008C1994"/>
    <w:rsid w:val="008C5494"/>
    <w:rsid w:val="008D2833"/>
    <w:rsid w:val="008D28BF"/>
    <w:rsid w:val="008D3B08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61B0"/>
    <w:rsid w:val="0091731D"/>
    <w:rsid w:val="00920F7F"/>
    <w:rsid w:val="00921BAA"/>
    <w:rsid w:val="00921BF8"/>
    <w:rsid w:val="00922350"/>
    <w:rsid w:val="00925C5C"/>
    <w:rsid w:val="009319C7"/>
    <w:rsid w:val="00931CA5"/>
    <w:rsid w:val="0094270A"/>
    <w:rsid w:val="0094600D"/>
    <w:rsid w:val="00946CF6"/>
    <w:rsid w:val="00946FBC"/>
    <w:rsid w:val="0095112A"/>
    <w:rsid w:val="00952123"/>
    <w:rsid w:val="00952A9A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4DC1"/>
    <w:rsid w:val="00985412"/>
    <w:rsid w:val="009914D6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B0262"/>
    <w:rsid w:val="009B143A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7240"/>
    <w:rsid w:val="009E7AFF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4735"/>
    <w:rsid w:val="00A17136"/>
    <w:rsid w:val="00A20F40"/>
    <w:rsid w:val="00A2360A"/>
    <w:rsid w:val="00A23E4F"/>
    <w:rsid w:val="00A24088"/>
    <w:rsid w:val="00A26431"/>
    <w:rsid w:val="00A313F1"/>
    <w:rsid w:val="00A32C76"/>
    <w:rsid w:val="00A46DA9"/>
    <w:rsid w:val="00A47C12"/>
    <w:rsid w:val="00A50188"/>
    <w:rsid w:val="00A519E8"/>
    <w:rsid w:val="00A53A06"/>
    <w:rsid w:val="00A53ADB"/>
    <w:rsid w:val="00A5598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8098E"/>
    <w:rsid w:val="00A81A4F"/>
    <w:rsid w:val="00A92288"/>
    <w:rsid w:val="00A937A5"/>
    <w:rsid w:val="00A93F3A"/>
    <w:rsid w:val="00A9471B"/>
    <w:rsid w:val="00A94F64"/>
    <w:rsid w:val="00A97690"/>
    <w:rsid w:val="00AA1294"/>
    <w:rsid w:val="00AA34C9"/>
    <w:rsid w:val="00AB4559"/>
    <w:rsid w:val="00AB53FF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5246"/>
    <w:rsid w:val="00B0008A"/>
    <w:rsid w:val="00B03E36"/>
    <w:rsid w:val="00B1327A"/>
    <w:rsid w:val="00B1615B"/>
    <w:rsid w:val="00B1778E"/>
    <w:rsid w:val="00B207E4"/>
    <w:rsid w:val="00B2716C"/>
    <w:rsid w:val="00B31A95"/>
    <w:rsid w:val="00B31BEF"/>
    <w:rsid w:val="00B329D6"/>
    <w:rsid w:val="00B33978"/>
    <w:rsid w:val="00B43008"/>
    <w:rsid w:val="00B4482A"/>
    <w:rsid w:val="00B47F2B"/>
    <w:rsid w:val="00B51DFC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94292"/>
    <w:rsid w:val="00BA15F9"/>
    <w:rsid w:val="00BA3BBE"/>
    <w:rsid w:val="00BC0728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7E6"/>
    <w:rsid w:val="00C83D4C"/>
    <w:rsid w:val="00C8422C"/>
    <w:rsid w:val="00C87DFF"/>
    <w:rsid w:val="00C91A90"/>
    <w:rsid w:val="00C95719"/>
    <w:rsid w:val="00C97941"/>
    <w:rsid w:val="00C97A2D"/>
    <w:rsid w:val="00CA033A"/>
    <w:rsid w:val="00CA1296"/>
    <w:rsid w:val="00CA4B1A"/>
    <w:rsid w:val="00CA6B09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0CEE"/>
    <w:rsid w:val="00D122A4"/>
    <w:rsid w:val="00D346B2"/>
    <w:rsid w:val="00D362BD"/>
    <w:rsid w:val="00D37EE1"/>
    <w:rsid w:val="00D42161"/>
    <w:rsid w:val="00D429D9"/>
    <w:rsid w:val="00D45C9F"/>
    <w:rsid w:val="00D508FE"/>
    <w:rsid w:val="00D5124D"/>
    <w:rsid w:val="00D526AA"/>
    <w:rsid w:val="00D551D9"/>
    <w:rsid w:val="00D55E5A"/>
    <w:rsid w:val="00D61C75"/>
    <w:rsid w:val="00D62471"/>
    <w:rsid w:val="00D6521A"/>
    <w:rsid w:val="00D7274B"/>
    <w:rsid w:val="00D76A4F"/>
    <w:rsid w:val="00D77D54"/>
    <w:rsid w:val="00D81630"/>
    <w:rsid w:val="00D82B79"/>
    <w:rsid w:val="00D8415A"/>
    <w:rsid w:val="00D8531E"/>
    <w:rsid w:val="00D87533"/>
    <w:rsid w:val="00D915DA"/>
    <w:rsid w:val="00D94DB7"/>
    <w:rsid w:val="00DA22A5"/>
    <w:rsid w:val="00DB136A"/>
    <w:rsid w:val="00DC42C5"/>
    <w:rsid w:val="00DD0AF4"/>
    <w:rsid w:val="00DD117F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2035A"/>
    <w:rsid w:val="00E2088A"/>
    <w:rsid w:val="00E20B57"/>
    <w:rsid w:val="00E23C54"/>
    <w:rsid w:val="00E24544"/>
    <w:rsid w:val="00E27C7D"/>
    <w:rsid w:val="00E31920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49FD"/>
    <w:rsid w:val="00E75377"/>
    <w:rsid w:val="00E77875"/>
    <w:rsid w:val="00E85DF8"/>
    <w:rsid w:val="00E92B46"/>
    <w:rsid w:val="00E93337"/>
    <w:rsid w:val="00EA3C05"/>
    <w:rsid w:val="00EA618A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1C87"/>
    <w:rsid w:val="00F3393F"/>
    <w:rsid w:val="00F353B2"/>
    <w:rsid w:val="00F37A7F"/>
    <w:rsid w:val="00F41ACE"/>
    <w:rsid w:val="00F425D9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E29ED"/>
    <w:rsid w:val="00FE3F29"/>
    <w:rsid w:val="00FF150B"/>
    <w:rsid w:val="00FF5CDE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080C9-96BD-41A7-A272-0A9852C2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30</Pages>
  <Words>13548</Words>
  <Characters>77227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275</cp:revision>
  <cp:lastPrinted>2020-03-25T05:49:00Z</cp:lastPrinted>
  <dcterms:created xsi:type="dcterms:W3CDTF">2016-05-09T05:01:00Z</dcterms:created>
  <dcterms:modified xsi:type="dcterms:W3CDTF">2020-03-25T05:51:00Z</dcterms:modified>
</cp:coreProperties>
</file>