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BE5" w:rsidRPr="00254F9A" w:rsidRDefault="00865BE5" w:rsidP="00865BE5">
      <w:pPr>
        <w:tabs>
          <w:tab w:val="left" w:pos="4678"/>
        </w:tabs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  <w:r w:rsidRPr="00254F9A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0578F3A7" wp14:editId="0C28100F">
            <wp:extent cx="754380" cy="95250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BE5" w:rsidRPr="00254F9A" w:rsidRDefault="00865BE5" w:rsidP="00865BE5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65BE5" w:rsidRPr="00254F9A" w:rsidRDefault="00865BE5" w:rsidP="00865BE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54F9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АДМИНИСТРАЦИЯ </w:t>
      </w:r>
    </w:p>
    <w:p w:rsidR="00865BE5" w:rsidRPr="00254F9A" w:rsidRDefault="00865BE5" w:rsidP="00865BE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54F9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ЗАКРЫТОГО АДМИНИСТРАТИВНО – </w:t>
      </w:r>
    </w:p>
    <w:p w:rsidR="00865BE5" w:rsidRPr="00254F9A" w:rsidRDefault="00865BE5" w:rsidP="00865BE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54F9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ТЕРРИТОРИАЛЬНОГО ОБРАЗОВАНИЯ </w:t>
      </w:r>
    </w:p>
    <w:p w:rsidR="00865BE5" w:rsidRPr="00254F9A" w:rsidRDefault="00865BE5" w:rsidP="00865BE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54F9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ГОРОДА ЗЕЛЕНОГОРСКА </w:t>
      </w:r>
    </w:p>
    <w:p w:rsidR="00865BE5" w:rsidRPr="00254F9A" w:rsidRDefault="00865BE5" w:rsidP="00865BE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54F9A">
        <w:rPr>
          <w:rFonts w:ascii="Arial" w:eastAsia="Times New Roman" w:hAnsi="Arial" w:cs="Arial"/>
          <w:b/>
          <w:sz w:val="24"/>
          <w:szCs w:val="24"/>
          <w:lang w:eastAsia="ru-RU"/>
        </w:rPr>
        <w:t>КРАСНОЯРСКОГО КРАЯ</w:t>
      </w:r>
    </w:p>
    <w:p w:rsidR="00865BE5" w:rsidRPr="00254F9A" w:rsidRDefault="00865BE5" w:rsidP="00865BE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65BE5" w:rsidRPr="00254F9A" w:rsidRDefault="00865BE5" w:rsidP="00865BE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254F9A">
        <w:rPr>
          <w:rFonts w:ascii="Arial" w:eastAsia="Times New Roman" w:hAnsi="Arial" w:cs="Arial"/>
          <w:b/>
          <w:sz w:val="24"/>
          <w:szCs w:val="24"/>
          <w:lang w:eastAsia="ru-RU"/>
        </w:rPr>
        <w:t>П</w:t>
      </w:r>
      <w:proofErr w:type="gramEnd"/>
      <w:r w:rsidRPr="00254F9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 С Т А Н О В Л Е Н И Е</w:t>
      </w:r>
    </w:p>
    <w:p w:rsidR="00865BE5" w:rsidRPr="00254F9A" w:rsidRDefault="00865BE5" w:rsidP="00865BE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7684F" w:rsidRPr="00254F9A" w:rsidRDefault="00D35D17" w:rsidP="00865BE5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254F9A">
        <w:rPr>
          <w:rFonts w:ascii="Arial" w:eastAsia="Times New Roman" w:hAnsi="Arial" w:cs="Arial"/>
          <w:sz w:val="24"/>
          <w:szCs w:val="24"/>
          <w:lang w:eastAsia="ru-RU"/>
        </w:rPr>
        <w:t xml:space="preserve">05.12.2016          </w:t>
      </w:r>
      <w:r w:rsidR="00D7684F" w:rsidRPr="00254F9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</w:t>
      </w:r>
      <w:r w:rsidR="00254F9A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Pr="00254F9A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2525D2" w:rsidRPr="00254F9A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D7684F" w:rsidRPr="00254F9A">
        <w:rPr>
          <w:rFonts w:ascii="Arial" w:eastAsia="Times New Roman" w:hAnsi="Arial" w:cs="Arial"/>
          <w:sz w:val="24"/>
          <w:szCs w:val="24"/>
          <w:lang w:eastAsia="ru-RU"/>
        </w:rPr>
        <w:t xml:space="preserve">  г. Зеленогорск     </w:t>
      </w:r>
      <w:r w:rsidR="002525D2" w:rsidRPr="00254F9A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D7684F" w:rsidRPr="00254F9A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254F9A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D7684F" w:rsidRPr="00254F9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</w:t>
      </w:r>
      <w:r w:rsidR="00FF4A32" w:rsidRPr="00254F9A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D7684F" w:rsidRPr="00254F9A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D7684F" w:rsidRPr="00254F9A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№ </w:t>
      </w:r>
      <w:r w:rsidRPr="00254F9A">
        <w:rPr>
          <w:rFonts w:ascii="Arial" w:eastAsia="Times New Roman" w:hAnsi="Arial" w:cs="Arial"/>
          <w:sz w:val="24"/>
          <w:szCs w:val="24"/>
          <w:u w:val="single"/>
          <w:lang w:eastAsia="ru-RU"/>
        </w:rPr>
        <w:t>332-п</w:t>
      </w:r>
    </w:p>
    <w:p w:rsidR="00D7684F" w:rsidRPr="00254F9A" w:rsidRDefault="00D7684F" w:rsidP="00D7684F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7503" w:rsidRPr="00254F9A" w:rsidRDefault="00D66DA3" w:rsidP="006575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4F9A">
        <w:rPr>
          <w:rFonts w:ascii="Arial" w:eastAsia="Times New Roman" w:hAnsi="Arial" w:cs="Arial"/>
          <w:sz w:val="24"/>
          <w:szCs w:val="24"/>
          <w:lang w:eastAsia="ru-RU"/>
        </w:rPr>
        <w:t xml:space="preserve">О внесении изменений в </w:t>
      </w:r>
      <w:r w:rsidR="00657503" w:rsidRPr="00254F9A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657503" w:rsidRPr="00254F9A" w:rsidRDefault="00657503" w:rsidP="006575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254F9A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proofErr w:type="gramEnd"/>
      <w:r w:rsidRPr="00254F9A">
        <w:rPr>
          <w:rFonts w:ascii="Arial" w:eastAsia="Times New Roman" w:hAnsi="Arial" w:cs="Arial"/>
          <w:sz w:val="24"/>
          <w:szCs w:val="24"/>
          <w:lang w:eastAsia="ru-RU"/>
        </w:rPr>
        <w:t xml:space="preserve"> ЗАТО г. Зеленогорска от </w:t>
      </w:r>
    </w:p>
    <w:p w:rsidR="00657503" w:rsidRPr="00254F9A" w:rsidRDefault="00657503" w:rsidP="006575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4F9A">
        <w:rPr>
          <w:rFonts w:ascii="Arial" w:eastAsia="Times New Roman" w:hAnsi="Arial" w:cs="Arial"/>
          <w:sz w:val="24"/>
          <w:szCs w:val="24"/>
          <w:lang w:eastAsia="ru-RU"/>
        </w:rPr>
        <w:t xml:space="preserve">04.10.2013 № 421-п «Об утверждении </w:t>
      </w:r>
    </w:p>
    <w:p w:rsidR="00657503" w:rsidRPr="00254F9A" w:rsidRDefault="00657503" w:rsidP="006575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4F9A">
        <w:rPr>
          <w:rFonts w:ascii="Arial" w:eastAsia="Times New Roman" w:hAnsi="Arial" w:cs="Arial"/>
          <w:sz w:val="24"/>
          <w:szCs w:val="24"/>
          <w:lang w:eastAsia="ru-RU"/>
        </w:rPr>
        <w:t>Примерного положения об оплате труда</w:t>
      </w:r>
    </w:p>
    <w:p w:rsidR="00657503" w:rsidRPr="00254F9A" w:rsidRDefault="00657503" w:rsidP="006575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4F9A">
        <w:rPr>
          <w:rFonts w:ascii="Arial" w:eastAsia="Times New Roman" w:hAnsi="Arial" w:cs="Arial"/>
          <w:sz w:val="24"/>
          <w:szCs w:val="24"/>
          <w:lang w:eastAsia="ru-RU"/>
        </w:rPr>
        <w:t xml:space="preserve">работников муниципальных </w:t>
      </w:r>
    </w:p>
    <w:p w:rsidR="00657503" w:rsidRPr="00254F9A" w:rsidRDefault="00657503" w:rsidP="006575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4F9A">
        <w:rPr>
          <w:rFonts w:ascii="Arial" w:eastAsia="Times New Roman" w:hAnsi="Arial" w:cs="Arial"/>
          <w:sz w:val="24"/>
          <w:szCs w:val="24"/>
          <w:lang w:eastAsia="ru-RU"/>
        </w:rPr>
        <w:t>бюджетных и казенных учреждений,</w:t>
      </w:r>
    </w:p>
    <w:p w:rsidR="00D66DA3" w:rsidRPr="00254F9A" w:rsidRDefault="00657503" w:rsidP="006575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54F9A">
        <w:rPr>
          <w:rFonts w:ascii="Arial" w:eastAsia="Times New Roman" w:hAnsi="Arial" w:cs="Arial"/>
          <w:sz w:val="24"/>
          <w:szCs w:val="24"/>
          <w:lang w:eastAsia="ru-RU"/>
        </w:rPr>
        <w:t>находящихся в ведении МКУ «</w:t>
      </w:r>
      <w:proofErr w:type="spellStart"/>
      <w:r w:rsidRPr="00254F9A">
        <w:rPr>
          <w:rFonts w:ascii="Arial" w:eastAsia="Times New Roman" w:hAnsi="Arial" w:cs="Arial"/>
          <w:sz w:val="24"/>
          <w:szCs w:val="24"/>
          <w:lang w:eastAsia="ru-RU"/>
        </w:rPr>
        <w:t>КФиС</w:t>
      </w:r>
      <w:proofErr w:type="spellEnd"/>
      <w:r w:rsidRPr="00254F9A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D66DA3" w:rsidRPr="00254F9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822731" w:rsidRPr="00254F9A" w:rsidRDefault="00822731" w:rsidP="00D66DA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684F" w:rsidRPr="00254F9A" w:rsidRDefault="00D7684F" w:rsidP="00D20BB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4F9A">
        <w:rPr>
          <w:rFonts w:ascii="Arial" w:eastAsia="Times New Roman" w:hAnsi="Arial" w:cs="Arial"/>
          <w:sz w:val="24"/>
          <w:szCs w:val="24"/>
          <w:lang w:eastAsia="ru-RU"/>
        </w:rPr>
        <w:t>В соответствии с Трудовым</w:t>
      </w:r>
      <w:r w:rsidR="00FF4A32" w:rsidRPr="00254F9A">
        <w:rPr>
          <w:rFonts w:ascii="Arial" w:eastAsia="Times New Roman" w:hAnsi="Arial" w:cs="Arial"/>
          <w:sz w:val="24"/>
          <w:szCs w:val="24"/>
          <w:lang w:eastAsia="ru-RU"/>
        </w:rPr>
        <w:t xml:space="preserve"> кодексом Российской Федерации, </w:t>
      </w:r>
      <w:r w:rsidRPr="00254F9A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постановлением </w:t>
      </w:r>
      <w:proofErr w:type="gramStart"/>
      <w:r w:rsidRPr="00254F9A">
        <w:rPr>
          <w:rFonts w:ascii="Arial" w:eastAsia="Times New Roman" w:hAnsi="Arial" w:cs="Arial"/>
          <w:sz w:val="24"/>
          <w:szCs w:val="24"/>
          <w:lang w:eastAsia="ru-RU"/>
        </w:rPr>
        <w:t>Админис</w:t>
      </w:r>
      <w:r w:rsidR="00D20BB7" w:rsidRPr="00254F9A">
        <w:rPr>
          <w:rFonts w:ascii="Arial" w:eastAsia="Times New Roman" w:hAnsi="Arial" w:cs="Arial"/>
          <w:sz w:val="24"/>
          <w:szCs w:val="24"/>
          <w:lang w:eastAsia="ru-RU"/>
        </w:rPr>
        <w:t>трации</w:t>
      </w:r>
      <w:proofErr w:type="gramEnd"/>
      <w:r w:rsidR="00D20BB7" w:rsidRPr="00254F9A">
        <w:rPr>
          <w:rFonts w:ascii="Arial" w:eastAsia="Times New Roman" w:hAnsi="Arial" w:cs="Arial"/>
          <w:sz w:val="24"/>
          <w:szCs w:val="24"/>
          <w:lang w:eastAsia="ru-RU"/>
        </w:rPr>
        <w:t xml:space="preserve"> ЗАТО г. Зеленогорска от 22.11.</w:t>
      </w:r>
      <w:r w:rsidRPr="00254F9A">
        <w:rPr>
          <w:rFonts w:ascii="Arial" w:eastAsia="Times New Roman" w:hAnsi="Arial" w:cs="Arial"/>
          <w:sz w:val="24"/>
          <w:szCs w:val="24"/>
          <w:lang w:eastAsia="ru-RU"/>
        </w:rPr>
        <w:t>201</w:t>
      </w:r>
      <w:r w:rsidR="00D20BB7" w:rsidRPr="00254F9A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254F9A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D20BB7" w:rsidRPr="00254F9A">
        <w:rPr>
          <w:rFonts w:ascii="Arial" w:eastAsia="Times New Roman" w:hAnsi="Arial" w:cs="Arial"/>
          <w:sz w:val="24"/>
          <w:szCs w:val="24"/>
          <w:lang w:eastAsia="ru-RU"/>
        </w:rPr>
        <w:t>313</w:t>
      </w:r>
      <w:r w:rsidRPr="00254F9A">
        <w:rPr>
          <w:rFonts w:ascii="Arial" w:eastAsia="Times New Roman" w:hAnsi="Arial" w:cs="Arial"/>
          <w:sz w:val="24"/>
          <w:szCs w:val="24"/>
          <w:lang w:eastAsia="ru-RU"/>
        </w:rPr>
        <w:t>-п «</w:t>
      </w:r>
      <w:r w:rsidR="00D20BB7" w:rsidRPr="00254F9A">
        <w:rPr>
          <w:rFonts w:ascii="Arial" w:eastAsia="Times New Roman" w:hAnsi="Arial" w:cs="Arial"/>
          <w:sz w:val="24"/>
          <w:szCs w:val="24"/>
          <w:lang w:eastAsia="ru-RU"/>
        </w:rPr>
        <w:t>Об утверждении Положения о системе оплаты труда работников муниципальных бюджетных и казенных учреждений города Зеленогорска</w:t>
      </w:r>
      <w:r w:rsidRPr="00254F9A">
        <w:rPr>
          <w:rFonts w:ascii="Arial" w:eastAsia="Times New Roman" w:hAnsi="Arial" w:cs="Arial"/>
          <w:sz w:val="24"/>
          <w:szCs w:val="24"/>
          <w:lang w:eastAsia="ru-RU"/>
        </w:rPr>
        <w:t>», на основании Устава города Зеленогорска</w:t>
      </w:r>
    </w:p>
    <w:p w:rsidR="00D7684F" w:rsidRPr="00254F9A" w:rsidRDefault="00D7684F" w:rsidP="00D66DA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684F" w:rsidRPr="00254F9A" w:rsidRDefault="00D7684F" w:rsidP="00D7684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4F9A">
        <w:rPr>
          <w:rFonts w:ascii="Arial" w:eastAsia="Times New Roman" w:hAnsi="Arial" w:cs="Arial"/>
          <w:sz w:val="24"/>
          <w:szCs w:val="24"/>
          <w:lang w:eastAsia="ru-RU"/>
        </w:rPr>
        <w:t>ПОСТАНОВЛЯЮ:</w:t>
      </w:r>
    </w:p>
    <w:p w:rsidR="00D7684F" w:rsidRPr="00254F9A" w:rsidRDefault="00D7684F" w:rsidP="00D7684F">
      <w:pPr>
        <w:shd w:val="clear" w:color="auto" w:fill="FFFFFF"/>
        <w:tabs>
          <w:tab w:val="left" w:pos="713"/>
        </w:tabs>
        <w:spacing w:after="0" w:line="317" w:lineRule="exact"/>
        <w:ind w:right="7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D035B" w:rsidRPr="00254F9A" w:rsidRDefault="00A4681E" w:rsidP="009877F6">
      <w:pPr>
        <w:pStyle w:val="af1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 xml:space="preserve">Внести в </w:t>
      </w:r>
      <w:r w:rsidR="00657503" w:rsidRPr="00254F9A">
        <w:rPr>
          <w:rFonts w:ascii="Arial" w:hAnsi="Arial" w:cs="Arial"/>
        </w:rPr>
        <w:t xml:space="preserve">постановление </w:t>
      </w:r>
      <w:proofErr w:type="gramStart"/>
      <w:r w:rsidR="00657503" w:rsidRPr="00254F9A">
        <w:rPr>
          <w:rFonts w:ascii="Arial" w:hAnsi="Arial" w:cs="Arial"/>
        </w:rPr>
        <w:t>Администрации</w:t>
      </w:r>
      <w:proofErr w:type="gramEnd"/>
      <w:r w:rsidR="00657503" w:rsidRPr="00254F9A">
        <w:rPr>
          <w:rFonts w:ascii="Arial" w:hAnsi="Arial" w:cs="Arial"/>
        </w:rPr>
        <w:t xml:space="preserve"> ЗАТО г. Зеленогорска от 04.10.2013 № 421-п «Об утверждении </w:t>
      </w:r>
      <w:r w:rsidRPr="00254F9A">
        <w:rPr>
          <w:rFonts w:ascii="Arial" w:hAnsi="Arial" w:cs="Arial"/>
        </w:rPr>
        <w:t>Примерно</w:t>
      </w:r>
      <w:r w:rsidR="00657503" w:rsidRPr="00254F9A">
        <w:rPr>
          <w:rFonts w:ascii="Arial" w:hAnsi="Arial" w:cs="Arial"/>
        </w:rPr>
        <w:t>го</w:t>
      </w:r>
      <w:r w:rsidRPr="00254F9A">
        <w:rPr>
          <w:rFonts w:ascii="Arial" w:hAnsi="Arial" w:cs="Arial"/>
        </w:rPr>
        <w:t xml:space="preserve"> положени</w:t>
      </w:r>
      <w:r w:rsidR="00657503" w:rsidRPr="00254F9A">
        <w:rPr>
          <w:rFonts w:ascii="Arial" w:hAnsi="Arial" w:cs="Arial"/>
        </w:rPr>
        <w:t>я</w:t>
      </w:r>
      <w:r w:rsidRPr="00254F9A">
        <w:rPr>
          <w:rFonts w:ascii="Arial" w:hAnsi="Arial" w:cs="Arial"/>
        </w:rPr>
        <w:t xml:space="preserve"> об оплате труда работников муниципальных бюджетных и казенных учреждений, находящихся в ведении МКУ</w:t>
      </w:r>
      <w:r w:rsidR="009877F6" w:rsidRPr="00254F9A">
        <w:rPr>
          <w:rFonts w:ascii="Arial" w:hAnsi="Arial" w:cs="Arial"/>
        </w:rPr>
        <w:t xml:space="preserve"> </w:t>
      </w:r>
      <w:r w:rsidRPr="00254F9A">
        <w:rPr>
          <w:rFonts w:ascii="Arial" w:hAnsi="Arial" w:cs="Arial"/>
        </w:rPr>
        <w:t>«</w:t>
      </w:r>
      <w:proofErr w:type="spellStart"/>
      <w:r w:rsidRPr="00254F9A">
        <w:rPr>
          <w:rFonts w:ascii="Arial" w:hAnsi="Arial" w:cs="Arial"/>
        </w:rPr>
        <w:t>КФиС</w:t>
      </w:r>
      <w:proofErr w:type="spellEnd"/>
      <w:r w:rsidRPr="00254F9A">
        <w:rPr>
          <w:rFonts w:ascii="Arial" w:hAnsi="Arial" w:cs="Arial"/>
        </w:rPr>
        <w:t>»,</w:t>
      </w:r>
      <w:r w:rsidR="009877F6" w:rsidRPr="00254F9A">
        <w:rPr>
          <w:rFonts w:ascii="Arial" w:hAnsi="Arial" w:cs="Arial"/>
        </w:rPr>
        <w:t xml:space="preserve"> </w:t>
      </w:r>
      <w:r w:rsidR="002D035B" w:rsidRPr="00254F9A">
        <w:rPr>
          <w:rFonts w:ascii="Arial" w:hAnsi="Arial" w:cs="Arial"/>
        </w:rPr>
        <w:t xml:space="preserve">следующие </w:t>
      </w:r>
      <w:r w:rsidR="00EE3D89" w:rsidRPr="00254F9A">
        <w:rPr>
          <w:rFonts w:ascii="Arial" w:hAnsi="Arial" w:cs="Arial"/>
        </w:rPr>
        <w:t>и</w:t>
      </w:r>
      <w:r w:rsidRPr="00254F9A">
        <w:rPr>
          <w:rFonts w:ascii="Arial" w:hAnsi="Arial" w:cs="Arial"/>
        </w:rPr>
        <w:t>зменения</w:t>
      </w:r>
      <w:r w:rsidR="002D035B" w:rsidRPr="00254F9A">
        <w:rPr>
          <w:rFonts w:ascii="Arial" w:hAnsi="Arial" w:cs="Arial"/>
        </w:rPr>
        <w:t>:</w:t>
      </w:r>
    </w:p>
    <w:p w:rsidR="00657503" w:rsidRPr="00254F9A" w:rsidRDefault="00657503" w:rsidP="00822731">
      <w:pPr>
        <w:pStyle w:val="af1"/>
        <w:tabs>
          <w:tab w:val="left" w:pos="993"/>
        </w:tabs>
        <w:ind w:left="0" w:firstLine="567"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 xml:space="preserve">1.1. В констатирующей части слова </w:t>
      </w:r>
      <w:r w:rsidR="00822731" w:rsidRPr="00254F9A">
        <w:rPr>
          <w:rFonts w:ascii="Arial" w:hAnsi="Arial" w:cs="Arial"/>
        </w:rPr>
        <w:t>«от 16.09.2013 № 374-п» заменить словами «от 22.11.2016 № 313-п».</w:t>
      </w:r>
    </w:p>
    <w:p w:rsidR="00822731" w:rsidRPr="00254F9A" w:rsidRDefault="009877F6" w:rsidP="009877F6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54F9A">
        <w:rPr>
          <w:rFonts w:ascii="Arial" w:hAnsi="Arial" w:cs="Arial"/>
          <w:sz w:val="24"/>
          <w:szCs w:val="24"/>
        </w:rPr>
        <w:t>1.</w:t>
      </w:r>
      <w:r w:rsidR="00822731" w:rsidRPr="00254F9A">
        <w:rPr>
          <w:rFonts w:ascii="Arial" w:hAnsi="Arial" w:cs="Arial"/>
          <w:sz w:val="24"/>
          <w:szCs w:val="24"/>
        </w:rPr>
        <w:t>2</w:t>
      </w:r>
      <w:r w:rsidRPr="00254F9A">
        <w:rPr>
          <w:rFonts w:ascii="Arial" w:hAnsi="Arial" w:cs="Arial"/>
          <w:sz w:val="24"/>
          <w:szCs w:val="24"/>
        </w:rPr>
        <w:t xml:space="preserve">. </w:t>
      </w:r>
      <w:r w:rsidR="00A22C51" w:rsidRPr="00254F9A">
        <w:rPr>
          <w:rFonts w:ascii="Arial" w:hAnsi="Arial" w:cs="Arial"/>
          <w:sz w:val="24"/>
          <w:szCs w:val="24"/>
        </w:rPr>
        <w:t xml:space="preserve">В </w:t>
      </w:r>
      <w:r w:rsidR="00822731" w:rsidRPr="00254F9A">
        <w:rPr>
          <w:rFonts w:ascii="Arial" w:hAnsi="Arial" w:cs="Arial"/>
          <w:sz w:val="24"/>
          <w:szCs w:val="24"/>
        </w:rPr>
        <w:t>приложении:</w:t>
      </w:r>
    </w:p>
    <w:p w:rsidR="009877F6" w:rsidRPr="00254F9A" w:rsidRDefault="00822731" w:rsidP="009877F6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54F9A">
        <w:rPr>
          <w:rFonts w:ascii="Arial" w:hAnsi="Arial" w:cs="Arial"/>
          <w:sz w:val="24"/>
          <w:szCs w:val="24"/>
        </w:rPr>
        <w:t xml:space="preserve">1.2.1. </w:t>
      </w:r>
      <w:r w:rsidR="00450DD8" w:rsidRPr="00254F9A">
        <w:rPr>
          <w:rFonts w:ascii="Arial" w:hAnsi="Arial" w:cs="Arial"/>
          <w:sz w:val="24"/>
          <w:szCs w:val="24"/>
        </w:rPr>
        <w:t xml:space="preserve">Абзац второй </w:t>
      </w:r>
      <w:r w:rsidR="00A22C51" w:rsidRPr="00254F9A">
        <w:rPr>
          <w:rFonts w:ascii="Arial" w:hAnsi="Arial" w:cs="Arial"/>
          <w:sz w:val="24"/>
          <w:szCs w:val="24"/>
        </w:rPr>
        <w:t>пункт</w:t>
      </w:r>
      <w:r w:rsidR="00450DD8" w:rsidRPr="00254F9A">
        <w:rPr>
          <w:rFonts w:ascii="Arial" w:hAnsi="Arial" w:cs="Arial"/>
          <w:sz w:val="24"/>
          <w:szCs w:val="24"/>
        </w:rPr>
        <w:t>а</w:t>
      </w:r>
      <w:r w:rsidR="00A22C51" w:rsidRPr="00254F9A">
        <w:rPr>
          <w:rFonts w:ascii="Arial" w:hAnsi="Arial" w:cs="Arial"/>
          <w:sz w:val="24"/>
          <w:szCs w:val="24"/>
        </w:rPr>
        <w:t xml:space="preserve"> 5.2 </w:t>
      </w:r>
      <w:r w:rsidR="009877F6" w:rsidRPr="00254F9A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9877F6" w:rsidRPr="00254F9A" w:rsidRDefault="009877F6" w:rsidP="009877F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4F9A">
        <w:rPr>
          <w:rFonts w:ascii="Arial" w:hAnsi="Arial" w:cs="Arial"/>
          <w:sz w:val="24"/>
          <w:szCs w:val="24"/>
        </w:rPr>
        <w:t>«</w:t>
      </w:r>
      <w:r w:rsidRPr="00254F9A">
        <w:rPr>
          <w:rFonts w:ascii="Arial" w:eastAsia="Times New Roman" w:hAnsi="Arial" w:cs="Arial"/>
          <w:sz w:val="24"/>
          <w:szCs w:val="24"/>
          <w:lang w:eastAsia="ru-RU"/>
        </w:rPr>
        <w:t>К должностным окладам руководителей учреждений устанавливаются повышающие коэффициенты при наличии следующих оснований:</w:t>
      </w:r>
    </w:p>
    <w:p w:rsidR="009877F6" w:rsidRPr="00254F9A" w:rsidRDefault="009877F6" w:rsidP="009877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4F9A">
        <w:rPr>
          <w:rFonts w:ascii="Arial" w:eastAsia="Times New Roman" w:hAnsi="Arial" w:cs="Arial"/>
          <w:sz w:val="24"/>
          <w:szCs w:val="24"/>
          <w:lang w:eastAsia="ru-RU"/>
        </w:rPr>
        <w:t>- высшей квалификационной категории - в размере 10%;</w:t>
      </w:r>
    </w:p>
    <w:p w:rsidR="009877F6" w:rsidRPr="00254F9A" w:rsidRDefault="009877F6" w:rsidP="009877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4F9A">
        <w:rPr>
          <w:rFonts w:ascii="Arial" w:eastAsia="Times New Roman" w:hAnsi="Arial" w:cs="Arial"/>
          <w:sz w:val="24"/>
          <w:szCs w:val="24"/>
          <w:lang w:eastAsia="ru-RU"/>
        </w:rPr>
        <w:t>- первой квалификационной категории - в размере 8,5%.».</w:t>
      </w:r>
    </w:p>
    <w:p w:rsidR="00A4681E" w:rsidRPr="00254F9A" w:rsidRDefault="00822731" w:rsidP="009877F6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54F9A">
        <w:rPr>
          <w:rFonts w:ascii="Arial" w:hAnsi="Arial" w:cs="Arial"/>
          <w:sz w:val="24"/>
          <w:szCs w:val="24"/>
        </w:rPr>
        <w:t>1.2.2.</w:t>
      </w:r>
      <w:r w:rsidR="009877F6" w:rsidRPr="00254F9A">
        <w:rPr>
          <w:rFonts w:ascii="Arial" w:hAnsi="Arial" w:cs="Arial"/>
          <w:sz w:val="24"/>
          <w:szCs w:val="24"/>
        </w:rPr>
        <w:t xml:space="preserve"> </w:t>
      </w:r>
      <w:r w:rsidR="00A4681E" w:rsidRPr="00254F9A">
        <w:rPr>
          <w:rFonts w:ascii="Arial" w:hAnsi="Arial" w:cs="Arial"/>
          <w:sz w:val="24"/>
          <w:szCs w:val="24"/>
        </w:rPr>
        <w:t>Приложени</w:t>
      </w:r>
      <w:r w:rsidR="00773090" w:rsidRPr="00254F9A">
        <w:rPr>
          <w:rFonts w:ascii="Arial" w:hAnsi="Arial" w:cs="Arial"/>
          <w:sz w:val="24"/>
          <w:szCs w:val="24"/>
        </w:rPr>
        <w:t>я</w:t>
      </w:r>
      <w:r w:rsidR="00A4681E" w:rsidRPr="00254F9A">
        <w:rPr>
          <w:rFonts w:ascii="Arial" w:hAnsi="Arial" w:cs="Arial"/>
          <w:sz w:val="24"/>
          <w:szCs w:val="24"/>
        </w:rPr>
        <w:t xml:space="preserve"> </w:t>
      </w:r>
      <w:r w:rsidR="00EE3D89" w:rsidRPr="00254F9A">
        <w:rPr>
          <w:rFonts w:ascii="Arial" w:hAnsi="Arial" w:cs="Arial"/>
          <w:sz w:val="24"/>
          <w:szCs w:val="24"/>
        </w:rPr>
        <w:t xml:space="preserve">№ </w:t>
      </w:r>
      <w:r w:rsidR="00A4681E" w:rsidRPr="00254F9A">
        <w:rPr>
          <w:rFonts w:ascii="Arial" w:hAnsi="Arial" w:cs="Arial"/>
          <w:sz w:val="24"/>
          <w:szCs w:val="24"/>
        </w:rPr>
        <w:t>1</w:t>
      </w:r>
      <w:r w:rsidR="00DD359C" w:rsidRPr="00254F9A">
        <w:rPr>
          <w:rFonts w:ascii="Arial" w:hAnsi="Arial" w:cs="Arial"/>
          <w:sz w:val="24"/>
          <w:szCs w:val="24"/>
        </w:rPr>
        <w:t>, № 7</w:t>
      </w:r>
      <w:r w:rsidR="002D035B" w:rsidRPr="00254F9A">
        <w:rPr>
          <w:rFonts w:ascii="Arial" w:hAnsi="Arial" w:cs="Arial"/>
          <w:sz w:val="24"/>
          <w:szCs w:val="24"/>
        </w:rPr>
        <w:t xml:space="preserve"> изложить</w:t>
      </w:r>
      <w:r w:rsidR="00F94224" w:rsidRPr="00254F9A">
        <w:rPr>
          <w:rFonts w:ascii="Arial" w:hAnsi="Arial" w:cs="Arial"/>
          <w:sz w:val="24"/>
          <w:szCs w:val="24"/>
        </w:rPr>
        <w:t xml:space="preserve"> </w:t>
      </w:r>
      <w:r w:rsidR="00A4681E" w:rsidRPr="00254F9A">
        <w:rPr>
          <w:rFonts w:ascii="Arial" w:hAnsi="Arial" w:cs="Arial"/>
          <w:sz w:val="24"/>
          <w:szCs w:val="24"/>
        </w:rPr>
        <w:t>в редакции согласно приложени</w:t>
      </w:r>
      <w:r w:rsidR="009877F6" w:rsidRPr="00254F9A">
        <w:rPr>
          <w:rFonts w:ascii="Arial" w:hAnsi="Arial" w:cs="Arial"/>
          <w:sz w:val="24"/>
          <w:szCs w:val="24"/>
        </w:rPr>
        <w:t xml:space="preserve">ям № </w:t>
      </w:r>
      <w:r w:rsidR="00A4681E" w:rsidRPr="00254F9A">
        <w:rPr>
          <w:rFonts w:ascii="Arial" w:hAnsi="Arial" w:cs="Arial"/>
          <w:sz w:val="24"/>
          <w:szCs w:val="24"/>
        </w:rPr>
        <w:t>1</w:t>
      </w:r>
      <w:r w:rsidR="00DD359C" w:rsidRPr="00254F9A">
        <w:rPr>
          <w:rFonts w:ascii="Arial" w:hAnsi="Arial" w:cs="Arial"/>
          <w:sz w:val="24"/>
          <w:szCs w:val="24"/>
        </w:rPr>
        <w:t xml:space="preserve">, № 2 </w:t>
      </w:r>
      <w:r w:rsidR="00A4681E" w:rsidRPr="00254F9A">
        <w:rPr>
          <w:rFonts w:ascii="Arial" w:hAnsi="Arial" w:cs="Arial"/>
          <w:sz w:val="24"/>
          <w:szCs w:val="24"/>
        </w:rPr>
        <w:t>к настоящему постановлению</w:t>
      </w:r>
      <w:r w:rsidR="00DE3078" w:rsidRPr="00254F9A">
        <w:rPr>
          <w:rFonts w:ascii="Arial" w:hAnsi="Arial" w:cs="Arial"/>
          <w:sz w:val="24"/>
          <w:szCs w:val="24"/>
        </w:rPr>
        <w:t>.</w:t>
      </w:r>
    </w:p>
    <w:p w:rsidR="00D7684F" w:rsidRPr="00254F9A" w:rsidRDefault="00A4681E" w:rsidP="009877F6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4F9A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D7684F" w:rsidRPr="00254F9A">
        <w:rPr>
          <w:rFonts w:ascii="Arial" w:eastAsia="Times New Roman" w:hAnsi="Arial" w:cs="Arial"/>
          <w:sz w:val="24"/>
          <w:szCs w:val="24"/>
          <w:lang w:eastAsia="ru-RU"/>
        </w:rPr>
        <w:t>. Настоящее постановление вступает в силу с 01.</w:t>
      </w:r>
      <w:r w:rsidR="00865BE5" w:rsidRPr="00254F9A">
        <w:rPr>
          <w:rFonts w:ascii="Arial" w:eastAsia="Times New Roman" w:hAnsi="Arial" w:cs="Arial"/>
          <w:sz w:val="24"/>
          <w:szCs w:val="24"/>
          <w:lang w:eastAsia="ru-RU"/>
        </w:rPr>
        <w:t>01.2017</w:t>
      </w:r>
      <w:r w:rsidR="00773090" w:rsidRPr="00254F9A">
        <w:rPr>
          <w:rFonts w:ascii="Arial" w:eastAsia="Times New Roman" w:hAnsi="Arial" w:cs="Arial"/>
          <w:sz w:val="24"/>
          <w:szCs w:val="24"/>
          <w:lang w:eastAsia="ru-RU"/>
        </w:rPr>
        <w:t xml:space="preserve"> и подлежит </w:t>
      </w:r>
      <w:r w:rsidR="00773090" w:rsidRPr="00254F9A">
        <w:rPr>
          <w:rFonts w:ascii="Arial" w:eastAsia="Calibri" w:hAnsi="Arial" w:cs="Arial"/>
          <w:sz w:val="24"/>
          <w:szCs w:val="24"/>
          <w:lang w:eastAsia="ru-RU"/>
        </w:rPr>
        <w:t>о</w:t>
      </w:r>
      <w:r w:rsidR="006643C9" w:rsidRPr="00254F9A">
        <w:rPr>
          <w:rFonts w:ascii="Arial" w:eastAsia="Calibri" w:hAnsi="Arial" w:cs="Arial"/>
          <w:sz w:val="24"/>
          <w:szCs w:val="24"/>
          <w:lang w:eastAsia="ru-RU"/>
        </w:rPr>
        <w:t>публиковани</w:t>
      </w:r>
      <w:r w:rsidR="00773090" w:rsidRPr="00254F9A">
        <w:rPr>
          <w:rFonts w:ascii="Arial" w:eastAsia="Calibri" w:hAnsi="Arial" w:cs="Arial"/>
          <w:sz w:val="24"/>
          <w:szCs w:val="24"/>
          <w:lang w:eastAsia="ru-RU"/>
        </w:rPr>
        <w:t>ю</w:t>
      </w:r>
      <w:r w:rsidR="007406E5" w:rsidRPr="00254F9A">
        <w:rPr>
          <w:rFonts w:ascii="Arial" w:eastAsia="Calibri" w:hAnsi="Arial" w:cs="Arial"/>
          <w:sz w:val="24"/>
          <w:szCs w:val="24"/>
          <w:lang w:eastAsia="ru-RU"/>
        </w:rPr>
        <w:t xml:space="preserve"> в газете «Панорама»</w:t>
      </w:r>
      <w:r w:rsidR="00D7684F" w:rsidRPr="00254F9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822731" w:rsidRPr="00254F9A" w:rsidRDefault="00822731" w:rsidP="00822731">
      <w:pPr>
        <w:tabs>
          <w:tab w:val="left" w:pos="148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4F9A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D7684F" w:rsidRPr="00254F9A" w:rsidRDefault="00D7684F" w:rsidP="00822731">
      <w:pPr>
        <w:tabs>
          <w:tab w:val="left" w:pos="148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4F9A">
        <w:rPr>
          <w:rFonts w:ascii="Arial" w:eastAsia="Times New Roman" w:hAnsi="Arial" w:cs="Arial"/>
          <w:sz w:val="24"/>
          <w:szCs w:val="24"/>
          <w:lang w:eastAsia="ru-RU"/>
        </w:rPr>
        <w:t xml:space="preserve">Глава Администрации </w:t>
      </w:r>
    </w:p>
    <w:p w:rsidR="00D7684F" w:rsidRPr="00254F9A" w:rsidRDefault="00D7684F" w:rsidP="00D7684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4F9A">
        <w:rPr>
          <w:rFonts w:ascii="Arial" w:eastAsia="Times New Roman" w:hAnsi="Arial" w:cs="Arial"/>
          <w:sz w:val="24"/>
          <w:szCs w:val="24"/>
          <w:lang w:eastAsia="ru-RU"/>
        </w:rPr>
        <w:t>ЗАТО г. Зеленогорска</w:t>
      </w:r>
      <w:r w:rsidRPr="00254F9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54F9A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  </w:t>
      </w:r>
      <w:r w:rsidR="00865BE5" w:rsidRPr="00254F9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</w:t>
      </w:r>
      <w:r w:rsidRPr="00254F9A">
        <w:rPr>
          <w:rFonts w:ascii="Arial" w:eastAsia="Times New Roman" w:hAnsi="Arial" w:cs="Arial"/>
          <w:sz w:val="24"/>
          <w:szCs w:val="24"/>
          <w:lang w:eastAsia="ru-RU"/>
        </w:rPr>
        <w:t xml:space="preserve">            </w:t>
      </w:r>
      <w:r w:rsidR="00865BE5" w:rsidRPr="00254F9A">
        <w:rPr>
          <w:rFonts w:ascii="Arial" w:eastAsia="Times New Roman" w:hAnsi="Arial" w:cs="Arial"/>
          <w:sz w:val="24"/>
          <w:szCs w:val="24"/>
          <w:lang w:eastAsia="ru-RU"/>
        </w:rPr>
        <w:t xml:space="preserve">А.Я. </w:t>
      </w:r>
      <w:proofErr w:type="spellStart"/>
      <w:r w:rsidR="00865BE5" w:rsidRPr="00254F9A">
        <w:rPr>
          <w:rFonts w:ascii="Arial" w:eastAsia="Times New Roman" w:hAnsi="Arial" w:cs="Arial"/>
          <w:sz w:val="24"/>
          <w:szCs w:val="24"/>
          <w:lang w:eastAsia="ru-RU"/>
        </w:rPr>
        <w:t>Эйдемиллер</w:t>
      </w:r>
      <w:proofErr w:type="spellEnd"/>
      <w:r w:rsidRPr="00254F9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</w:t>
      </w:r>
    </w:p>
    <w:p w:rsidR="00383E51" w:rsidRDefault="00383E51" w:rsidP="00A4681E">
      <w:pPr>
        <w:spacing w:after="0" w:line="240" w:lineRule="auto"/>
        <w:ind w:firstLine="482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383E51" w:rsidRDefault="00383E51" w:rsidP="00A4681E">
      <w:pPr>
        <w:spacing w:after="0" w:line="240" w:lineRule="auto"/>
        <w:ind w:firstLine="482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383E51" w:rsidRDefault="00383E51" w:rsidP="00A4681E">
      <w:pPr>
        <w:spacing w:after="0" w:line="240" w:lineRule="auto"/>
        <w:ind w:firstLine="482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383E51" w:rsidRDefault="00383E51" w:rsidP="00383E5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A4681E" w:rsidRPr="00254F9A" w:rsidRDefault="00383E51" w:rsidP="00383E5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                    </w:t>
      </w:r>
      <w:r w:rsidR="006332CE" w:rsidRPr="00254F9A">
        <w:rPr>
          <w:rFonts w:ascii="Arial" w:eastAsia="Times New Roman" w:hAnsi="Arial" w:cs="Arial"/>
          <w:bCs/>
          <w:sz w:val="24"/>
          <w:szCs w:val="24"/>
          <w:lang w:eastAsia="ru-RU"/>
        </w:rPr>
        <w:t>П</w:t>
      </w:r>
      <w:r w:rsidR="00D7684F" w:rsidRPr="00254F9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риложение № 1                                                              </w:t>
      </w:r>
      <w:r w:rsidR="00A4681E" w:rsidRPr="00254F9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</w:t>
      </w:r>
    </w:p>
    <w:p w:rsidR="00A4681E" w:rsidRPr="00254F9A" w:rsidRDefault="00A4681E" w:rsidP="00A4681E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54F9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</w:t>
      </w:r>
      <w:r w:rsidR="00383E5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</w:t>
      </w:r>
      <w:r w:rsidRPr="00254F9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D7684F" w:rsidRPr="00254F9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 </w:t>
      </w:r>
      <w:r w:rsidRPr="00254F9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постановлению Администрации    </w:t>
      </w:r>
    </w:p>
    <w:p w:rsidR="00A4681E" w:rsidRPr="00254F9A" w:rsidRDefault="00A4681E" w:rsidP="00A4681E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54F9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</w:t>
      </w:r>
      <w:r w:rsidR="00383E5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</w:t>
      </w:r>
      <w:r w:rsidRPr="00254F9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ЗАТО г. Зеленогорска </w:t>
      </w:r>
    </w:p>
    <w:p w:rsidR="00D7684F" w:rsidRDefault="00A4681E" w:rsidP="00383E51">
      <w:pPr>
        <w:spacing w:after="0" w:line="240" w:lineRule="auto"/>
        <w:ind w:firstLine="482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54F9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от </w:t>
      </w:r>
      <w:r w:rsidR="00383E51" w:rsidRPr="00C61343"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  <w:t>05.12.2016</w:t>
      </w:r>
      <w:r w:rsidR="00383E5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254F9A">
        <w:rPr>
          <w:rFonts w:ascii="Arial" w:eastAsia="Times New Roman" w:hAnsi="Arial" w:cs="Arial"/>
          <w:bCs/>
          <w:sz w:val="24"/>
          <w:szCs w:val="24"/>
          <w:lang w:eastAsia="ru-RU"/>
        </w:rPr>
        <w:t>№</w:t>
      </w:r>
      <w:r w:rsidR="00383E5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383E51" w:rsidRPr="00C61343"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  <w:t>332-п</w:t>
      </w:r>
    </w:p>
    <w:p w:rsidR="00383E51" w:rsidRPr="00254F9A" w:rsidRDefault="00383E51" w:rsidP="00383E51">
      <w:pPr>
        <w:spacing w:after="0" w:line="240" w:lineRule="auto"/>
        <w:ind w:firstLine="4820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:rsidR="00FB6A3B" w:rsidRPr="00254F9A" w:rsidRDefault="00FB6A3B" w:rsidP="00FB6A3B">
      <w:pPr>
        <w:spacing w:after="0" w:line="240" w:lineRule="auto"/>
        <w:ind w:firstLine="482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54F9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Приложение № 1                                                              </w:t>
      </w:r>
    </w:p>
    <w:p w:rsidR="00FB6A3B" w:rsidRPr="00254F9A" w:rsidRDefault="00FB6A3B" w:rsidP="00FB6A3B">
      <w:pPr>
        <w:spacing w:after="0" w:line="240" w:lineRule="auto"/>
        <w:ind w:left="4820"/>
        <w:rPr>
          <w:rFonts w:ascii="Arial" w:eastAsia="Times New Roman" w:hAnsi="Arial" w:cs="Arial"/>
          <w:sz w:val="24"/>
          <w:szCs w:val="24"/>
          <w:lang w:eastAsia="ru-RU"/>
        </w:rPr>
      </w:pPr>
      <w:r w:rsidRPr="00254F9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 </w:t>
      </w:r>
      <w:r w:rsidRPr="00254F9A">
        <w:rPr>
          <w:rFonts w:ascii="Arial" w:eastAsia="Times New Roman" w:hAnsi="Arial" w:cs="Arial"/>
          <w:sz w:val="24"/>
          <w:szCs w:val="24"/>
          <w:lang w:eastAsia="ru-RU"/>
        </w:rPr>
        <w:t xml:space="preserve">Примерному положению об оплате труда работников муниципальных бюджетных </w:t>
      </w:r>
    </w:p>
    <w:p w:rsidR="00FB6A3B" w:rsidRPr="00254F9A" w:rsidRDefault="00FB6A3B" w:rsidP="00FB6A3B">
      <w:pPr>
        <w:spacing w:after="0" w:line="240" w:lineRule="auto"/>
        <w:ind w:left="4820"/>
        <w:rPr>
          <w:rFonts w:ascii="Arial" w:eastAsia="Times New Roman" w:hAnsi="Arial" w:cs="Arial"/>
          <w:sz w:val="24"/>
          <w:szCs w:val="24"/>
          <w:lang w:eastAsia="ru-RU"/>
        </w:rPr>
      </w:pPr>
      <w:r w:rsidRPr="00254F9A">
        <w:rPr>
          <w:rFonts w:ascii="Arial" w:eastAsia="Times New Roman" w:hAnsi="Arial" w:cs="Arial"/>
          <w:sz w:val="24"/>
          <w:szCs w:val="24"/>
          <w:lang w:eastAsia="ru-RU"/>
        </w:rPr>
        <w:t>и казенных учреждений, находящихся в ведении МКУ «</w:t>
      </w:r>
      <w:proofErr w:type="spellStart"/>
      <w:r w:rsidRPr="00254F9A">
        <w:rPr>
          <w:rFonts w:ascii="Arial" w:eastAsia="Times New Roman" w:hAnsi="Arial" w:cs="Arial"/>
          <w:sz w:val="24"/>
          <w:szCs w:val="24"/>
          <w:lang w:eastAsia="ru-RU"/>
        </w:rPr>
        <w:t>КФиС</w:t>
      </w:r>
      <w:proofErr w:type="spellEnd"/>
      <w:r w:rsidRPr="00254F9A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FB6A3B" w:rsidRPr="00254F9A" w:rsidRDefault="00FB6A3B" w:rsidP="00D7684F">
      <w:pPr>
        <w:spacing w:after="0" w:line="240" w:lineRule="auto"/>
        <w:ind w:firstLine="1080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:rsidR="00D7684F" w:rsidRPr="00254F9A" w:rsidRDefault="00D7684F" w:rsidP="00D7684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7684F" w:rsidRPr="00254F9A" w:rsidRDefault="00D7684F" w:rsidP="00D7684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54F9A">
        <w:rPr>
          <w:rFonts w:ascii="Arial" w:eastAsia="Times New Roman" w:hAnsi="Arial" w:cs="Arial"/>
          <w:b/>
          <w:sz w:val="24"/>
          <w:szCs w:val="24"/>
          <w:lang w:eastAsia="ru-RU"/>
        </w:rPr>
        <w:t>Минимальные размеры окладов</w:t>
      </w:r>
    </w:p>
    <w:p w:rsidR="00D7684F" w:rsidRPr="00254F9A" w:rsidRDefault="00D7684F" w:rsidP="00D7684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54F9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(должностных окладов),</w:t>
      </w:r>
    </w:p>
    <w:p w:rsidR="00D7684F" w:rsidRPr="00254F9A" w:rsidRDefault="00D7684F" w:rsidP="00D7684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54F9A">
        <w:rPr>
          <w:rFonts w:ascii="Arial" w:eastAsia="Times New Roman" w:hAnsi="Arial" w:cs="Arial"/>
          <w:b/>
          <w:sz w:val="24"/>
          <w:szCs w:val="24"/>
          <w:lang w:eastAsia="ru-RU"/>
        </w:rPr>
        <w:t>ставок заработной платы</w:t>
      </w:r>
    </w:p>
    <w:p w:rsidR="00D7684F" w:rsidRPr="00254F9A" w:rsidRDefault="00D7684F" w:rsidP="00D768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684F" w:rsidRPr="00254F9A" w:rsidRDefault="00D7684F" w:rsidP="00D768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4F9A">
        <w:rPr>
          <w:rFonts w:ascii="Arial" w:eastAsia="Times New Roman" w:hAnsi="Arial" w:cs="Arial"/>
          <w:sz w:val="24"/>
          <w:szCs w:val="24"/>
          <w:lang w:eastAsia="ru-RU"/>
        </w:rPr>
        <w:t xml:space="preserve">1. Минимальные размеры окладов (должностных окладов), ставок заработной платы </w:t>
      </w:r>
      <w:r w:rsidR="00243DA8" w:rsidRPr="00254F9A">
        <w:rPr>
          <w:rFonts w:ascii="Arial" w:eastAsia="Times New Roman" w:hAnsi="Arial" w:cs="Arial"/>
          <w:sz w:val="24"/>
          <w:szCs w:val="24"/>
          <w:lang w:eastAsia="ru-RU"/>
        </w:rPr>
        <w:t xml:space="preserve">должностей </w:t>
      </w:r>
      <w:r w:rsidRPr="00254F9A">
        <w:rPr>
          <w:rFonts w:ascii="Arial" w:eastAsia="Times New Roman" w:hAnsi="Arial" w:cs="Arial"/>
          <w:sz w:val="24"/>
          <w:szCs w:val="24"/>
          <w:lang w:eastAsia="ru-RU"/>
        </w:rPr>
        <w:t xml:space="preserve">работников </w:t>
      </w:r>
      <w:r w:rsidR="00243DA8" w:rsidRPr="00254F9A">
        <w:rPr>
          <w:rFonts w:ascii="Arial" w:eastAsia="Times New Roman" w:hAnsi="Arial" w:cs="Arial"/>
          <w:sz w:val="24"/>
          <w:szCs w:val="24"/>
          <w:lang w:eastAsia="ru-RU"/>
        </w:rPr>
        <w:t>физической культуры и спорта</w:t>
      </w:r>
      <w:r w:rsidRPr="00254F9A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D7684F" w:rsidRPr="00254F9A" w:rsidRDefault="00D7684F" w:rsidP="00D7684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4F9A">
        <w:rPr>
          <w:rFonts w:ascii="Arial" w:eastAsia="Times New Roman" w:hAnsi="Arial" w:cs="Arial"/>
          <w:sz w:val="24"/>
          <w:szCs w:val="24"/>
          <w:lang w:eastAsia="ru-RU"/>
        </w:rPr>
        <w:t xml:space="preserve">1.1. Учреждения дополнительного образования: </w:t>
      </w:r>
    </w:p>
    <w:p w:rsidR="00D7684F" w:rsidRPr="00254F9A" w:rsidRDefault="00D7684F" w:rsidP="005755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4F9A">
        <w:rPr>
          <w:rFonts w:ascii="Arial" w:eastAsia="Times New Roman" w:hAnsi="Arial" w:cs="Arial"/>
          <w:sz w:val="24"/>
          <w:szCs w:val="24"/>
          <w:lang w:eastAsia="ru-RU"/>
        </w:rPr>
        <w:t>1.1.1. Профессиональная квалификационная группа (далее - ПКГ) должностей работников физической культуры и спорта должностей первого уровня: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80"/>
        <w:gridCol w:w="4643"/>
      </w:tblGrid>
      <w:tr w:rsidR="00D7684F" w:rsidRPr="00254F9A" w:rsidTr="00CF2C36">
        <w:trPr>
          <w:trHeight w:val="400"/>
          <w:tblCellSpacing w:w="5" w:type="nil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Квалификационные уровни         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Минимальный размер оклада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  (должностного оклада), ставки заработной платы, руб.</w:t>
            </w:r>
          </w:p>
        </w:tc>
      </w:tr>
      <w:tr w:rsidR="00D7684F" w:rsidRPr="00254F9A" w:rsidTr="00CF2C36">
        <w:trPr>
          <w:tblCellSpacing w:w="5" w:type="nil"/>
        </w:trPr>
        <w:tc>
          <w:tcPr>
            <w:tcW w:w="5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квалификационный уровень                </w:t>
            </w:r>
          </w:p>
        </w:tc>
        <w:tc>
          <w:tcPr>
            <w:tcW w:w="46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24641E" w:rsidP="00246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5 051</w:t>
            </w:r>
          </w:p>
        </w:tc>
      </w:tr>
    </w:tbl>
    <w:p w:rsidR="00D7684F" w:rsidRPr="00254F9A" w:rsidRDefault="00D7684F" w:rsidP="00D768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684F" w:rsidRPr="00254F9A" w:rsidRDefault="00D7684F" w:rsidP="00D768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4F9A">
        <w:rPr>
          <w:rFonts w:ascii="Arial" w:eastAsia="Times New Roman" w:hAnsi="Arial" w:cs="Arial"/>
          <w:sz w:val="24"/>
          <w:szCs w:val="24"/>
          <w:lang w:eastAsia="ru-RU"/>
        </w:rPr>
        <w:t>1.1.2. ПКГ должностей работников физической культуры и спорта должностей второго уровня: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80"/>
        <w:gridCol w:w="4643"/>
      </w:tblGrid>
      <w:tr w:rsidR="00D7684F" w:rsidRPr="00254F9A" w:rsidTr="00CF2C36">
        <w:trPr>
          <w:trHeight w:val="400"/>
          <w:tblCellSpacing w:w="5" w:type="nil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Квалификационные уровни         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Минимальный размер оклада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  (должностного оклада), ставки заработной платы, руб.</w:t>
            </w:r>
          </w:p>
        </w:tc>
      </w:tr>
      <w:tr w:rsidR="00D7684F" w:rsidRPr="00254F9A" w:rsidTr="00CF2C36">
        <w:trPr>
          <w:tblCellSpacing w:w="5" w:type="nil"/>
        </w:trPr>
        <w:tc>
          <w:tcPr>
            <w:tcW w:w="5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квалификационный уровень                </w:t>
            </w:r>
          </w:p>
        </w:tc>
        <w:tc>
          <w:tcPr>
            <w:tcW w:w="46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24641E" w:rsidP="00246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6 336</w:t>
            </w:r>
          </w:p>
        </w:tc>
      </w:tr>
      <w:tr w:rsidR="00D7684F" w:rsidRPr="00254F9A" w:rsidTr="00CF2C36">
        <w:trPr>
          <w:tblCellSpacing w:w="5" w:type="nil"/>
        </w:trPr>
        <w:tc>
          <w:tcPr>
            <w:tcW w:w="5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квалификационный уровень                </w:t>
            </w:r>
          </w:p>
        </w:tc>
        <w:tc>
          <w:tcPr>
            <w:tcW w:w="46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24641E" w:rsidP="00246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7 576</w:t>
            </w:r>
          </w:p>
        </w:tc>
      </w:tr>
      <w:tr w:rsidR="00D7684F" w:rsidRPr="00254F9A" w:rsidTr="00CF2C36">
        <w:trPr>
          <w:tblCellSpacing w:w="5" w:type="nil"/>
        </w:trPr>
        <w:tc>
          <w:tcPr>
            <w:tcW w:w="5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 квалификационный уровень                </w:t>
            </w:r>
          </w:p>
        </w:tc>
        <w:tc>
          <w:tcPr>
            <w:tcW w:w="46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24641E" w:rsidP="0024641E">
            <w:pPr>
              <w:widowControl w:val="0"/>
              <w:tabs>
                <w:tab w:val="left" w:pos="669"/>
                <w:tab w:val="left" w:pos="209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7 866</w:t>
            </w:r>
          </w:p>
        </w:tc>
      </w:tr>
    </w:tbl>
    <w:p w:rsidR="00D7684F" w:rsidRPr="00254F9A" w:rsidRDefault="00D7684F" w:rsidP="00D768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684F" w:rsidRPr="00254F9A" w:rsidRDefault="00D7684F" w:rsidP="00D7684F">
      <w:pPr>
        <w:widowControl w:val="0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4F9A">
        <w:rPr>
          <w:rFonts w:ascii="Arial" w:eastAsia="Times New Roman" w:hAnsi="Arial" w:cs="Arial"/>
          <w:sz w:val="24"/>
          <w:szCs w:val="24"/>
          <w:lang w:eastAsia="ru-RU"/>
        </w:rPr>
        <w:t xml:space="preserve"> Иные учреждения:</w:t>
      </w:r>
    </w:p>
    <w:p w:rsidR="00D7684F" w:rsidRPr="00254F9A" w:rsidRDefault="00D7684F" w:rsidP="00D7684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4F9A">
        <w:rPr>
          <w:rFonts w:ascii="Arial" w:eastAsia="Times New Roman" w:hAnsi="Arial" w:cs="Arial"/>
          <w:sz w:val="24"/>
          <w:szCs w:val="24"/>
          <w:lang w:eastAsia="ru-RU"/>
        </w:rPr>
        <w:t>1.2.1. Профессиональная квалификационная группа (далее - ПКГ) должностей работников физической культуры и спорта должностей первого уровня: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80"/>
        <w:gridCol w:w="4643"/>
      </w:tblGrid>
      <w:tr w:rsidR="00D7684F" w:rsidRPr="00254F9A" w:rsidTr="00CF2C36">
        <w:trPr>
          <w:trHeight w:val="400"/>
          <w:tblCellSpacing w:w="5" w:type="nil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Квалификационные уровни         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Минимальный размер оклада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  (должностного оклада), ставки заработной платы, руб.</w:t>
            </w:r>
          </w:p>
        </w:tc>
      </w:tr>
      <w:tr w:rsidR="00D7684F" w:rsidRPr="00254F9A" w:rsidTr="00CF2C36">
        <w:trPr>
          <w:tblCellSpacing w:w="5" w:type="nil"/>
        </w:trPr>
        <w:tc>
          <w:tcPr>
            <w:tcW w:w="5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24641E">
            <w:pPr>
              <w:pStyle w:val="af1"/>
              <w:widowControl w:val="0"/>
              <w:numPr>
                <w:ilvl w:val="0"/>
                <w:numId w:val="25"/>
              </w:numPr>
              <w:tabs>
                <w:tab w:val="left" w:pos="27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54F9A">
              <w:rPr>
                <w:rFonts w:ascii="Arial" w:hAnsi="Arial" w:cs="Arial"/>
              </w:rPr>
              <w:t xml:space="preserve">квалификационный уровень               </w:t>
            </w:r>
          </w:p>
        </w:tc>
        <w:tc>
          <w:tcPr>
            <w:tcW w:w="46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301CCB" w:rsidP="0024641E">
            <w:pPr>
              <w:widowControl w:val="0"/>
              <w:tabs>
                <w:tab w:val="left" w:pos="1905"/>
              </w:tabs>
              <w:autoSpaceDE w:val="0"/>
              <w:autoSpaceDN w:val="0"/>
              <w:adjustRightInd w:val="0"/>
              <w:spacing w:after="0" w:line="240" w:lineRule="auto"/>
              <w:ind w:left="3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 </w:t>
            </w:r>
            <w:r w:rsidR="0024641E"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612</w:t>
            </w:r>
          </w:p>
        </w:tc>
      </w:tr>
    </w:tbl>
    <w:p w:rsidR="00D7684F" w:rsidRPr="00254F9A" w:rsidRDefault="00D7684F" w:rsidP="00D7684F">
      <w:pPr>
        <w:widowControl w:val="0"/>
        <w:autoSpaceDE w:val="0"/>
        <w:autoSpaceDN w:val="0"/>
        <w:adjustRightInd w:val="0"/>
        <w:spacing w:after="0" w:line="240" w:lineRule="auto"/>
        <w:ind w:left="143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684F" w:rsidRPr="00254F9A" w:rsidRDefault="00D7684F" w:rsidP="00D7684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4F9A">
        <w:rPr>
          <w:rFonts w:ascii="Arial" w:eastAsia="Times New Roman" w:hAnsi="Arial" w:cs="Arial"/>
          <w:sz w:val="24"/>
          <w:szCs w:val="24"/>
          <w:lang w:eastAsia="ru-RU"/>
        </w:rPr>
        <w:t>1.2.2. ПКГ должностей работников физической культуры и спорта должностей второго уровня: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80"/>
        <w:gridCol w:w="4643"/>
      </w:tblGrid>
      <w:tr w:rsidR="00D7684F" w:rsidRPr="00254F9A" w:rsidTr="00CF2C36">
        <w:trPr>
          <w:trHeight w:val="400"/>
          <w:tblCellSpacing w:w="5" w:type="nil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Квалификационные уровни         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Минимальный размер оклада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  (должностного оклада), ставки заработной платы, руб.</w:t>
            </w:r>
          </w:p>
        </w:tc>
      </w:tr>
      <w:tr w:rsidR="00D7684F" w:rsidRPr="00254F9A" w:rsidTr="00CF2C36">
        <w:trPr>
          <w:tblCellSpacing w:w="5" w:type="nil"/>
        </w:trPr>
        <w:tc>
          <w:tcPr>
            <w:tcW w:w="5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квалификационный уровень                </w:t>
            </w:r>
          </w:p>
        </w:tc>
        <w:tc>
          <w:tcPr>
            <w:tcW w:w="46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24641E" w:rsidP="00246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5 785</w:t>
            </w:r>
          </w:p>
        </w:tc>
      </w:tr>
      <w:tr w:rsidR="00D7684F" w:rsidRPr="00254F9A" w:rsidTr="00CF2C36">
        <w:trPr>
          <w:tblCellSpacing w:w="5" w:type="nil"/>
        </w:trPr>
        <w:tc>
          <w:tcPr>
            <w:tcW w:w="5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2 квалификационный уровень                </w:t>
            </w:r>
          </w:p>
        </w:tc>
        <w:tc>
          <w:tcPr>
            <w:tcW w:w="46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24641E" w:rsidP="00246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6 917</w:t>
            </w:r>
          </w:p>
        </w:tc>
      </w:tr>
      <w:tr w:rsidR="00D7684F" w:rsidRPr="00254F9A" w:rsidTr="00CF2C36">
        <w:trPr>
          <w:tblCellSpacing w:w="5" w:type="nil"/>
        </w:trPr>
        <w:tc>
          <w:tcPr>
            <w:tcW w:w="5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 квалификационный уровень                </w:t>
            </w:r>
          </w:p>
        </w:tc>
        <w:tc>
          <w:tcPr>
            <w:tcW w:w="46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E62321" w:rsidP="00D7684F">
            <w:pPr>
              <w:widowControl w:val="0"/>
              <w:tabs>
                <w:tab w:val="left" w:pos="66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7 182</w:t>
            </w:r>
          </w:p>
        </w:tc>
      </w:tr>
    </w:tbl>
    <w:p w:rsidR="00D7684F" w:rsidRPr="00254F9A" w:rsidRDefault="00D7684F" w:rsidP="00D768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684F" w:rsidRPr="00254F9A" w:rsidRDefault="00D7684F" w:rsidP="00D768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4F9A">
        <w:rPr>
          <w:rFonts w:ascii="Arial" w:eastAsia="Times New Roman" w:hAnsi="Arial" w:cs="Arial"/>
          <w:sz w:val="24"/>
          <w:szCs w:val="24"/>
          <w:lang w:eastAsia="ru-RU"/>
        </w:rPr>
        <w:t xml:space="preserve">2. Минимальные размеры окладов (должностных окладов), ставок заработной платы </w:t>
      </w:r>
      <w:r w:rsidR="00243DA8" w:rsidRPr="00254F9A">
        <w:rPr>
          <w:rFonts w:ascii="Arial" w:eastAsia="Times New Roman" w:hAnsi="Arial" w:cs="Arial"/>
          <w:sz w:val="24"/>
          <w:szCs w:val="24"/>
          <w:lang w:eastAsia="ru-RU"/>
        </w:rPr>
        <w:t xml:space="preserve">должностей </w:t>
      </w:r>
      <w:r w:rsidRPr="00254F9A">
        <w:rPr>
          <w:rFonts w:ascii="Arial" w:eastAsia="Times New Roman" w:hAnsi="Arial" w:cs="Arial"/>
          <w:sz w:val="24"/>
          <w:szCs w:val="24"/>
          <w:lang w:eastAsia="ru-RU"/>
        </w:rPr>
        <w:t xml:space="preserve">работников </w:t>
      </w:r>
      <w:r w:rsidR="00243DA8" w:rsidRPr="00254F9A">
        <w:rPr>
          <w:rFonts w:ascii="Arial" w:eastAsia="Times New Roman" w:hAnsi="Arial" w:cs="Arial"/>
          <w:sz w:val="24"/>
          <w:szCs w:val="24"/>
          <w:lang w:eastAsia="ru-RU"/>
        </w:rPr>
        <w:t>образования</w:t>
      </w:r>
      <w:r w:rsidRPr="00254F9A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</w:p>
    <w:p w:rsidR="00D7684F" w:rsidRPr="00254F9A" w:rsidRDefault="00D7684F" w:rsidP="00D768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4F9A">
        <w:rPr>
          <w:rFonts w:ascii="Arial" w:eastAsia="Times New Roman" w:hAnsi="Arial" w:cs="Arial"/>
          <w:sz w:val="24"/>
          <w:szCs w:val="24"/>
          <w:lang w:eastAsia="ru-RU"/>
        </w:rPr>
        <w:t>2.1. ПКГ должностей работников учебно-вспомогательного персонала первого уровня: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40"/>
        <w:gridCol w:w="4883"/>
      </w:tblGrid>
      <w:tr w:rsidR="00D7684F" w:rsidRPr="00254F9A" w:rsidTr="00CF2C36">
        <w:trPr>
          <w:trHeight w:val="400"/>
          <w:tblCellSpacing w:w="5" w:type="nil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Квалификационные уровни         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Минимальный размер оклада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  (должностного оклада), ставки заработной платы, руб.</w:t>
            </w:r>
          </w:p>
        </w:tc>
      </w:tr>
      <w:tr w:rsidR="00BC46C8" w:rsidRPr="00254F9A" w:rsidTr="00CF2C36"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E6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E62321"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857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D7684F" w:rsidRPr="00254F9A" w:rsidRDefault="00D7684F" w:rsidP="00D768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:rsidR="00D7684F" w:rsidRPr="00254F9A" w:rsidRDefault="00D7684F" w:rsidP="00D768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4F9A">
        <w:rPr>
          <w:rFonts w:ascii="Arial" w:eastAsia="Times New Roman" w:hAnsi="Arial" w:cs="Arial"/>
          <w:sz w:val="24"/>
          <w:szCs w:val="24"/>
          <w:lang w:eastAsia="ru-RU"/>
        </w:rPr>
        <w:t>2.2. ПКГ должностей работников учебно-вспомогательного персонала второго уровня: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40"/>
        <w:gridCol w:w="4883"/>
      </w:tblGrid>
      <w:tr w:rsidR="00D7684F" w:rsidRPr="00254F9A" w:rsidTr="00CF2C36">
        <w:trPr>
          <w:trHeight w:val="400"/>
          <w:tblCellSpacing w:w="5" w:type="nil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Квалификационные уровни         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Минимальный размер оклада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  (должностного оклада), ставки заработной платы, руб.</w:t>
            </w:r>
          </w:p>
        </w:tc>
      </w:tr>
      <w:tr w:rsidR="00D7684F" w:rsidRPr="00254F9A" w:rsidTr="00CF2C36"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квалификационный уровень              </w:t>
            </w:r>
          </w:p>
        </w:tc>
        <w:tc>
          <w:tcPr>
            <w:tcW w:w="4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E6232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4 202</w:t>
            </w:r>
          </w:p>
        </w:tc>
      </w:tr>
      <w:tr w:rsidR="00D7684F" w:rsidRPr="00254F9A" w:rsidTr="00CF2C36"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квалификационный уровень              </w:t>
            </w:r>
          </w:p>
        </w:tc>
        <w:tc>
          <w:tcPr>
            <w:tcW w:w="4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E6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 </w:t>
            </w:r>
            <w:r w:rsidR="00E62321"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612</w:t>
            </w:r>
          </w:p>
        </w:tc>
      </w:tr>
    </w:tbl>
    <w:p w:rsidR="00D7684F" w:rsidRPr="00254F9A" w:rsidRDefault="00D7684F" w:rsidP="00D768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684F" w:rsidRPr="00254F9A" w:rsidRDefault="00D7684F" w:rsidP="00D768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4F9A">
        <w:rPr>
          <w:rFonts w:ascii="Arial" w:eastAsia="Times New Roman" w:hAnsi="Arial" w:cs="Arial"/>
          <w:sz w:val="24"/>
          <w:szCs w:val="24"/>
          <w:lang w:eastAsia="ru-RU"/>
        </w:rPr>
        <w:t>2.3. ПКГ должностей педагогических работников: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40"/>
        <w:gridCol w:w="4883"/>
      </w:tblGrid>
      <w:tr w:rsidR="00D7684F" w:rsidRPr="00254F9A" w:rsidTr="00CF2C36">
        <w:trPr>
          <w:trHeight w:val="400"/>
          <w:tblCellSpacing w:w="5" w:type="nil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Квалификационные уровни         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Минимальный размер оклада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  (должностного оклада), ставки заработной платы, руб.</w:t>
            </w:r>
          </w:p>
        </w:tc>
      </w:tr>
      <w:tr w:rsidR="00D7684F" w:rsidRPr="00254F9A" w:rsidTr="00CF2C36"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квалификационный уровень              </w:t>
            </w:r>
          </w:p>
        </w:tc>
        <w:tc>
          <w:tcPr>
            <w:tcW w:w="4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E6232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5 185</w:t>
            </w:r>
          </w:p>
        </w:tc>
      </w:tr>
      <w:tr w:rsidR="00D7684F" w:rsidRPr="00254F9A" w:rsidTr="00CF2C36"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квалификационный уровень              </w:t>
            </w:r>
          </w:p>
        </w:tc>
        <w:tc>
          <w:tcPr>
            <w:tcW w:w="4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E6232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5 590</w:t>
            </w:r>
          </w:p>
        </w:tc>
      </w:tr>
      <w:tr w:rsidR="00D7684F" w:rsidRPr="00254F9A" w:rsidTr="00CF2C36"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 квалификационный уровень              </w:t>
            </w:r>
          </w:p>
        </w:tc>
        <w:tc>
          <w:tcPr>
            <w:tcW w:w="4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E6232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6 031</w:t>
            </w:r>
          </w:p>
        </w:tc>
      </w:tr>
      <w:tr w:rsidR="00D7684F" w:rsidRPr="00254F9A" w:rsidTr="00CF2C36">
        <w:trPr>
          <w:tblCellSpacing w:w="5" w:type="nil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квалификационный уровень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E62321" w:rsidP="00E6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6 470</w:t>
            </w:r>
          </w:p>
        </w:tc>
      </w:tr>
    </w:tbl>
    <w:p w:rsidR="00D7684F" w:rsidRPr="00254F9A" w:rsidRDefault="00D7684F" w:rsidP="00D768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3DA8" w:rsidRPr="00254F9A" w:rsidRDefault="00D7684F" w:rsidP="00D768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4F9A">
        <w:rPr>
          <w:rFonts w:ascii="Arial" w:eastAsia="Times New Roman" w:hAnsi="Arial" w:cs="Arial"/>
          <w:sz w:val="24"/>
          <w:szCs w:val="24"/>
          <w:lang w:eastAsia="ru-RU"/>
        </w:rPr>
        <w:t xml:space="preserve">3. Минимальные размеры окладов (должностных окладов), ставок заработной платы </w:t>
      </w:r>
      <w:r w:rsidR="00243DA8" w:rsidRPr="00254F9A">
        <w:rPr>
          <w:rFonts w:ascii="Arial" w:eastAsia="Times New Roman" w:hAnsi="Arial" w:cs="Arial"/>
          <w:sz w:val="24"/>
          <w:szCs w:val="24"/>
          <w:lang w:eastAsia="ru-RU"/>
        </w:rPr>
        <w:t>общеотраслевых должностей руководителей, специалистов и служащих:</w:t>
      </w:r>
    </w:p>
    <w:p w:rsidR="00D7684F" w:rsidRPr="00254F9A" w:rsidRDefault="00243DA8" w:rsidP="00D768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4F9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7684F" w:rsidRPr="00254F9A">
        <w:rPr>
          <w:rFonts w:ascii="Arial" w:eastAsia="Times New Roman" w:hAnsi="Arial" w:cs="Arial"/>
          <w:sz w:val="24"/>
          <w:szCs w:val="24"/>
          <w:lang w:eastAsia="ru-RU"/>
        </w:rPr>
        <w:t>3.1. ПКГ «Общеотраслевые должности служащих первого уровня»: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40"/>
        <w:gridCol w:w="4883"/>
      </w:tblGrid>
      <w:tr w:rsidR="00D7684F" w:rsidRPr="00254F9A" w:rsidTr="00CF2C36">
        <w:trPr>
          <w:trHeight w:val="400"/>
          <w:tblCellSpacing w:w="5" w:type="nil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Квалификационные уровни         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Минимальный размер оклада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  (должностного оклада), ставки заработной платы, руб.</w:t>
            </w:r>
          </w:p>
        </w:tc>
      </w:tr>
      <w:tr w:rsidR="00D7684F" w:rsidRPr="00254F9A" w:rsidTr="00CF2C36"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квалификационный уровень              </w:t>
            </w:r>
          </w:p>
        </w:tc>
        <w:tc>
          <w:tcPr>
            <w:tcW w:w="4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5D7979" w:rsidP="00E62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</w:t>
            </w:r>
            <w:r w:rsidR="00E62321"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857</w:t>
            </w:r>
          </w:p>
        </w:tc>
      </w:tr>
      <w:tr w:rsidR="00D7684F" w:rsidRPr="00254F9A" w:rsidTr="00CF2C36">
        <w:trPr>
          <w:tblCellSpacing w:w="5" w:type="nil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квалификационный уровень              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866A2B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3 013</w:t>
            </w:r>
          </w:p>
        </w:tc>
      </w:tr>
    </w:tbl>
    <w:p w:rsidR="00D7684F" w:rsidRPr="00254F9A" w:rsidRDefault="00D7684F" w:rsidP="00D768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684F" w:rsidRPr="00254F9A" w:rsidRDefault="00D7684F" w:rsidP="00D768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4F9A">
        <w:rPr>
          <w:rFonts w:ascii="Arial" w:eastAsia="Times New Roman" w:hAnsi="Arial" w:cs="Arial"/>
          <w:sz w:val="24"/>
          <w:szCs w:val="24"/>
          <w:lang w:eastAsia="ru-RU"/>
        </w:rPr>
        <w:t>3.2. ПКГ «Общеотраслевые должности служащих второго уровня»: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40"/>
        <w:gridCol w:w="4883"/>
      </w:tblGrid>
      <w:tr w:rsidR="00D7684F" w:rsidRPr="00254F9A" w:rsidTr="00CF2C36">
        <w:trPr>
          <w:trHeight w:val="400"/>
          <w:tblCellSpacing w:w="5" w:type="nil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Квалификационные уровни         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Минимальный размер оклада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  (должностного оклада), ставки заработной платы, руб.</w:t>
            </w:r>
          </w:p>
        </w:tc>
      </w:tr>
      <w:tr w:rsidR="00D7684F" w:rsidRPr="00254F9A" w:rsidTr="00CF2C36"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квалификационный уровень              </w:t>
            </w:r>
          </w:p>
        </w:tc>
        <w:tc>
          <w:tcPr>
            <w:tcW w:w="4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866A2B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3 170</w:t>
            </w:r>
          </w:p>
        </w:tc>
      </w:tr>
      <w:tr w:rsidR="00D7684F" w:rsidRPr="00254F9A" w:rsidTr="00CF2C36"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квалификационный уровень              </w:t>
            </w:r>
          </w:p>
        </w:tc>
        <w:tc>
          <w:tcPr>
            <w:tcW w:w="4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866A2B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3 484</w:t>
            </w:r>
          </w:p>
        </w:tc>
      </w:tr>
    </w:tbl>
    <w:p w:rsidR="00D7684F" w:rsidRPr="00254F9A" w:rsidRDefault="00D7684F" w:rsidP="00D768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684F" w:rsidRPr="00254F9A" w:rsidRDefault="00D7684F" w:rsidP="00D768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4F9A">
        <w:rPr>
          <w:rFonts w:ascii="Arial" w:eastAsia="Times New Roman" w:hAnsi="Arial" w:cs="Arial"/>
          <w:sz w:val="24"/>
          <w:szCs w:val="24"/>
          <w:lang w:eastAsia="ru-RU"/>
        </w:rPr>
        <w:t>3.3. ПКГ «Общеотраслевые должности служащих третьего уровня»: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40"/>
        <w:gridCol w:w="4883"/>
      </w:tblGrid>
      <w:tr w:rsidR="00D7684F" w:rsidRPr="00254F9A" w:rsidTr="00CF2C36">
        <w:trPr>
          <w:trHeight w:val="400"/>
          <w:tblCellSpacing w:w="5" w:type="nil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Квалификационные уровни         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Минимальный размер оклада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  (должностного оклада), ставки заработной платы, руб.</w:t>
            </w:r>
          </w:p>
        </w:tc>
      </w:tr>
      <w:tr w:rsidR="00D7684F" w:rsidRPr="00254F9A" w:rsidTr="00CF2C36"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1 квалификационный уровень       </w:t>
            </w:r>
          </w:p>
        </w:tc>
        <w:tc>
          <w:tcPr>
            <w:tcW w:w="4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866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 </w:t>
            </w:r>
            <w:r w:rsidR="00866A2B"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484</w:t>
            </w:r>
          </w:p>
        </w:tc>
      </w:tr>
      <w:tr w:rsidR="00D7684F" w:rsidRPr="00254F9A" w:rsidTr="00CF2C36"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2 квалификационный уровень       </w:t>
            </w:r>
          </w:p>
        </w:tc>
        <w:tc>
          <w:tcPr>
            <w:tcW w:w="4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866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 </w:t>
            </w:r>
            <w:r w:rsidR="00866A2B"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828</w:t>
            </w:r>
          </w:p>
        </w:tc>
      </w:tr>
      <w:tr w:rsidR="00D7684F" w:rsidRPr="00254F9A" w:rsidTr="00CF2C36"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3 квалификационный уровень       </w:t>
            </w:r>
          </w:p>
        </w:tc>
        <w:tc>
          <w:tcPr>
            <w:tcW w:w="4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866A2B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4 202</w:t>
            </w:r>
          </w:p>
        </w:tc>
      </w:tr>
      <w:tr w:rsidR="00D7684F" w:rsidRPr="00254F9A" w:rsidTr="00CF2C36"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      4 квалификационный уровень       </w:t>
            </w:r>
          </w:p>
        </w:tc>
        <w:tc>
          <w:tcPr>
            <w:tcW w:w="4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866A2B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5 051</w:t>
            </w:r>
          </w:p>
        </w:tc>
      </w:tr>
      <w:tr w:rsidR="00D7684F" w:rsidRPr="00254F9A" w:rsidTr="00CF2C36"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5 квалификационный уровень       </w:t>
            </w:r>
          </w:p>
        </w:tc>
        <w:tc>
          <w:tcPr>
            <w:tcW w:w="4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866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 </w:t>
            </w:r>
            <w:r w:rsidR="00866A2B"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897</w:t>
            </w:r>
          </w:p>
        </w:tc>
      </w:tr>
    </w:tbl>
    <w:p w:rsidR="00D7684F" w:rsidRPr="00254F9A" w:rsidRDefault="00D7684F" w:rsidP="00D768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684F" w:rsidRPr="00254F9A" w:rsidRDefault="00D7684F" w:rsidP="00D768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4F9A">
        <w:rPr>
          <w:rFonts w:ascii="Arial" w:eastAsia="Times New Roman" w:hAnsi="Arial" w:cs="Arial"/>
          <w:sz w:val="24"/>
          <w:szCs w:val="24"/>
          <w:lang w:eastAsia="ru-RU"/>
        </w:rPr>
        <w:t xml:space="preserve">4. Минимальные размеры окладов (должностных окладов), ставок заработной платы </w:t>
      </w:r>
      <w:r w:rsidR="00243DA8" w:rsidRPr="00254F9A">
        <w:rPr>
          <w:rFonts w:ascii="Arial" w:eastAsia="Times New Roman" w:hAnsi="Arial" w:cs="Arial"/>
          <w:sz w:val="24"/>
          <w:szCs w:val="24"/>
          <w:lang w:eastAsia="ru-RU"/>
        </w:rPr>
        <w:t>должностей медицинских и фармацевтических работников</w:t>
      </w:r>
      <w:r w:rsidRPr="00254F9A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D7684F" w:rsidRPr="00254F9A" w:rsidRDefault="00D7684F" w:rsidP="00D768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4F9A">
        <w:rPr>
          <w:rFonts w:ascii="Arial" w:eastAsia="Times New Roman" w:hAnsi="Arial" w:cs="Arial"/>
          <w:sz w:val="24"/>
          <w:szCs w:val="24"/>
          <w:lang w:eastAsia="ru-RU"/>
        </w:rPr>
        <w:t>4.1. ПКГ «Средний медицинский и фармацевтический персонал»: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40"/>
        <w:gridCol w:w="4883"/>
      </w:tblGrid>
      <w:tr w:rsidR="00D7684F" w:rsidRPr="00254F9A" w:rsidTr="00CF2C36">
        <w:trPr>
          <w:trHeight w:val="400"/>
          <w:tblCellSpacing w:w="5" w:type="nil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Квалификационные уровни         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Минимальный размер оклада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  (должностного оклада), ставки заработной платы, руб.</w:t>
            </w:r>
          </w:p>
        </w:tc>
      </w:tr>
      <w:tr w:rsidR="00D7684F" w:rsidRPr="00254F9A" w:rsidTr="00CF2C36"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 квалификационный уровень              </w:t>
            </w:r>
          </w:p>
        </w:tc>
        <w:tc>
          <w:tcPr>
            <w:tcW w:w="4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866A2B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4 611</w:t>
            </w:r>
          </w:p>
        </w:tc>
      </w:tr>
    </w:tbl>
    <w:p w:rsidR="00D7684F" w:rsidRPr="00254F9A" w:rsidRDefault="00D7684F" w:rsidP="00D768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684F" w:rsidRPr="00254F9A" w:rsidRDefault="00D7684F" w:rsidP="00D768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4F9A">
        <w:rPr>
          <w:rFonts w:ascii="Arial" w:eastAsia="Times New Roman" w:hAnsi="Arial" w:cs="Arial"/>
          <w:sz w:val="24"/>
          <w:szCs w:val="24"/>
          <w:lang w:eastAsia="ru-RU"/>
        </w:rPr>
        <w:t>4.2. ПКГ «Врачи и провизоры»: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40"/>
        <w:gridCol w:w="4883"/>
      </w:tblGrid>
      <w:tr w:rsidR="00D7684F" w:rsidRPr="00254F9A" w:rsidTr="00CF2C36">
        <w:trPr>
          <w:trHeight w:val="400"/>
          <w:tblCellSpacing w:w="5" w:type="nil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Квалификационные уровни         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Минимальный размер оклада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  (должностного оклада), ставки заработной платы, руб.</w:t>
            </w:r>
          </w:p>
        </w:tc>
      </w:tr>
      <w:tr w:rsidR="00D7684F" w:rsidRPr="00254F9A" w:rsidTr="00CF2C36"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квалификационный уровень              </w:t>
            </w:r>
          </w:p>
        </w:tc>
        <w:tc>
          <w:tcPr>
            <w:tcW w:w="4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866A2B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6 336</w:t>
            </w:r>
          </w:p>
        </w:tc>
      </w:tr>
    </w:tbl>
    <w:p w:rsidR="00D7684F" w:rsidRPr="00254F9A" w:rsidRDefault="00D7684F" w:rsidP="00D768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684F" w:rsidRPr="00254F9A" w:rsidRDefault="00D7684F" w:rsidP="00D768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4F9A">
        <w:rPr>
          <w:rFonts w:ascii="Arial" w:eastAsia="Times New Roman" w:hAnsi="Arial" w:cs="Arial"/>
          <w:sz w:val="24"/>
          <w:szCs w:val="24"/>
          <w:lang w:eastAsia="ru-RU"/>
        </w:rPr>
        <w:t xml:space="preserve">5. Минимальные размеры окладов (должностных окладов), ставок заработной платы </w:t>
      </w:r>
      <w:r w:rsidR="00243DA8" w:rsidRPr="00254F9A">
        <w:rPr>
          <w:rFonts w:ascii="Arial" w:eastAsia="Times New Roman" w:hAnsi="Arial" w:cs="Arial"/>
          <w:sz w:val="24"/>
          <w:szCs w:val="24"/>
          <w:lang w:eastAsia="ru-RU"/>
        </w:rPr>
        <w:t>общеотраслевых профессий рабочих</w:t>
      </w:r>
      <w:r w:rsidRPr="00254F9A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D7684F" w:rsidRPr="00254F9A" w:rsidRDefault="00D7684F" w:rsidP="00D768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4F9A">
        <w:rPr>
          <w:rFonts w:ascii="Arial" w:eastAsia="Times New Roman" w:hAnsi="Arial" w:cs="Arial"/>
          <w:sz w:val="24"/>
          <w:szCs w:val="24"/>
          <w:lang w:eastAsia="ru-RU"/>
        </w:rPr>
        <w:t>5.1. ПКГ «Общеотраслевые профессии рабочих первого уровня»: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40"/>
        <w:gridCol w:w="4883"/>
      </w:tblGrid>
      <w:tr w:rsidR="00D7684F" w:rsidRPr="00254F9A" w:rsidTr="00CF2C36">
        <w:trPr>
          <w:trHeight w:val="400"/>
          <w:tblCellSpacing w:w="5" w:type="nil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Квалификационные уровни         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Минимальный размер оклада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  (должностного оклада), ставки заработной платы, руб.</w:t>
            </w:r>
          </w:p>
        </w:tc>
      </w:tr>
      <w:tr w:rsidR="00D7684F" w:rsidRPr="00254F9A" w:rsidTr="00CF2C36"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квалификационный уровень              </w:t>
            </w:r>
          </w:p>
        </w:tc>
        <w:tc>
          <w:tcPr>
            <w:tcW w:w="4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866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</w:t>
            </w:r>
            <w:r w:rsidR="00866A2B"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454</w:t>
            </w:r>
          </w:p>
        </w:tc>
      </w:tr>
    </w:tbl>
    <w:p w:rsidR="00D7684F" w:rsidRPr="00254F9A" w:rsidRDefault="00D7684F" w:rsidP="00D768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Par263"/>
      <w:bookmarkEnd w:id="1"/>
    </w:p>
    <w:p w:rsidR="00D7684F" w:rsidRPr="00254F9A" w:rsidRDefault="00D7684F" w:rsidP="00D768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4F9A">
        <w:rPr>
          <w:rFonts w:ascii="Arial" w:eastAsia="Times New Roman" w:hAnsi="Arial" w:cs="Arial"/>
          <w:sz w:val="24"/>
          <w:szCs w:val="24"/>
          <w:lang w:eastAsia="ru-RU"/>
        </w:rPr>
        <w:t>5.2. ПКГ «Общеотраслевые профессии рабочих второго уровня»: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40"/>
        <w:gridCol w:w="4883"/>
      </w:tblGrid>
      <w:tr w:rsidR="00D7684F" w:rsidRPr="00254F9A" w:rsidTr="00CF2C36">
        <w:trPr>
          <w:trHeight w:val="400"/>
          <w:tblCellSpacing w:w="5" w:type="nil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Квалификационные уровни         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Минимальный размер оклада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  (должностного оклада), ставки заработной платы, руб.</w:t>
            </w:r>
          </w:p>
        </w:tc>
      </w:tr>
      <w:tr w:rsidR="00D7684F" w:rsidRPr="00254F9A" w:rsidTr="00CF2C36"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квалификационный уровень              </w:t>
            </w:r>
          </w:p>
        </w:tc>
        <w:tc>
          <w:tcPr>
            <w:tcW w:w="4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AB011A" w:rsidP="00866A2B">
            <w:pPr>
              <w:widowControl w:val="0"/>
              <w:tabs>
                <w:tab w:val="left" w:pos="1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</w:t>
            </w:r>
            <w:r w:rsidR="00866A2B"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857</w:t>
            </w:r>
          </w:p>
        </w:tc>
      </w:tr>
      <w:tr w:rsidR="00D7684F" w:rsidRPr="00254F9A" w:rsidTr="00CF2C36"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квалификационный уровень              </w:t>
            </w:r>
          </w:p>
        </w:tc>
        <w:tc>
          <w:tcPr>
            <w:tcW w:w="4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866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 </w:t>
            </w:r>
            <w:r w:rsidR="00866A2B"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484</w:t>
            </w:r>
          </w:p>
        </w:tc>
      </w:tr>
      <w:tr w:rsidR="00D7684F" w:rsidRPr="00254F9A" w:rsidTr="00CF2C36">
        <w:trPr>
          <w:tblCellSpacing w:w="5" w:type="nil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 квалификационный уровень              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866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</w:t>
            </w:r>
            <w:r w:rsidR="00866A2B"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828</w:t>
            </w:r>
          </w:p>
        </w:tc>
      </w:tr>
    </w:tbl>
    <w:p w:rsidR="00D7684F" w:rsidRPr="00254F9A" w:rsidRDefault="00D7684F" w:rsidP="00D768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684F" w:rsidRPr="00254F9A" w:rsidRDefault="00D7684F" w:rsidP="00D768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4F9A">
        <w:rPr>
          <w:rFonts w:ascii="Arial" w:eastAsia="Times New Roman" w:hAnsi="Arial" w:cs="Arial"/>
          <w:sz w:val="24"/>
          <w:szCs w:val="24"/>
          <w:lang w:eastAsia="ru-RU"/>
        </w:rPr>
        <w:t xml:space="preserve">6. Минимальные размеры окладов (должностных окладов), ставок заработной платы </w:t>
      </w:r>
      <w:r w:rsidR="00243DA8" w:rsidRPr="00254F9A">
        <w:rPr>
          <w:rFonts w:ascii="Arial" w:eastAsia="Times New Roman" w:hAnsi="Arial" w:cs="Arial"/>
          <w:sz w:val="24"/>
          <w:szCs w:val="24"/>
          <w:lang w:eastAsia="ru-RU"/>
        </w:rPr>
        <w:t xml:space="preserve">должностей </w:t>
      </w:r>
      <w:r w:rsidRPr="00254F9A">
        <w:rPr>
          <w:rFonts w:ascii="Arial" w:eastAsia="Times New Roman" w:hAnsi="Arial" w:cs="Arial"/>
          <w:sz w:val="24"/>
          <w:szCs w:val="24"/>
          <w:lang w:eastAsia="ru-RU"/>
        </w:rPr>
        <w:t>работников культуры, искусства и кинематографии:</w:t>
      </w:r>
    </w:p>
    <w:p w:rsidR="00D7684F" w:rsidRPr="00254F9A" w:rsidRDefault="00D7684F" w:rsidP="00D768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4F9A">
        <w:rPr>
          <w:rFonts w:ascii="Arial" w:eastAsia="Times New Roman" w:hAnsi="Arial" w:cs="Arial"/>
          <w:sz w:val="24"/>
          <w:szCs w:val="24"/>
          <w:lang w:eastAsia="ru-RU"/>
        </w:rPr>
        <w:t>6.1. ПКГ «Должности работников культуры, искусства и кинематографии ведущего звена»: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40"/>
        <w:gridCol w:w="4883"/>
      </w:tblGrid>
      <w:tr w:rsidR="00D7684F" w:rsidRPr="00254F9A" w:rsidTr="00CF2C36">
        <w:trPr>
          <w:trHeight w:val="400"/>
          <w:tblCellSpacing w:w="5" w:type="nil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Квалификационные уровни         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Минимальный размер оклада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  (должностного оклада), ставки заработной платы, руб.</w:t>
            </w:r>
          </w:p>
        </w:tc>
      </w:tr>
      <w:tr w:rsidR="00D7684F" w:rsidRPr="00254F9A" w:rsidTr="00CF2C36">
        <w:trPr>
          <w:tblCellSpacing w:w="5" w:type="nil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866A2B" w:rsidP="00866A2B">
            <w:pPr>
              <w:widowControl w:val="0"/>
              <w:tabs>
                <w:tab w:val="left" w:pos="197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5 051</w:t>
            </w:r>
          </w:p>
        </w:tc>
      </w:tr>
    </w:tbl>
    <w:p w:rsidR="00D7684F" w:rsidRPr="00254F9A" w:rsidRDefault="00D7684F" w:rsidP="00D768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684F" w:rsidRPr="00254F9A" w:rsidRDefault="00D7684F" w:rsidP="00D768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4F9A">
        <w:rPr>
          <w:rFonts w:ascii="Arial" w:eastAsia="Times New Roman" w:hAnsi="Arial" w:cs="Arial"/>
          <w:sz w:val="24"/>
          <w:szCs w:val="24"/>
          <w:lang w:eastAsia="ru-RU"/>
        </w:rPr>
        <w:t>7. Минимальные размеры окладов (должностных окладов), ставок заработной платы по должностям, не включенным  в профессиональные квалификационные группы:</w:t>
      </w:r>
    </w:p>
    <w:p w:rsidR="00D7684F" w:rsidRPr="00254F9A" w:rsidRDefault="00D7684F" w:rsidP="00D768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0"/>
        <w:gridCol w:w="4523"/>
      </w:tblGrid>
      <w:tr w:rsidR="00D7684F" w:rsidRPr="00254F9A" w:rsidTr="006332CE">
        <w:trPr>
          <w:trHeight w:val="600"/>
          <w:tblCellSpacing w:w="5" w:type="nil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Должности, не вошедшие в профессиональные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          квалификационные группы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Минимальный размер оклада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(должностного оклада), ставки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    заработной платы, руб.</w:t>
            </w:r>
          </w:p>
        </w:tc>
      </w:tr>
      <w:tr w:rsidR="00D7684F" w:rsidRPr="00254F9A" w:rsidTr="006332CE">
        <w:trPr>
          <w:trHeight w:val="800"/>
          <w:tblCellSpacing w:w="5" w:type="nil"/>
        </w:trPr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Водитель снегоочистительной техники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(тракторист)                             </w:t>
            </w:r>
          </w:p>
        </w:tc>
        <w:tc>
          <w:tcPr>
            <w:tcW w:w="4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866A2B" w:rsidP="00FD4173">
            <w:pPr>
              <w:widowControl w:val="0"/>
              <w:tabs>
                <w:tab w:val="left" w:pos="161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3 169</w:t>
            </w:r>
          </w:p>
        </w:tc>
      </w:tr>
      <w:tr w:rsidR="00D7684F" w:rsidRPr="00254F9A" w:rsidTr="006332CE">
        <w:trPr>
          <w:trHeight w:val="388"/>
          <w:tblCellSpacing w:w="5" w:type="nil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инженер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866A2B" w:rsidP="00FD4173">
            <w:pPr>
              <w:widowControl w:val="0"/>
              <w:tabs>
                <w:tab w:val="left" w:pos="1401"/>
                <w:tab w:val="left" w:pos="164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7 343</w:t>
            </w:r>
          </w:p>
        </w:tc>
      </w:tr>
      <w:tr w:rsidR="00FD4173" w:rsidRPr="00254F9A" w:rsidTr="006332CE">
        <w:trPr>
          <w:trHeight w:val="388"/>
          <w:tblCellSpacing w:w="5" w:type="nil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73" w:rsidRPr="00254F9A" w:rsidRDefault="00FD4173" w:rsidP="00FD4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Специалист по охране труда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73" w:rsidRPr="00254F9A" w:rsidRDefault="00FD4173" w:rsidP="00866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 </w:t>
            </w:r>
            <w:r w:rsidR="00866A2B"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484</w:t>
            </w:r>
          </w:p>
        </w:tc>
      </w:tr>
      <w:tr w:rsidR="00FD4173" w:rsidRPr="00254F9A" w:rsidTr="006332CE">
        <w:trPr>
          <w:trHeight w:val="388"/>
          <w:tblCellSpacing w:w="5" w:type="nil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73" w:rsidRPr="00254F9A" w:rsidRDefault="00FD4173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Ведущий специалист по охране труда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73" w:rsidRPr="00254F9A" w:rsidRDefault="00866A2B" w:rsidP="00FD4173">
            <w:pPr>
              <w:widowControl w:val="0"/>
              <w:tabs>
                <w:tab w:val="left" w:pos="1401"/>
                <w:tab w:val="left" w:pos="164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5 051</w:t>
            </w:r>
          </w:p>
        </w:tc>
      </w:tr>
      <w:tr w:rsidR="006332CE" w:rsidRPr="00254F9A" w:rsidTr="006332CE">
        <w:trPr>
          <w:trHeight w:val="388"/>
          <w:tblCellSpacing w:w="5" w:type="nil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CE" w:rsidRPr="00254F9A" w:rsidRDefault="006332CE" w:rsidP="00F22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Специалист по охране труда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категории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CE" w:rsidRPr="00254F9A" w:rsidRDefault="006332CE" w:rsidP="00866A2B">
            <w:pPr>
              <w:widowControl w:val="0"/>
              <w:tabs>
                <w:tab w:val="left" w:pos="1401"/>
                <w:tab w:val="left" w:pos="164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 </w:t>
            </w:r>
            <w:r w:rsidR="00866A2B"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828</w:t>
            </w:r>
          </w:p>
        </w:tc>
      </w:tr>
      <w:tr w:rsidR="006332CE" w:rsidRPr="00254F9A" w:rsidTr="006332CE">
        <w:trPr>
          <w:trHeight w:val="388"/>
          <w:tblCellSpacing w:w="5" w:type="nil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CE" w:rsidRPr="00254F9A" w:rsidRDefault="006332CE" w:rsidP="00F22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Специалист по охране труда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  <w:t xml:space="preserve">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категории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CE" w:rsidRPr="00254F9A" w:rsidRDefault="00866A2B" w:rsidP="00F22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4 202</w:t>
            </w:r>
          </w:p>
        </w:tc>
      </w:tr>
    </w:tbl>
    <w:p w:rsidR="00D7684F" w:rsidRPr="00254F9A" w:rsidRDefault="00D7684F" w:rsidP="00D7684F">
      <w:pPr>
        <w:spacing w:after="0" w:line="240" w:lineRule="auto"/>
        <w:ind w:firstLine="482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D7684F" w:rsidRPr="00254F9A" w:rsidRDefault="00D7684F" w:rsidP="00D7684F">
      <w:pPr>
        <w:spacing w:after="0" w:line="240" w:lineRule="auto"/>
        <w:ind w:firstLine="482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D7684F" w:rsidRPr="00254F9A" w:rsidRDefault="00D7684F" w:rsidP="00D7684F">
      <w:pPr>
        <w:spacing w:after="0" w:line="240" w:lineRule="auto"/>
        <w:ind w:firstLine="482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D7684F" w:rsidRPr="00254F9A" w:rsidRDefault="00D7684F" w:rsidP="00D7684F">
      <w:pPr>
        <w:spacing w:after="0" w:line="240" w:lineRule="auto"/>
        <w:ind w:firstLine="482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D7684F" w:rsidRPr="00254F9A" w:rsidRDefault="00D7684F" w:rsidP="00D7684F">
      <w:pPr>
        <w:spacing w:after="0" w:line="240" w:lineRule="auto"/>
        <w:ind w:firstLine="482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D7684F" w:rsidRPr="00254F9A" w:rsidRDefault="00D7684F" w:rsidP="00D7684F">
      <w:pPr>
        <w:spacing w:after="0" w:line="240" w:lineRule="auto"/>
        <w:ind w:firstLine="482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301CCB" w:rsidRPr="00254F9A" w:rsidRDefault="00301CCB" w:rsidP="00D7684F">
      <w:pPr>
        <w:spacing w:after="0" w:line="240" w:lineRule="auto"/>
        <w:ind w:firstLine="482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301CCB" w:rsidRPr="00254F9A" w:rsidRDefault="00301CCB" w:rsidP="00D7684F">
      <w:pPr>
        <w:spacing w:after="0" w:line="240" w:lineRule="auto"/>
        <w:ind w:firstLine="482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301CCB" w:rsidRPr="00254F9A" w:rsidRDefault="00301CCB" w:rsidP="00D7684F">
      <w:pPr>
        <w:spacing w:after="0" w:line="240" w:lineRule="auto"/>
        <w:ind w:firstLine="482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301CCB" w:rsidRPr="00254F9A" w:rsidRDefault="00301CCB" w:rsidP="00D7684F">
      <w:pPr>
        <w:spacing w:after="0" w:line="240" w:lineRule="auto"/>
        <w:ind w:firstLine="482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301CCB" w:rsidRPr="00254F9A" w:rsidRDefault="00301CCB" w:rsidP="00D7684F">
      <w:pPr>
        <w:spacing w:after="0" w:line="240" w:lineRule="auto"/>
        <w:ind w:firstLine="482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301CCB" w:rsidRPr="00254F9A" w:rsidRDefault="00301CCB" w:rsidP="00D7684F">
      <w:pPr>
        <w:spacing w:after="0" w:line="240" w:lineRule="auto"/>
        <w:ind w:firstLine="482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301CCB" w:rsidRPr="00254F9A" w:rsidRDefault="00301CCB" w:rsidP="00D7684F">
      <w:pPr>
        <w:spacing w:after="0" w:line="240" w:lineRule="auto"/>
        <w:ind w:firstLine="482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301CCB" w:rsidRPr="00254F9A" w:rsidRDefault="00301CCB" w:rsidP="00D7684F">
      <w:pPr>
        <w:spacing w:after="0" w:line="240" w:lineRule="auto"/>
        <w:ind w:firstLine="482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301CCB" w:rsidRPr="00254F9A" w:rsidRDefault="00301CCB" w:rsidP="00D7684F">
      <w:pPr>
        <w:spacing w:after="0" w:line="240" w:lineRule="auto"/>
        <w:ind w:firstLine="482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301CCB" w:rsidRPr="00254F9A" w:rsidRDefault="00301CCB" w:rsidP="00D7684F">
      <w:pPr>
        <w:spacing w:after="0" w:line="240" w:lineRule="auto"/>
        <w:ind w:firstLine="482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301CCB" w:rsidRPr="00254F9A" w:rsidRDefault="00301CCB" w:rsidP="00D7684F">
      <w:pPr>
        <w:spacing w:after="0" w:line="240" w:lineRule="auto"/>
        <w:ind w:firstLine="482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301CCB" w:rsidRPr="00254F9A" w:rsidRDefault="00301CCB" w:rsidP="00D7684F">
      <w:pPr>
        <w:spacing w:after="0" w:line="240" w:lineRule="auto"/>
        <w:ind w:firstLine="482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301CCB" w:rsidRPr="00254F9A" w:rsidRDefault="00301CCB" w:rsidP="00D7684F">
      <w:pPr>
        <w:spacing w:after="0" w:line="240" w:lineRule="auto"/>
        <w:ind w:firstLine="482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301CCB" w:rsidRPr="00254F9A" w:rsidRDefault="00301CCB" w:rsidP="00D7684F">
      <w:pPr>
        <w:spacing w:after="0" w:line="240" w:lineRule="auto"/>
        <w:ind w:firstLine="482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301CCB" w:rsidRPr="00254F9A" w:rsidRDefault="00301CCB" w:rsidP="00D7684F">
      <w:pPr>
        <w:spacing w:after="0" w:line="240" w:lineRule="auto"/>
        <w:ind w:firstLine="482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301CCB" w:rsidRPr="00254F9A" w:rsidRDefault="00301CCB" w:rsidP="00D7684F">
      <w:pPr>
        <w:spacing w:after="0" w:line="240" w:lineRule="auto"/>
        <w:ind w:firstLine="482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301CCB" w:rsidRPr="00254F9A" w:rsidRDefault="00301CCB" w:rsidP="00D7684F">
      <w:pPr>
        <w:spacing w:after="0" w:line="240" w:lineRule="auto"/>
        <w:ind w:firstLine="482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301CCB" w:rsidRPr="00254F9A" w:rsidRDefault="00301CCB" w:rsidP="00D7684F">
      <w:pPr>
        <w:spacing w:after="0" w:line="240" w:lineRule="auto"/>
        <w:ind w:firstLine="482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301CCB" w:rsidRPr="00254F9A" w:rsidRDefault="00301CCB" w:rsidP="00D7684F">
      <w:pPr>
        <w:spacing w:after="0" w:line="240" w:lineRule="auto"/>
        <w:ind w:firstLine="482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301CCB" w:rsidRPr="00254F9A" w:rsidRDefault="00301CCB" w:rsidP="00D7684F">
      <w:pPr>
        <w:spacing w:after="0" w:line="240" w:lineRule="auto"/>
        <w:ind w:firstLine="482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301CCB" w:rsidRPr="00254F9A" w:rsidRDefault="00301CCB" w:rsidP="00D7684F">
      <w:pPr>
        <w:spacing w:after="0" w:line="240" w:lineRule="auto"/>
        <w:ind w:firstLine="482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301CCB" w:rsidRPr="00254F9A" w:rsidRDefault="00301CCB" w:rsidP="00D7684F">
      <w:pPr>
        <w:spacing w:after="0" w:line="240" w:lineRule="auto"/>
        <w:ind w:firstLine="482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301CCB" w:rsidRPr="00254F9A" w:rsidRDefault="00301CCB" w:rsidP="00D7684F">
      <w:pPr>
        <w:spacing w:after="0" w:line="240" w:lineRule="auto"/>
        <w:ind w:firstLine="482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301CCB" w:rsidRDefault="00301CCB" w:rsidP="00D7684F">
      <w:pPr>
        <w:spacing w:after="0" w:line="240" w:lineRule="auto"/>
        <w:ind w:firstLine="482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C5007" w:rsidRDefault="00CC5007" w:rsidP="00D7684F">
      <w:pPr>
        <w:spacing w:after="0" w:line="240" w:lineRule="auto"/>
        <w:ind w:firstLine="482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C5007" w:rsidRDefault="00CC5007" w:rsidP="00D7684F">
      <w:pPr>
        <w:spacing w:after="0" w:line="240" w:lineRule="auto"/>
        <w:ind w:firstLine="482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C5007" w:rsidRDefault="00CC5007" w:rsidP="00D7684F">
      <w:pPr>
        <w:spacing w:after="0" w:line="240" w:lineRule="auto"/>
        <w:ind w:firstLine="482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C5007" w:rsidRDefault="00CC5007" w:rsidP="00D7684F">
      <w:pPr>
        <w:spacing w:after="0" w:line="240" w:lineRule="auto"/>
        <w:ind w:firstLine="482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C5007" w:rsidRDefault="00CC5007" w:rsidP="00D7684F">
      <w:pPr>
        <w:spacing w:after="0" w:line="240" w:lineRule="auto"/>
        <w:ind w:firstLine="482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C5007" w:rsidRDefault="00CC5007" w:rsidP="00D7684F">
      <w:pPr>
        <w:spacing w:after="0" w:line="240" w:lineRule="auto"/>
        <w:ind w:firstLine="482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C5007" w:rsidRDefault="00CC5007" w:rsidP="00D7684F">
      <w:pPr>
        <w:spacing w:after="0" w:line="240" w:lineRule="auto"/>
        <w:ind w:firstLine="482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C5007" w:rsidRDefault="00CC5007" w:rsidP="00D7684F">
      <w:pPr>
        <w:spacing w:after="0" w:line="240" w:lineRule="auto"/>
        <w:ind w:firstLine="482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C5007" w:rsidRDefault="00CC5007" w:rsidP="00D7684F">
      <w:pPr>
        <w:spacing w:after="0" w:line="240" w:lineRule="auto"/>
        <w:ind w:firstLine="482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C5007" w:rsidRDefault="00CC5007" w:rsidP="00D7684F">
      <w:pPr>
        <w:spacing w:after="0" w:line="240" w:lineRule="auto"/>
        <w:ind w:firstLine="482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C5007" w:rsidRDefault="00CC5007" w:rsidP="00D7684F">
      <w:pPr>
        <w:spacing w:after="0" w:line="240" w:lineRule="auto"/>
        <w:ind w:firstLine="482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C5007" w:rsidRDefault="00CC5007" w:rsidP="00D7684F">
      <w:pPr>
        <w:spacing w:after="0" w:line="240" w:lineRule="auto"/>
        <w:ind w:firstLine="482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C5007" w:rsidRDefault="00CC5007" w:rsidP="00D7684F">
      <w:pPr>
        <w:spacing w:after="0" w:line="240" w:lineRule="auto"/>
        <w:ind w:firstLine="482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C5007" w:rsidRDefault="00CC5007" w:rsidP="00D7684F">
      <w:pPr>
        <w:spacing w:after="0" w:line="240" w:lineRule="auto"/>
        <w:ind w:firstLine="482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C5007" w:rsidRDefault="00CC5007" w:rsidP="00D7684F">
      <w:pPr>
        <w:spacing w:after="0" w:line="240" w:lineRule="auto"/>
        <w:ind w:firstLine="482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C5007" w:rsidRPr="00254F9A" w:rsidRDefault="00CC5007" w:rsidP="00D7684F">
      <w:pPr>
        <w:spacing w:after="0" w:line="240" w:lineRule="auto"/>
        <w:ind w:firstLine="482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301CCB" w:rsidRPr="00254F9A" w:rsidRDefault="00301CCB" w:rsidP="00D7684F">
      <w:pPr>
        <w:spacing w:after="0" w:line="240" w:lineRule="auto"/>
        <w:ind w:firstLine="482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301CCB" w:rsidRPr="00254F9A" w:rsidRDefault="00301CCB" w:rsidP="00D7684F">
      <w:pPr>
        <w:spacing w:after="0" w:line="240" w:lineRule="auto"/>
        <w:ind w:firstLine="482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C5007" w:rsidRDefault="00EE3D89" w:rsidP="003B675A">
      <w:pPr>
        <w:tabs>
          <w:tab w:val="left" w:pos="4536"/>
          <w:tab w:val="left" w:pos="4820"/>
          <w:tab w:val="left" w:pos="5245"/>
        </w:tabs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54F9A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 xml:space="preserve">                                                       </w:t>
      </w:r>
      <w:r w:rsidR="003B675A" w:rsidRPr="00254F9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</w:t>
      </w:r>
      <w:r w:rsidR="00CC500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</w:t>
      </w:r>
    </w:p>
    <w:p w:rsidR="00D7684F" w:rsidRPr="00254F9A" w:rsidRDefault="00CC5007" w:rsidP="003B675A">
      <w:pPr>
        <w:tabs>
          <w:tab w:val="left" w:pos="4536"/>
          <w:tab w:val="left" w:pos="4820"/>
          <w:tab w:val="left" w:pos="5245"/>
        </w:tabs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                          </w:t>
      </w:r>
      <w:r w:rsidR="00D7684F" w:rsidRPr="00254F9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Приложение № </w:t>
      </w:r>
      <w:r w:rsidR="00EE3D89" w:rsidRPr="00254F9A">
        <w:rPr>
          <w:rFonts w:ascii="Arial" w:eastAsia="Times New Roman" w:hAnsi="Arial" w:cs="Arial"/>
          <w:bCs/>
          <w:sz w:val="24"/>
          <w:szCs w:val="24"/>
          <w:lang w:eastAsia="ru-RU"/>
        </w:rPr>
        <w:t>2</w:t>
      </w:r>
      <w:r w:rsidR="00D7684F" w:rsidRPr="00254F9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           </w:t>
      </w:r>
    </w:p>
    <w:p w:rsidR="00EE3D89" w:rsidRPr="00254F9A" w:rsidRDefault="00EE3D89" w:rsidP="00EE3D8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54F9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    </w:t>
      </w:r>
      <w:r w:rsidR="003B675A" w:rsidRPr="00254F9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</w:t>
      </w:r>
      <w:r w:rsidR="00CC500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</w:t>
      </w:r>
      <w:r w:rsidR="003B675A" w:rsidRPr="00254F9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254F9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 постановлению Администрации    </w:t>
      </w:r>
    </w:p>
    <w:p w:rsidR="00EE3D89" w:rsidRPr="00254F9A" w:rsidRDefault="00EE3D89" w:rsidP="00EE3D8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54F9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                      </w:t>
      </w:r>
      <w:r w:rsidR="00CC500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</w:t>
      </w:r>
      <w:r w:rsidRPr="00254F9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ЗАТО г. Зеленогорска </w:t>
      </w:r>
    </w:p>
    <w:p w:rsidR="00EE3D89" w:rsidRPr="00254F9A" w:rsidRDefault="00EE3D89" w:rsidP="003B675A">
      <w:pPr>
        <w:tabs>
          <w:tab w:val="left" w:pos="5245"/>
        </w:tabs>
        <w:spacing w:after="0" w:line="240" w:lineRule="auto"/>
        <w:ind w:firstLine="4820"/>
        <w:rPr>
          <w:rFonts w:ascii="Arial" w:eastAsia="Times New Roman" w:hAnsi="Arial" w:cs="Arial"/>
          <w:sz w:val="24"/>
          <w:szCs w:val="24"/>
          <w:lang w:eastAsia="ru-RU"/>
        </w:rPr>
      </w:pPr>
      <w:r w:rsidRPr="00254F9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</w:t>
      </w:r>
      <w:r w:rsidR="00CC500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</w:t>
      </w:r>
      <w:r w:rsidRPr="00254F9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от </w:t>
      </w:r>
      <w:r w:rsidR="00B933F1" w:rsidRPr="00B933F1"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  <w:t>05.12.2016</w:t>
      </w:r>
      <w:r w:rsidR="00B933F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№ </w:t>
      </w:r>
      <w:r w:rsidR="00B933F1" w:rsidRPr="00B933F1"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  <w:t>332-п</w:t>
      </w:r>
    </w:p>
    <w:p w:rsidR="003B675A" w:rsidRPr="00254F9A" w:rsidRDefault="003B675A" w:rsidP="00EE3D89">
      <w:pPr>
        <w:spacing w:after="0" w:line="240" w:lineRule="auto"/>
        <w:ind w:firstLine="1080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:rsidR="003B675A" w:rsidRPr="00254F9A" w:rsidRDefault="003B675A" w:rsidP="003B675A">
      <w:pPr>
        <w:tabs>
          <w:tab w:val="left" w:pos="4536"/>
          <w:tab w:val="left" w:pos="4820"/>
          <w:tab w:val="left" w:pos="5103"/>
        </w:tabs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54F9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</w:t>
      </w:r>
      <w:r w:rsidR="00CC500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</w:t>
      </w:r>
      <w:r w:rsidRPr="00254F9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Приложение № 7                                                               </w:t>
      </w:r>
    </w:p>
    <w:p w:rsidR="003B675A" w:rsidRPr="00254F9A" w:rsidRDefault="003B675A" w:rsidP="003B675A">
      <w:pPr>
        <w:spacing w:after="0" w:line="240" w:lineRule="auto"/>
        <w:ind w:left="5245"/>
        <w:rPr>
          <w:rFonts w:ascii="Arial" w:eastAsia="Times New Roman" w:hAnsi="Arial" w:cs="Arial"/>
          <w:sz w:val="24"/>
          <w:szCs w:val="24"/>
          <w:lang w:eastAsia="ru-RU"/>
        </w:rPr>
      </w:pPr>
      <w:r w:rsidRPr="00254F9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 </w:t>
      </w:r>
      <w:r w:rsidRPr="00254F9A">
        <w:rPr>
          <w:rFonts w:ascii="Arial" w:eastAsia="Times New Roman" w:hAnsi="Arial" w:cs="Arial"/>
          <w:sz w:val="24"/>
          <w:szCs w:val="24"/>
          <w:lang w:eastAsia="ru-RU"/>
        </w:rPr>
        <w:t xml:space="preserve">Примерному положению об оплате труда работников муниципальных бюджетных </w:t>
      </w:r>
    </w:p>
    <w:p w:rsidR="003B675A" w:rsidRPr="00254F9A" w:rsidRDefault="003B675A" w:rsidP="003B675A">
      <w:pPr>
        <w:spacing w:after="0" w:line="240" w:lineRule="auto"/>
        <w:ind w:left="5245"/>
        <w:rPr>
          <w:rFonts w:ascii="Arial" w:eastAsia="Times New Roman" w:hAnsi="Arial" w:cs="Arial"/>
          <w:sz w:val="24"/>
          <w:szCs w:val="24"/>
          <w:lang w:eastAsia="ru-RU"/>
        </w:rPr>
      </w:pPr>
      <w:r w:rsidRPr="00254F9A">
        <w:rPr>
          <w:rFonts w:ascii="Arial" w:eastAsia="Times New Roman" w:hAnsi="Arial" w:cs="Arial"/>
          <w:sz w:val="24"/>
          <w:szCs w:val="24"/>
          <w:lang w:eastAsia="ru-RU"/>
        </w:rPr>
        <w:t>и казенных учреждений, находящихся в ведении МКУ «</w:t>
      </w:r>
      <w:proofErr w:type="spellStart"/>
      <w:r w:rsidRPr="00254F9A">
        <w:rPr>
          <w:rFonts w:ascii="Arial" w:eastAsia="Times New Roman" w:hAnsi="Arial" w:cs="Arial"/>
          <w:sz w:val="24"/>
          <w:szCs w:val="24"/>
          <w:lang w:eastAsia="ru-RU"/>
        </w:rPr>
        <w:t>КФиС</w:t>
      </w:r>
      <w:proofErr w:type="spellEnd"/>
      <w:r w:rsidRPr="00254F9A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3B675A" w:rsidRPr="00254F9A" w:rsidRDefault="003B675A" w:rsidP="00EE3D89">
      <w:pPr>
        <w:spacing w:after="0" w:line="240" w:lineRule="auto"/>
        <w:ind w:firstLine="1080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:rsidR="00CC5007" w:rsidRDefault="00CC5007" w:rsidP="00CC5007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iCs/>
          <w:sz w:val="24"/>
          <w:szCs w:val="24"/>
          <w:lang w:eastAsia="ru-RU"/>
        </w:rPr>
      </w:pPr>
    </w:p>
    <w:p w:rsidR="00D7684F" w:rsidRPr="00254F9A" w:rsidRDefault="00D7684F" w:rsidP="00CC5007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iCs/>
          <w:sz w:val="24"/>
          <w:szCs w:val="24"/>
          <w:lang w:eastAsia="ru-RU"/>
        </w:rPr>
      </w:pPr>
      <w:r w:rsidRPr="00254F9A">
        <w:rPr>
          <w:rFonts w:ascii="Arial" w:eastAsia="Times New Roman" w:hAnsi="Arial" w:cs="Arial"/>
          <w:b/>
          <w:iCs/>
          <w:sz w:val="24"/>
          <w:szCs w:val="24"/>
          <w:lang w:eastAsia="ru-RU"/>
        </w:rPr>
        <w:t>Условия и размеры</w:t>
      </w:r>
    </w:p>
    <w:p w:rsidR="00D7684F" w:rsidRPr="00254F9A" w:rsidRDefault="00D7684F" w:rsidP="00CC5007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iCs/>
          <w:sz w:val="24"/>
          <w:szCs w:val="24"/>
          <w:lang w:eastAsia="ru-RU"/>
        </w:rPr>
      </w:pPr>
      <w:r w:rsidRPr="00254F9A">
        <w:rPr>
          <w:rFonts w:ascii="Arial" w:eastAsia="Times New Roman" w:hAnsi="Arial" w:cs="Arial"/>
          <w:b/>
          <w:iCs/>
          <w:sz w:val="24"/>
          <w:szCs w:val="24"/>
          <w:lang w:eastAsia="ru-RU"/>
        </w:rPr>
        <w:t>осуществления выплат стимулирующего характера,</w:t>
      </w:r>
    </w:p>
    <w:p w:rsidR="00D7684F" w:rsidRPr="00254F9A" w:rsidRDefault="00D7684F" w:rsidP="00CC5007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iCs/>
          <w:sz w:val="24"/>
          <w:szCs w:val="24"/>
          <w:lang w:eastAsia="ru-RU"/>
        </w:rPr>
      </w:pPr>
      <w:r w:rsidRPr="00254F9A">
        <w:rPr>
          <w:rFonts w:ascii="Arial" w:eastAsia="Times New Roman" w:hAnsi="Arial" w:cs="Arial"/>
          <w:b/>
          <w:iCs/>
          <w:sz w:val="24"/>
          <w:szCs w:val="24"/>
          <w:lang w:eastAsia="ru-RU"/>
        </w:rPr>
        <w:t>критерии оценки результативности и качества деятельности</w:t>
      </w:r>
    </w:p>
    <w:p w:rsidR="00D7684F" w:rsidRPr="00254F9A" w:rsidRDefault="00D7684F" w:rsidP="00CC500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54F9A">
        <w:rPr>
          <w:rFonts w:ascii="Arial" w:eastAsia="Times New Roman" w:hAnsi="Arial" w:cs="Arial"/>
          <w:b/>
          <w:sz w:val="24"/>
          <w:szCs w:val="24"/>
          <w:lang w:eastAsia="ru-RU"/>
        </w:rPr>
        <w:t>для руководителей учреждений,</w:t>
      </w:r>
    </w:p>
    <w:p w:rsidR="00D7684F" w:rsidRPr="00254F9A" w:rsidRDefault="00D7684F" w:rsidP="00CC500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54F9A">
        <w:rPr>
          <w:rFonts w:ascii="Arial" w:eastAsia="Times New Roman" w:hAnsi="Arial" w:cs="Arial"/>
          <w:b/>
          <w:sz w:val="24"/>
          <w:szCs w:val="24"/>
          <w:lang w:eastAsia="ru-RU"/>
        </w:rPr>
        <w:t>их заместителей и главных бухгалтеров</w:t>
      </w:r>
    </w:p>
    <w:p w:rsidR="00D7684F" w:rsidRPr="00254F9A" w:rsidRDefault="00D7684F" w:rsidP="00D7684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7684F" w:rsidRPr="00254F9A" w:rsidRDefault="00D7684F" w:rsidP="00FD4173">
      <w:pPr>
        <w:keepNext/>
        <w:keepLines/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4F9A">
        <w:rPr>
          <w:rFonts w:ascii="Arial" w:eastAsia="Times New Roman" w:hAnsi="Arial" w:cs="Arial"/>
          <w:sz w:val="24"/>
          <w:szCs w:val="24"/>
          <w:lang w:eastAsia="ru-RU"/>
        </w:rPr>
        <w:t xml:space="preserve"> Учреждения дополнительного образования, </w:t>
      </w:r>
      <w:r w:rsidR="00815E79" w:rsidRPr="00254F9A">
        <w:rPr>
          <w:rFonts w:ascii="Arial" w:eastAsia="Times New Roman" w:hAnsi="Arial" w:cs="Arial"/>
          <w:sz w:val="24"/>
          <w:szCs w:val="24"/>
          <w:lang w:eastAsia="ru-RU"/>
        </w:rPr>
        <w:t>находящиеся в ведении</w:t>
      </w:r>
      <w:r w:rsidRPr="00254F9A">
        <w:rPr>
          <w:rFonts w:ascii="Arial" w:eastAsia="Times New Roman" w:hAnsi="Arial" w:cs="Arial"/>
          <w:sz w:val="24"/>
          <w:szCs w:val="24"/>
          <w:lang w:eastAsia="ru-RU"/>
        </w:rPr>
        <w:t xml:space="preserve"> МКУ «</w:t>
      </w:r>
      <w:proofErr w:type="spellStart"/>
      <w:r w:rsidRPr="00254F9A">
        <w:rPr>
          <w:rFonts w:ascii="Arial" w:eastAsia="Times New Roman" w:hAnsi="Arial" w:cs="Arial"/>
          <w:sz w:val="24"/>
          <w:szCs w:val="24"/>
          <w:lang w:eastAsia="ru-RU"/>
        </w:rPr>
        <w:t>КФи</w:t>
      </w:r>
      <w:r w:rsidR="00ED003D" w:rsidRPr="00254F9A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spellEnd"/>
      <w:r w:rsidRPr="00254F9A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D7684F" w:rsidRPr="00254F9A" w:rsidRDefault="00D7684F" w:rsidP="00FD4173">
      <w:pPr>
        <w:keepNext/>
        <w:keepLines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720" w:firstLine="567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tbl>
      <w:tblPr>
        <w:tblW w:w="1006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0"/>
        <w:gridCol w:w="1789"/>
        <w:gridCol w:w="1984"/>
        <w:gridCol w:w="284"/>
        <w:gridCol w:w="141"/>
        <w:gridCol w:w="2127"/>
        <w:gridCol w:w="1559"/>
        <w:gridCol w:w="283"/>
        <w:gridCol w:w="142"/>
        <w:gridCol w:w="1276"/>
      </w:tblGrid>
      <w:tr w:rsidR="00D7684F" w:rsidRPr="00254F9A" w:rsidTr="00B933F1">
        <w:trPr>
          <w:trHeight w:val="320"/>
          <w:tblCellSpacing w:w="5" w:type="nil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№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gramStart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   должности    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Критерии оценки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результативности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   и качества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  деятельности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   учреждений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Условия              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68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Предельный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   размер к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должностному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   окладу</w:t>
            </w:r>
          </w:p>
        </w:tc>
      </w:tr>
      <w:tr w:rsidR="00D7684F" w:rsidRPr="00254F9A" w:rsidTr="00B933F1">
        <w:trPr>
          <w:trHeight w:val="960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наименование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индикатор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7684F" w:rsidRPr="00254F9A" w:rsidTr="00B933F1"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A80DA1" w:rsidRPr="00254F9A" w:rsidTr="00B933F1">
        <w:trPr>
          <w:trHeight w:val="480"/>
          <w:tblCellSpacing w:w="5" w:type="nil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Руководитель</w:t>
            </w:r>
          </w:p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учреждения</w:t>
            </w:r>
          </w:p>
        </w:tc>
        <w:tc>
          <w:tcPr>
            <w:tcW w:w="779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Выплата за важность выполняемой работы, степень самостоятельности и ответственности при выполнении поставленных задач                   </w:t>
            </w:r>
          </w:p>
        </w:tc>
      </w:tr>
      <w:tr w:rsidR="00A80DA1" w:rsidRPr="00254F9A" w:rsidTr="00B933F1">
        <w:trPr>
          <w:trHeight w:val="1760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ответственное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отношение к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своим   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обязанностям    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отсутствие обоснованных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зафиксированных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замечаний со стороны   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надзорно</w:t>
            </w:r>
            <w:proofErr w:type="spellEnd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-контрольных органов, учредителя,  граждан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отсутствие случаев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5%</w:t>
            </w:r>
          </w:p>
        </w:tc>
      </w:tr>
      <w:tr w:rsidR="00A80DA1" w:rsidRPr="00254F9A" w:rsidTr="00B933F1">
        <w:trPr>
          <w:trHeight w:val="960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выполнение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муниципального задания         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перевыполнение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качественных показателей,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установленных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муниципальным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заданием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свыше 100%        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10%</w:t>
            </w:r>
          </w:p>
        </w:tc>
      </w:tr>
      <w:tr w:rsidR="00A80DA1" w:rsidRPr="00254F9A" w:rsidTr="00B933F1">
        <w:trPr>
          <w:trHeight w:val="480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непрерывное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профессиональное развитие       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наличие  выступления с докладами на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совещаниях, конференциях, участие в работе курсов, семинаров, конференций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1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количество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мероприятий - 1  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3%</w:t>
            </w:r>
          </w:p>
        </w:tc>
      </w:tr>
      <w:tr w:rsidR="00A80DA1" w:rsidRPr="00254F9A" w:rsidTr="00B933F1">
        <w:trPr>
          <w:trHeight w:val="640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1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мероприятий - более 1          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5%</w:t>
            </w:r>
          </w:p>
        </w:tc>
      </w:tr>
      <w:tr w:rsidR="00A80DA1" w:rsidRPr="00254F9A" w:rsidTr="00B933F1">
        <w:trPr>
          <w:trHeight w:val="320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программы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деятельности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(развития)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учреждения     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выполнение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программы 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деятельности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(развития)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учреждения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90 - 100%        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10%</w:t>
            </w:r>
          </w:p>
        </w:tc>
      </w:tr>
      <w:tr w:rsidR="00A80DA1" w:rsidRPr="00254F9A" w:rsidTr="00B933F1">
        <w:trPr>
          <w:trHeight w:val="640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70 - 89,9%       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E31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5%</w:t>
            </w:r>
          </w:p>
        </w:tc>
      </w:tr>
      <w:tr w:rsidR="00A80DA1" w:rsidRPr="00254F9A" w:rsidTr="00B933F1">
        <w:trPr>
          <w:trHeight w:val="480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соответствие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учреждения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требованиям, установленным законодательством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отсутствие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предписаний</w:t>
            </w:r>
          </w:p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надзорных органов       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10%</w:t>
            </w:r>
          </w:p>
        </w:tc>
      </w:tr>
      <w:tr w:rsidR="00A80DA1" w:rsidRPr="00254F9A" w:rsidTr="00B933F1">
        <w:trPr>
          <w:trHeight w:val="800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устранение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предписаний </w:t>
            </w:r>
            <w:proofErr w:type="spellStart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надзорно</w:t>
            </w:r>
            <w:proofErr w:type="spellEnd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-контрольных органов в установленные  сроки             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5%</w:t>
            </w:r>
          </w:p>
        </w:tc>
      </w:tr>
      <w:tr w:rsidR="00A80DA1" w:rsidRPr="00254F9A" w:rsidTr="00B933F1">
        <w:trPr>
          <w:trHeight w:val="320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результативность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финансово -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экономической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деятельности    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исполнение плана  финансово-хозяйственной деятельности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95 - 100%         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E31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10%</w:t>
            </w:r>
          </w:p>
        </w:tc>
      </w:tr>
      <w:tr w:rsidR="00A80DA1" w:rsidRPr="00254F9A" w:rsidTr="00B933F1">
        <w:trPr>
          <w:trHeight w:val="480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86,7 - 94,9%      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5%</w:t>
            </w:r>
          </w:p>
        </w:tc>
      </w:tr>
      <w:tr w:rsidR="00A80DA1" w:rsidRPr="00254F9A" w:rsidTr="00B933F1">
        <w:trPr>
          <w:trHeight w:val="2549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выстраивание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эффективных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взаимодействий с другими 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учреждениями и  ведомствами для достижения целей деятельности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учреждения      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наличие  соглашений,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договоров о совместной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деятельности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наличие      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5%</w:t>
            </w:r>
          </w:p>
        </w:tc>
      </w:tr>
      <w:tr w:rsidR="00A80DA1" w:rsidRPr="00254F9A" w:rsidTr="00B933F1">
        <w:trPr>
          <w:trHeight w:val="2262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571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результативность работы учреждения по созданию открытого информационного пространства (наличие и регулярное обновление сайта учреждения, публикации в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средствах массовой информации, участие учреждения в социально-культурной жизни социума)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E31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наличие официального сайта учреждения в соответствии с требованиями законодательства Р</w:t>
            </w:r>
            <w:r w:rsidR="007406E5"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оссийской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</w:t>
            </w:r>
            <w:r w:rsidR="007406E5"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едерации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общем доступе пользователей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E31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наличие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313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5%</w:t>
            </w:r>
          </w:p>
        </w:tc>
      </w:tr>
      <w:tr w:rsidR="00A80DA1" w:rsidRPr="00254F9A" w:rsidTr="00B933F1">
        <w:trPr>
          <w:trHeight w:val="2947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E31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E31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обновление официального сайта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E31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обновление официального сайта учреждения не менее 5 фактов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313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10%</w:t>
            </w:r>
          </w:p>
        </w:tc>
      </w:tr>
      <w:tr w:rsidR="00A80DA1" w:rsidRPr="00254F9A" w:rsidTr="00B933F1">
        <w:trPr>
          <w:trHeight w:val="278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073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Выплата за качество выполняемых работ</w:t>
            </w:r>
          </w:p>
        </w:tc>
      </w:tr>
      <w:tr w:rsidR="00A80DA1" w:rsidRPr="00254F9A" w:rsidTr="00B933F1">
        <w:trPr>
          <w:trHeight w:val="640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15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результативность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деятельности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учреждения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15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сохранность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контингента  </w:t>
            </w:r>
            <w:proofErr w:type="gramStart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не менее 90%     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20%</w:t>
            </w:r>
          </w:p>
        </w:tc>
      </w:tr>
      <w:tr w:rsidR="00A80DA1" w:rsidRPr="00254F9A" w:rsidTr="00B933F1">
        <w:trPr>
          <w:trHeight w:val="640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отсутствие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правонарушений,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совершенных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gramStart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отсутствие случаев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3%</w:t>
            </w:r>
          </w:p>
        </w:tc>
      </w:tr>
      <w:tr w:rsidR="00A80DA1" w:rsidRPr="00254F9A" w:rsidTr="00B933F1">
        <w:trPr>
          <w:trHeight w:val="1280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управленческая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культура        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эффективность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реализуемой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кадровой политики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укомплектован-</w:t>
            </w:r>
          </w:p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ность</w:t>
            </w:r>
            <w:proofErr w:type="spellEnd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педагогическими кадрами с первой и высшей    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квалификацион</w:t>
            </w:r>
            <w:proofErr w:type="spellEnd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ной  категорией не менее 70%         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10%</w:t>
            </w:r>
          </w:p>
        </w:tc>
      </w:tr>
      <w:tr w:rsidR="00A80DA1" w:rsidRPr="00254F9A" w:rsidTr="00B933F1">
        <w:trPr>
          <w:trHeight w:val="960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молодых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специалистов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основного  персонала в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учреждении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 каждого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молодого  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специалиста       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1%</w:t>
            </w:r>
          </w:p>
        </w:tc>
      </w:tr>
      <w:tr w:rsidR="00A80DA1" w:rsidRPr="00254F9A" w:rsidTr="00B933F1">
        <w:trPr>
          <w:trHeight w:val="320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функционирования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и развития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учреждения      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участие в проектной 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деятельности с целью получения гранта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участие           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5%</w:t>
            </w:r>
          </w:p>
        </w:tc>
      </w:tr>
      <w:tr w:rsidR="00A80DA1" w:rsidRPr="00254F9A" w:rsidTr="00B933F1">
        <w:trPr>
          <w:trHeight w:val="520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получение гранта 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B75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10%</w:t>
            </w:r>
          </w:p>
        </w:tc>
      </w:tr>
      <w:tr w:rsidR="00A80DA1" w:rsidRPr="00254F9A" w:rsidTr="00B933F1">
        <w:trPr>
          <w:trHeight w:val="480"/>
          <w:tblCellSpacing w:w="5" w:type="nil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0DA1" w:rsidRPr="00254F9A" w:rsidRDefault="00A80DA1" w:rsidP="00A80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Заместитель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руководителя (за исключением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заместителей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руководителя по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административно-хозяйственно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й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работе, 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по спортивным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сооружениям)     </w:t>
            </w:r>
          </w:p>
        </w:tc>
        <w:tc>
          <w:tcPr>
            <w:tcW w:w="779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A80DA1" w:rsidRPr="00254F9A" w:rsidTr="00B933F1">
        <w:trPr>
          <w:trHeight w:val="1592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ответственное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отношение к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своим   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обязанностям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отсутствие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обоснованных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зафиксированных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замечаний со  стороны  надзорных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органов,  учредителя,  граждан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отсутствие случаев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5%</w:t>
            </w:r>
          </w:p>
        </w:tc>
      </w:tr>
      <w:tr w:rsidR="00A80DA1" w:rsidRPr="00254F9A" w:rsidTr="00B933F1">
        <w:trPr>
          <w:trHeight w:val="561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выполнение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муниципально-го</w:t>
            </w:r>
            <w:proofErr w:type="spellEnd"/>
            <w:proofErr w:type="gramEnd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задания учреждением        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F63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перевыполнение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качественных показателей,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установленных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муниципальным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заданием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свыше 100%        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10%</w:t>
            </w:r>
          </w:p>
        </w:tc>
      </w:tr>
      <w:tr w:rsidR="00A80DA1" w:rsidRPr="00254F9A" w:rsidTr="00B933F1">
        <w:trPr>
          <w:trHeight w:val="480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непрерывное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профессиональ-ное</w:t>
            </w:r>
            <w:proofErr w:type="spellEnd"/>
            <w:proofErr w:type="gramEnd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развитие        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313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наличие выступлений с докладами на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совещаниях,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конференциях, участие в работе курсов, семинаров, конференций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1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мероприятий - 1   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3%</w:t>
            </w:r>
          </w:p>
        </w:tc>
      </w:tr>
      <w:tr w:rsidR="00A80DA1" w:rsidRPr="00254F9A" w:rsidTr="00B933F1">
        <w:trPr>
          <w:trHeight w:val="640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1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мероприятий -  свыше 1           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5%</w:t>
            </w:r>
          </w:p>
        </w:tc>
      </w:tr>
      <w:tr w:rsidR="00A80DA1" w:rsidRPr="00254F9A" w:rsidTr="00B933F1">
        <w:trPr>
          <w:trHeight w:val="320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программы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деятельности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(развития)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учреждения     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выполнение   программы 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деятельности (развития)  учреждения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90 - 100%        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10%</w:t>
            </w:r>
          </w:p>
        </w:tc>
      </w:tr>
      <w:tr w:rsidR="00A80DA1" w:rsidRPr="00254F9A" w:rsidTr="00B933F1">
        <w:trPr>
          <w:trHeight w:val="640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70 - 89,9%       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5%</w:t>
            </w:r>
          </w:p>
        </w:tc>
      </w:tr>
      <w:tr w:rsidR="00A80DA1" w:rsidRPr="00254F9A" w:rsidTr="00B933F1">
        <w:trPr>
          <w:trHeight w:val="480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соответствие учреждения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требованиям, установленным законодательством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отсутствие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предписаний </w:t>
            </w:r>
          </w:p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надзорно</w:t>
            </w:r>
            <w:proofErr w:type="spellEnd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-контрольных органов     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10%</w:t>
            </w:r>
          </w:p>
        </w:tc>
      </w:tr>
      <w:tr w:rsidR="00A80DA1" w:rsidRPr="00254F9A" w:rsidTr="00B933F1">
        <w:trPr>
          <w:trHeight w:val="800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устранение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предписаний  </w:t>
            </w:r>
            <w:proofErr w:type="spellStart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надзорно</w:t>
            </w:r>
            <w:proofErr w:type="spellEnd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-контрольных органов в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установленные сроки             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5%</w:t>
            </w:r>
          </w:p>
        </w:tc>
      </w:tr>
      <w:tr w:rsidR="00A80DA1" w:rsidRPr="00254F9A" w:rsidTr="00B933F1">
        <w:trPr>
          <w:trHeight w:val="1440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выстраивание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эффективных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взаимодействий с другими 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учреждениями и  ведомствами для достижения целей деятельности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учреждения      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наличие   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соглашений,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договоров о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совместной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деятельности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наличие      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5%</w:t>
            </w:r>
          </w:p>
        </w:tc>
      </w:tr>
      <w:tr w:rsidR="00A80DA1" w:rsidRPr="00254F9A" w:rsidTr="00B933F1">
        <w:trPr>
          <w:trHeight w:val="320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Выплата за качество выполняемых работ</w:t>
            </w:r>
          </w:p>
        </w:tc>
      </w:tr>
      <w:tr w:rsidR="00A80DA1" w:rsidRPr="00254F9A" w:rsidTr="00B933F1">
        <w:trPr>
          <w:trHeight w:val="640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результатив-ность</w:t>
            </w:r>
            <w:proofErr w:type="spellEnd"/>
            <w:proofErr w:type="gramEnd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деятельности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учреждения      </w:t>
            </w:r>
          </w:p>
        </w:tc>
        <w:tc>
          <w:tcPr>
            <w:tcW w:w="25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сохранность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контингента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gramStart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не менее 90%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20%</w:t>
            </w:r>
          </w:p>
        </w:tc>
      </w:tr>
      <w:tr w:rsidR="00A80DA1" w:rsidRPr="00254F9A" w:rsidTr="00B933F1">
        <w:trPr>
          <w:trHeight w:val="800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отсутствие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правонарушений,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совершенных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gramStart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отсутствие случаев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3%</w:t>
            </w:r>
          </w:p>
        </w:tc>
      </w:tr>
      <w:tr w:rsidR="00A80DA1" w:rsidRPr="00254F9A" w:rsidTr="00B933F1">
        <w:trPr>
          <w:trHeight w:val="1120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управленчес</w:t>
            </w:r>
            <w:proofErr w:type="spellEnd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-кая</w:t>
            </w:r>
            <w:proofErr w:type="gramEnd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культура        </w:t>
            </w:r>
          </w:p>
        </w:tc>
        <w:tc>
          <w:tcPr>
            <w:tcW w:w="25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эффективность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реализуемой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кадровой политики 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укомплектован-</w:t>
            </w:r>
            <w:proofErr w:type="spellStart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ность</w:t>
            </w:r>
            <w:proofErr w:type="spellEnd"/>
            <w:proofErr w:type="gramEnd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педагогическими кадрами с первой и высшей    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квалификационной категорией не менее 70%  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10%</w:t>
            </w:r>
          </w:p>
        </w:tc>
      </w:tr>
      <w:tr w:rsidR="00A80DA1" w:rsidRPr="00254F9A" w:rsidTr="00B933F1">
        <w:trPr>
          <w:trHeight w:val="960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молодых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специалистов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основного  персонала в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учреждении        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 каждого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молодого  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специалиста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1%</w:t>
            </w:r>
          </w:p>
        </w:tc>
      </w:tr>
      <w:tr w:rsidR="00A80DA1" w:rsidRPr="00254F9A" w:rsidTr="00B933F1">
        <w:trPr>
          <w:trHeight w:val="279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функциониро-вания</w:t>
            </w:r>
            <w:proofErr w:type="spellEnd"/>
            <w:proofErr w:type="gramEnd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и развития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учреждения  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участие в проектной 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деятельности с целью получения  гранта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участие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5%</w:t>
            </w:r>
          </w:p>
        </w:tc>
      </w:tr>
      <w:tr w:rsidR="00A80DA1" w:rsidRPr="00254F9A" w:rsidTr="00B933F1">
        <w:trPr>
          <w:trHeight w:val="515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получение гранта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313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10%</w:t>
            </w:r>
          </w:p>
        </w:tc>
      </w:tr>
      <w:tr w:rsidR="00A80DA1" w:rsidRPr="00254F9A" w:rsidTr="00B933F1">
        <w:trPr>
          <w:trHeight w:val="1440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включение в состав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сборной команды  </w:t>
            </w:r>
          </w:p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Красноярского края,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Российской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Федерации 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gramStart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7B5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списки,   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утвержденные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министерством   спорта Красноярского края,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Российской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Федерации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3% за 1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gramStart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обучаю-</w:t>
            </w:r>
            <w:proofErr w:type="spellStart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щегося</w:t>
            </w:r>
            <w:proofErr w:type="spellEnd"/>
            <w:proofErr w:type="gramEnd"/>
          </w:p>
        </w:tc>
      </w:tr>
      <w:tr w:rsidR="00A80DA1" w:rsidRPr="00254F9A" w:rsidTr="00B933F1">
        <w:trPr>
          <w:trHeight w:val="800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зачисление в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государственное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училище олимпийского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резерва          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приказ о</w:t>
            </w:r>
          </w:p>
          <w:p w:rsidR="00A80DA1" w:rsidRPr="00254F9A" w:rsidRDefault="00A80DA1" w:rsidP="00D21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зачислении</w:t>
            </w:r>
            <w:proofErr w:type="gramEnd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2% за 1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gramStart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обучаю-</w:t>
            </w:r>
            <w:proofErr w:type="spellStart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щегося</w:t>
            </w:r>
            <w:proofErr w:type="spellEnd"/>
            <w:proofErr w:type="gramEnd"/>
          </w:p>
        </w:tc>
      </w:tr>
      <w:tr w:rsidR="00A80DA1" w:rsidRPr="00254F9A" w:rsidTr="00B933F1">
        <w:trPr>
          <w:trHeight w:val="480"/>
          <w:tblCellSpacing w:w="5" w:type="nil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Заместитель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руководителя по административн</w:t>
            </w:r>
            <w:proofErr w:type="gramStart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о-</w:t>
            </w:r>
            <w:proofErr w:type="gramEnd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хозяйственно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работе, 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по спортивным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сооружениям     </w:t>
            </w:r>
          </w:p>
        </w:tc>
        <w:tc>
          <w:tcPr>
            <w:tcW w:w="779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A80DA1" w:rsidRPr="00254F9A" w:rsidTr="00B933F1">
        <w:trPr>
          <w:trHeight w:val="1920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ответственное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отношение к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своим   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обязанностям    </w:t>
            </w:r>
          </w:p>
        </w:tc>
        <w:tc>
          <w:tcPr>
            <w:tcW w:w="25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740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отсутствие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обоснованных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зафиксированных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замечаний со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стороны  надзорных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органов, учредителя,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граждан           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отсутствие случаев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20%</w:t>
            </w:r>
          </w:p>
        </w:tc>
      </w:tr>
      <w:tr w:rsidR="00A80DA1" w:rsidRPr="00254F9A" w:rsidTr="00B933F1">
        <w:trPr>
          <w:trHeight w:val="480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программы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деятельности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(развития)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учреждения      </w:t>
            </w:r>
          </w:p>
        </w:tc>
        <w:tc>
          <w:tcPr>
            <w:tcW w:w="2552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соответствие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учреждения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требованиям, установленным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законодательством 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отсутствие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предписаний </w:t>
            </w:r>
            <w:proofErr w:type="spellStart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надзорно</w:t>
            </w:r>
            <w:proofErr w:type="spellEnd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-контрольных органов       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10%</w:t>
            </w:r>
          </w:p>
        </w:tc>
      </w:tr>
      <w:tr w:rsidR="00A80DA1" w:rsidRPr="00254F9A" w:rsidTr="00B933F1">
        <w:trPr>
          <w:trHeight w:val="800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устранение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предписаний </w:t>
            </w:r>
            <w:proofErr w:type="spellStart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надзорно</w:t>
            </w:r>
            <w:proofErr w:type="spellEnd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контрольных органов в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установленные    сроки             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5%</w:t>
            </w:r>
          </w:p>
        </w:tc>
      </w:tr>
      <w:tr w:rsidR="00A80DA1" w:rsidRPr="00254F9A" w:rsidTr="00B933F1">
        <w:trPr>
          <w:trHeight w:val="320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E5" w:rsidRPr="00254F9A" w:rsidRDefault="00A80DA1" w:rsidP="00740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Выплата за качество выполняемых работ</w:t>
            </w:r>
          </w:p>
        </w:tc>
      </w:tr>
      <w:tr w:rsidR="00A80DA1" w:rsidRPr="00254F9A" w:rsidTr="00B933F1">
        <w:trPr>
          <w:trHeight w:val="561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функциониро-вания</w:t>
            </w:r>
            <w:proofErr w:type="spellEnd"/>
            <w:proofErr w:type="gramEnd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развития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учреждения      </w:t>
            </w:r>
          </w:p>
        </w:tc>
        <w:tc>
          <w:tcPr>
            <w:tcW w:w="25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создание условий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безопасности и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сохранности жизни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и здоровья, участников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образовательного (учебно-тренировочного)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процесса,  обеспечение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требований охраны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труда и техники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безопасности      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отсутствие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gramStart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зафиксирован-</w:t>
            </w:r>
            <w:proofErr w:type="spellStart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</w:t>
            </w:r>
            <w:proofErr w:type="spellEnd"/>
            <w:proofErr w:type="gramEnd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нарушений         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20%</w:t>
            </w:r>
          </w:p>
        </w:tc>
      </w:tr>
      <w:tr w:rsidR="00A80DA1" w:rsidRPr="00254F9A" w:rsidTr="00B933F1">
        <w:trPr>
          <w:trHeight w:val="482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740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сохранность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имущества учреждения 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100%  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10%</w:t>
            </w:r>
          </w:p>
        </w:tc>
      </w:tr>
      <w:tr w:rsidR="00A80DA1" w:rsidRPr="00254F9A" w:rsidTr="00B933F1">
        <w:trPr>
          <w:trHeight w:val="278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740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выполнение планов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работы учреждения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и отчетов в части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готовности спортивного сооружения к образовательному (</w:t>
            </w:r>
            <w:proofErr w:type="gramStart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учебно- тренировочному</w:t>
            </w:r>
            <w:proofErr w:type="gramEnd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) процессу,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спортивным и физкультурным мероприятиям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100%              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A1" w:rsidRPr="00254F9A" w:rsidRDefault="00A80DA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10%</w:t>
            </w:r>
          </w:p>
        </w:tc>
      </w:tr>
      <w:tr w:rsidR="007E5BB5" w:rsidRPr="00254F9A" w:rsidTr="00B933F1">
        <w:trPr>
          <w:trHeight w:val="480"/>
          <w:tblCellSpacing w:w="5" w:type="nil"/>
        </w:trPr>
        <w:tc>
          <w:tcPr>
            <w:tcW w:w="4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B5" w:rsidRPr="00254F9A" w:rsidRDefault="007E5BB5" w:rsidP="00132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132B7C"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8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B5" w:rsidRPr="00254F9A" w:rsidRDefault="007E5BB5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Главный 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бухгалтер       </w:t>
            </w:r>
          </w:p>
        </w:tc>
        <w:tc>
          <w:tcPr>
            <w:tcW w:w="779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B5" w:rsidRPr="00254F9A" w:rsidRDefault="007E5BB5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7E5BB5" w:rsidRPr="00254F9A" w:rsidTr="00B933F1">
        <w:trPr>
          <w:trHeight w:val="573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B5" w:rsidRPr="00254F9A" w:rsidRDefault="007E5BB5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B5" w:rsidRPr="00254F9A" w:rsidRDefault="007E5BB5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B5" w:rsidRPr="00254F9A" w:rsidRDefault="007E5BB5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ответственное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отношение к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своим   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обязанностям    </w:t>
            </w:r>
          </w:p>
        </w:tc>
        <w:tc>
          <w:tcPr>
            <w:tcW w:w="25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B5" w:rsidRPr="00254F9A" w:rsidRDefault="007E5BB5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отсутствие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обоснованных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зафиксированных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замечаний со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стороны  учредителя,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руководителя,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работников  учреждения        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B5" w:rsidRPr="00254F9A" w:rsidRDefault="007E5BB5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отсутствие случаев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B5" w:rsidRPr="00254F9A" w:rsidRDefault="00D2114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7E5BB5"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0%</w:t>
            </w:r>
          </w:p>
        </w:tc>
      </w:tr>
      <w:tr w:rsidR="007E5BB5" w:rsidRPr="00254F9A" w:rsidTr="00B933F1">
        <w:trPr>
          <w:trHeight w:val="640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B5" w:rsidRPr="00254F9A" w:rsidRDefault="007E5BB5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B5" w:rsidRPr="00254F9A" w:rsidRDefault="007E5BB5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B5" w:rsidRPr="00254F9A" w:rsidRDefault="007E5BB5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непрерывное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профессиона-льное</w:t>
            </w:r>
            <w:proofErr w:type="spellEnd"/>
            <w:proofErr w:type="gramEnd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развитие        </w:t>
            </w:r>
          </w:p>
        </w:tc>
        <w:tc>
          <w:tcPr>
            <w:tcW w:w="25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B5" w:rsidRPr="00254F9A" w:rsidRDefault="007E5BB5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участие в работе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курсов, семинаров,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конференций       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B5" w:rsidRPr="00254F9A" w:rsidRDefault="007E5BB5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мероприятий - 2 и более             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B5" w:rsidRPr="00254F9A" w:rsidRDefault="007E5BB5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5%</w:t>
            </w:r>
          </w:p>
        </w:tc>
      </w:tr>
      <w:tr w:rsidR="007E5BB5" w:rsidRPr="00254F9A" w:rsidTr="00B933F1">
        <w:trPr>
          <w:trHeight w:val="278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B5" w:rsidRPr="00254F9A" w:rsidRDefault="007E5BB5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B5" w:rsidRPr="00254F9A" w:rsidRDefault="007E5BB5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B5" w:rsidRPr="00254F9A" w:rsidRDefault="007E5BB5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B5" w:rsidRPr="00254F9A" w:rsidRDefault="007E5BB5" w:rsidP="00D71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применение в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работе </w:t>
            </w:r>
            <w:proofErr w:type="spellStart"/>
            <w:proofErr w:type="gramStart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специализиро</w:t>
            </w:r>
            <w:proofErr w:type="spellEnd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ванных</w:t>
            </w:r>
            <w:proofErr w:type="gramEnd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бухгалтерских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программ, повышаю-</w:t>
            </w:r>
            <w:proofErr w:type="spellStart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щих</w:t>
            </w:r>
            <w:proofErr w:type="spellEnd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эффективность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работы и  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сокращающих время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обработки документов        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B5" w:rsidRPr="00254F9A" w:rsidRDefault="007E5BB5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факт применения   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B5" w:rsidRPr="00254F9A" w:rsidRDefault="007E5BB5" w:rsidP="00B91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D21149"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</w:tr>
      <w:tr w:rsidR="007E5BB5" w:rsidRPr="00254F9A" w:rsidTr="00B933F1">
        <w:trPr>
          <w:trHeight w:val="320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B5" w:rsidRPr="00254F9A" w:rsidRDefault="007E5BB5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B5" w:rsidRPr="00254F9A" w:rsidRDefault="007E5BB5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B5" w:rsidRPr="00254F9A" w:rsidRDefault="007E5BB5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Выплата за качество выполняемых работ</w:t>
            </w:r>
          </w:p>
        </w:tc>
      </w:tr>
      <w:tr w:rsidR="007E5BB5" w:rsidRPr="00254F9A" w:rsidTr="00B933F1">
        <w:trPr>
          <w:trHeight w:val="320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B5" w:rsidRPr="00254F9A" w:rsidRDefault="007E5BB5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B5" w:rsidRPr="00254F9A" w:rsidRDefault="007E5BB5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B5" w:rsidRPr="00254F9A" w:rsidRDefault="007E5BB5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результативность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финансово-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хозяйственной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деятельности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учреждения      </w:t>
            </w:r>
          </w:p>
        </w:tc>
        <w:tc>
          <w:tcPr>
            <w:tcW w:w="2552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B5" w:rsidRPr="00254F9A" w:rsidRDefault="007E5BB5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исполнение плана финансово-хозяйственной деятельности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B5" w:rsidRPr="00254F9A" w:rsidRDefault="007E5BB5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86,7 - 94,9%      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B5" w:rsidRPr="00254F9A" w:rsidRDefault="00D2114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7E5BB5"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0%</w:t>
            </w:r>
          </w:p>
        </w:tc>
      </w:tr>
      <w:tr w:rsidR="007E5BB5" w:rsidRPr="00254F9A" w:rsidTr="00B933F1">
        <w:trPr>
          <w:trHeight w:val="640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B5" w:rsidRPr="00254F9A" w:rsidRDefault="007E5BB5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B5" w:rsidRPr="00254F9A" w:rsidRDefault="007E5BB5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B5" w:rsidRPr="00254F9A" w:rsidRDefault="007E5BB5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B5" w:rsidRPr="00254F9A" w:rsidRDefault="007E5BB5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B5" w:rsidRPr="00254F9A" w:rsidRDefault="007E5BB5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95 - 100%         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B5" w:rsidRPr="00254F9A" w:rsidRDefault="00D2114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7E5BB5"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0%</w:t>
            </w:r>
          </w:p>
        </w:tc>
      </w:tr>
      <w:tr w:rsidR="007E5BB5" w:rsidRPr="00254F9A" w:rsidTr="00B933F1">
        <w:trPr>
          <w:trHeight w:val="480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B5" w:rsidRPr="00254F9A" w:rsidRDefault="007E5BB5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B5" w:rsidRPr="00254F9A" w:rsidRDefault="007E5BB5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B5" w:rsidRPr="00254F9A" w:rsidRDefault="007E5BB5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программы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деятельности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(развития)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учреждения      </w:t>
            </w:r>
          </w:p>
        </w:tc>
        <w:tc>
          <w:tcPr>
            <w:tcW w:w="2552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B5" w:rsidRPr="00254F9A" w:rsidRDefault="007E5BB5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отсутствие замечаний 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надзорно</w:t>
            </w:r>
            <w:proofErr w:type="spellEnd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-контрольных органов, учредителя           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B5" w:rsidRPr="00254F9A" w:rsidRDefault="007E5BB5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отсутствие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предписаний </w:t>
            </w:r>
            <w:proofErr w:type="spellStart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надзорно</w:t>
            </w:r>
            <w:proofErr w:type="spellEnd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-контрольных органов, учредителя      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B5" w:rsidRPr="00254F9A" w:rsidRDefault="00D2114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7E5BB5"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0%</w:t>
            </w:r>
          </w:p>
        </w:tc>
      </w:tr>
      <w:tr w:rsidR="007E5BB5" w:rsidRPr="00254F9A" w:rsidTr="00B933F1">
        <w:trPr>
          <w:trHeight w:val="640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B5" w:rsidRPr="00254F9A" w:rsidRDefault="007E5BB5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B5" w:rsidRPr="00254F9A" w:rsidRDefault="007E5BB5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B5" w:rsidRPr="00254F9A" w:rsidRDefault="007E5BB5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B5" w:rsidRPr="00254F9A" w:rsidRDefault="007E5BB5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B5" w:rsidRPr="00254F9A" w:rsidRDefault="007E5BB5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устранение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предписаний </w:t>
            </w:r>
            <w:proofErr w:type="spellStart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надзорно</w:t>
            </w:r>
            <w:proofErr w:type="spellEnd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-контрольных органов, учредителя      в установленные    сроки             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B5" w:rsidRPr="00254F9A" w:rsidRDefault="007E5BB5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5%</w:t>
            </w:r>
          </w:p>
        </w:tc>
      </w:tr>
    </w:tbl>
    <w:p w:rsidR="00D7684F" w:rsidRPr="00254F9A" w:rsidRDefault="00D7684F" w:rsidP="00D7684F">
      <w:pPr>
        <w:spacing w:after="0" w:line="240" w:lineRule="auto"/>
        <w:ind w:firstLine="1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D7684F" w:rsidRPr="00254F9A" w:rsidRDefault="00D7684F" w:rsidP="00FD4173">
      <w:pPr>
        <w:widowControl w:val="0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4F9A">
        <w:rPr>
          <w:rFonts w:ascii="Arial" w:eastAsia="Times New Roman" w:hAnsi="Arial" w:cs="Arial"/>
          <w:sz w:val="24"/>
          <w:szCs w:val="24"/>
          <w:lang w:eastAsia="ru-RU"/>
        </w:rPr>
        <w:t xml:space="preserve"> Иные учреждения,  </w:t>
      </w:r>
      <w:r w:rsidR="00815E79" w:rsidRPr="00254F9A">
        <w:rPr>
          <w:rFonts w:ascii="Arial" w:eastAsia="Times New Roman" w:hAnsi="Arial" w:cs="Arial"/>
          <w:sz w:val="24"/>
          <w:szCs w:val="24"/>
          <w:lang w:eastAsia="ru-RU"/>
        </w:rPr>
        <w:t>находящиеся в ведении</w:t>
      </w:r>
      <w:r w:rsidRPr="00254F9A">
        <w:rPr>
          <w:rFonts w:ascii="Arial" w:eastAsia="Times New Roman" w:hAnsi="Arial" w:cs="Arial"/>
          <w:sz w:val="24"/>
          <w:szCs w:val="24"/>
          <w:lang w:eastAsia="ru-RU"/>
        </w:rPr>
        <w:t xml:space="preserve"> МКУ «</w:t>
      </w:r>
      <w:proofErr w:type="spellStart"/>
      <w:r w:rsidRPr="00254F9A">
        <w:rPr>
          <w:rFonts w:ascii="Arial" w:eastAsia="Times New Roman" w:hAnsi="Arial" w:cs="Arial"/>
          <w:sz w:val="24"/>
          <w:szCs w:val="24"/>
          <w:lang w:eastAsia="ru-RU"/>
        </w:rPr>
        <w:t>КФи</w:t>
      </w:r>
      <w:r w:rsidR="00ED003D" w:rsidRPr="00254F9A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spellEnd"/>
      <w:r w:rsidRPr="00254F9A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D7684F" w:rsidRPr="00254F9A" w:rsidRDefault="00D7684F" w:rsidP="00D7684F">
      <w:pPr>
        <w:widowControl w:val="0"/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06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2126"/>
        <w:gridCol w:w="2552"/>
        <w:gridCol w:w="1842"/>
        <w:gridCol w:w="1418"/>
      </w:tblGrid>
      <w:tr w:rsidR="00D7684F" w:rsidRPr="00254F9A" w:rsidTr="00CF2C36">
        <w:trPr>
          <w:trHeight w:val="320"/>
          <w:tblCellSpacing w:w="5" w:type="nil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gramStart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Наименование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   должности   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Критерии оценки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результативности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   и качества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  деятельности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   учреждений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Условия             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68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Предельный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   размер к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должностному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   окладу</w:t>
            </w:r>
          </w:p>
        </w:tc>
      </w:tr>
      <w:tr w:rsidR="00D7684F" w:rsidRPr="00254F9A" w:rsidTr="00CF2C36">
        <w:trPr>
          <w:trHeight w:val="960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наименование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индикатор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7684F" w:rsidRPr="00254F9A" w:rsidTr="00CF2C36"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F" w:rsidRPr="00254F9A" w:rsidRDefault="00D7684F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BB3CF1" w:rsidRPr="00254F9A" w:rsidTr="00CF2C36">
        <w:trPr>
          <w:trHeight w:val="480"/>
          <w:tblCellSpacing w:w="5" w:type="nil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Руководитель</w:t>
            </w:r>
          </w:p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учреждения    </w:t>
            </w:r>
          </w:p>
        </w:tc>
        <w:tc>
          <w:tcPr>
            <w:tcW w:w="793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Выплата за важность выполняемой работы, степень самостоятельности и ответственности при выполнении поставленных задач                   </w:t>
            </w:r>
          </w:p>
        </w:tc>
      </w:tr>
      <w:tr w:rsidR="00BB3CF1" w:rsidRPr="00254F9A" w:rsidTr="00CF2C36">
        <w:trPr>
          <w:trHeight w:val="1760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ответственное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отношение к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своим   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обязанностям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отсутствие обоснованных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зафиксированных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замечаний со стороны   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надзорно</w:t>
            </w:r>
            <w:proofErr w:type="spellEnd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-контрольных органов, учредителя,  граждан     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отсутствие случаев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5%</w:t>
            </w:r>
          </w:p>
        </w:tc>
      </w:tr>
      <w:tr w:rsidR="00BB3CF1" w:rsidRPr="00254F9A" w:rsidTr="00CF2C36">
        <w:trPr>
          <w:trHeight w:val="960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выполнение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муниципального задания 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перевыполнение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качественных показателей,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установленных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муниципальным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заданием    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свыше 100%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10%</w:t>
            </w:r>
          </w:p>
        </w:tc>
      </w:tr>
      <w:tr w:rsidR="00BB3CF1" w:rsidRPr="00254F9A" w:rsidTr="00CF2C36">
        <w:trPr>
          <w:trHeight w:val="480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непрерывное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профессиональное развитие        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наличие  выступления с докладами на совещаниях, конференциях, участие в работе курсов, семинаров, конференций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1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="00D71FEC"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мероприятий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- 1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3%</w:t>
            </w:r>
          </w:p>
        </w:tc>
      </w:tr>
      <w:tr w:rsidR="00BB3CF1" w:rsidRPr="00254F9A" w:rsidTr="00B9167A">
        <w:trPr>
          <w:trHeight w:val="640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1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="00D71FEC"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мероприятий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более 1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5%</w:t>
            </w:r>
          </w:p>
        </w:tc>
      </w:tr>
      <w:tr w:rsidR="00BB3CF1" w:rsidRPr="00254F9A" w:rsidTr="00B9167A">
        <w:trPr>
          <w:trHeight w:val="320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программы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деятельности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(развития)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учреждения     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выполнение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программы 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деятельности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(развития)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учреждения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90 - 100%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A5449A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BB3CF1"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0%</w:t>
            </w:r>
          </w:p>
        </w:tc>
      </w:tr>
      <w:tr w:rsidR="00BB3CF1" w:rsidRPr="00254F9A" w:rsidTr="00B9167A">
        <w:trPr>
          <w:trHeight w:val="640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70 - 89,9%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75AA7" w:rsidP="00A54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BB3CF1"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</w:tr>
      <w:tr w:rsidR="00BB3CF1" w:rsidRPr="00254F9A" w:rsidTr="00B9167A">
        <w:trPr>
          <w:trHeight w:val="480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соответствие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учреждения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требованиям, установленным законодательством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отсутствие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предписаний</w:t>
            </w:r>
          </w:p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надзорно</w:t>
            </w:r>
            <w:proofErr w:type="spellEnd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-контрольных органов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10%</w:t>
            </w:r>
          </w:p>
        </w:tc>
      </w:tr>
      <w:tr w:rsidR="00BB3CF1" w:rsidRPr="00254F9A" w:rsidTr="000735FB">
        <w:trPr>
          <w:trHeight w:val="800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устранение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предписаний </w:t>
            </w:r>
            <w:proofErr w:type="spellStart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надзорно</w:t>
            </w:r>
            <w:proofErr w:type="spellEnd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-контрольных органов в установленные  сроки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5%</w:t>
            </w:r>
          </w:p>
        </w:tc>
      </w:tr>
      <w:tr w:rsidR="00BB3CF1" w:rsidRPr="00254F9A" w:rsidTr="000735FB">
        <w:trPr>
          <w:trHeight w:val="320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результативность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финансово -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экономической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деятельности   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исполнение плана  финансово-хозяйственной деятельности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95 - 100%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B75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B75AA7"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</w:tr>
      <w:tr w:rsidR="00BB3CF1" w:rsidRPr="00254F9A" w:rsidTr="000735FB">
        <w:trPr>
          <w:trHeight w:val="480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86,7 - 94,9%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5%</w:t>
            </w:r>
          </w:p>
        </w:tc>
      </w:tr>
      <w:tr w:rsidR="00BB3CF1" w:rsidRPr="00254F9A" w:rsidTr="000735FB">
        <w:trPr>
          <w:trHeight w:val="1440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выстраивание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эффективных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взаимодействий с другими 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учреждениями и  ведомствами для достижения целей деятельности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учреждения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наличие  соглашений,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договоров о совместной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деятельности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наличие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5%</w:t>
            </w:r>
          </w:p>
        </w:tc>
      </w:tr>
      <w:tr w:rsidR="00FA3A5A" w:rsidRPr="00254F9A" w:rsidTr="00FA3A5A">
        <w:trPr>
          <w:trHeight w:val="435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A5A" w:rsidRPr="00254F9A" w:rsidRDefault="00FA3A5A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A5A" w:rsidRPr="00254F9A" w:rsidRDefault="00FA3A5A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3A5A" w:rsidRPr="00254F9A" w:rsidRDefault="00FA3A5A" w:rsidP="00313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результативность работы учреждения по созданию открытого информационного пространства (наличие и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регулярное обновление сайта учреждения, публикации в средствах массовой информации, участие учреждения в социально-культурной жизни социума)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5A" w:rsidRPr="00254F9A" w:rsidRDefault="00FA3A5A" w:rsidP="00FA3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наличие официального сайта учреждения в соответствии с требованиями законодательства Р</w:t>
            </w:r>
            <w:r w:rsidR="007406E5"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оссийской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</w:t>
            </w:r>
            <w:r w:rsidR="007406E5"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едерации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общем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доступе пользователей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5A" w:rsidRPr="00254F9A" w:rsidRDefault="00FA3A5A" w:rsidP="00313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наличие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5A" w:rsidRPr="00254F9A" w:rsidRDefault="00FA3A5A" w:rsidP="00313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5%</w:t>
            </w:r>
          </w:p>
        </w:tc>
      </w:tr>
      <w:tr w:rsidR="00FA3A5A" w:rsidRPr="00254F9A" w:rsidTr="00FA3A5A">
        <w:trPr>
          <w:trHeight w:val="435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A5A" w:rsidRPr="00254F9A" w:rsidRDefault="00FA3A5A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A5A" w:rsidRPr="00254F9A" w:rsidRDefault="00FA3A5A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5A" w:rsidRPr="00254F9A" w:rsidRDefault="00FA3A5A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5A" w:rsidRPr="00254F9A" w:rsidRDefault="00FA3A5A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обновление официального сайта учреждения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5A" w:rsidRPr="00254F9A" w:rsidRDefault="00FA3A5A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обновление официального сайта учреждения не менее 5 фактов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5A" w:rsidRPr="00254F9A" w:rsidRDefault="00FA3A5A" w:rsidP="00BB3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10%</w:t>
            </w:r>
          </w:p>
        </w:tc>
      </w:tr>
      <w:tr w:rsidR="00BB3CF1" w:rsidRPr="00254F9A" w:rsidTr="00CF2C36">
        <w:trPr>
          <w:trHeight w:val="320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Выплата за качество выполняемых работ</w:t>
            </w:r>
          </w:p>
        </w:tc>
      </w:tr>
      <w:tr w:rsidR="00BB3CF1" w:rsidRPr="00254F9A" w:rsidTr="00CF2C36">
        <w:trPr>
          <w:trHeight w:val="640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результативность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деятельности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учреждения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9167A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="00BB3CF1"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комплектованность и стабильность сборных команд, стабильное количество занимающихся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не менее 90%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75AA7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BB3CF1"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0%</w:t>
            </w:r>
          </w:p>
        </w:tc>
      </w:tr>
      <w:tr w:rsidR="00BB3CF1" w:rsidRPr="00254F9A" w:rsidTr="00CF2C36">
        <w:trPr>
          <w:trHeight w:val="1280"/>
          <w:tblCellSpacing w:w="5" w:type="nil"/>
        </w:trPr>
        <w:tc>
          <w:tcPr>
            <w:tcW w:w="4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управленческая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культура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эффективность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реализуемой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кадровой политики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укомплектован-</w:t>
            </w:r>
            <w:proofErr w:type="spellStart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ность</w:t>
            </w:r>
            <w:proofErr w:type="spellEnd"/>
            <w:proofErr w:type="gramEnd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квалификацион-ными</w:t>
            </w:r>
            <w:proofErr w:type="spellEnd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кадрами не менее 90%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10%</w:t>
            </w:r>
          </w:p>
        </w:tc>
      </w:tr>
      <w:tr w:rsidR="00BB3CF1" w:rsidRPr="00254F9A" w:rsidTr="000735FB">
        <w:trPr>
          <w:trHeight w:val="960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молодых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специалистов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основного  персонала в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учреждении  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 каждого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молодого  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специалиста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1%</w:t>
            </w:r>
          </w:p>
        </w:tc>
      </w:tr>
      <w:tr w:rsidR="00BB3CF1" w:rsidRPr="00254F9A" w:rsidTr="000735FB">
        <w:trPr>
          <w:trHeight w:val="320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функционирования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и развития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учреждения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привлечение внебюджетных средств и посторонней помощи в решении хозяйственных вопросов и укреплении материально-технической базы учреждения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313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факт </w:t>
            </w:r>
            <w:r w:rsidR="0031368E"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поступления средств в отчетном периоде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75AA7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BB3CF1"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0%</w:t>
            </w:r>
          </w:p>
        </w:tc>
      </w:tr>
      <w:tr w:rsidR="00BB3CF1" w:rsidRPr="00254F9A" w:rsidTr="000735FB">
        <w:trPr>
          <w:trHeight w:val="320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участие в проектной 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деятельности с целью получения гранта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участие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5%</w:t>
            </w:r>
          </w:p>
        </w:tc>
      </w:tr>
      <w:tr w:rsidR="00BB3CF1" w:rsidRPr="00254F9A" w:rsidTr="000735FB">
        <w:trPr>
          <w:trHeight w:val="520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получение гранта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B75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B75AA7"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</w:tr>
      <w:tr w:rsidR="00BB3CF1" w:rsidRPr="00254F9A" w:rsidTr="00CF2C36">
        <w:trPr>
          <w:trHeight w:val="1440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включение в состав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сборной команды Красноярского края,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Российской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Федерации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gramStart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занимающихся</w:t>
            </w:r>
            <w:proofErr w:type="gramEnd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7B5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списки,   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утвержденн</w:t>
            </w:r>
            <w:r w:rsidR="00B9167A"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ые      </w:t>
            </w:r>
            <w:r w:rsidR="00B9167A"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="007B5A5E"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="00B9167A"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инистерством  спорта Красноярского края, Российской </w:t>
            </w:r>
            <w:r w:rsidR="00B9167A"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Федерации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1% </w:t>
            </w:r>
          </w:p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 1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спортсмена</w:t>
            </w:r>
          </w:p>
        </w:tc>
      </w:tr>
      <w:tr w:rsidR="00BB3CF1" w:rsidRPr="00254F9A" w:rsidTr="00F94224">
        <w:trPr>
          <w:trHeight w:val="480"/>
          <w:tblCellSpacing w:w="5" w:type="nil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CF1" w:rsidRPr="00254F9A" w:rsidRDefault="00BB3CF1" w:rsidP="00132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  <w:r w:rsidR="00132B7C"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Заместитель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руководителя (за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исключением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заместителей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руководителя по </w:t>
            </w:r>
            <w:proofErr w:type="spellStart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</w:t>
            </w:r>
            <w:proofErr w:type="spellEnd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proofErr w:type="gramEnd"/>
          </w:p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стративно</w:t>
            </w:r>
            <w:proofErr w:type="spellEnd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-хозяйствен-ной   работе,  по спортивным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сооружениям)     </w:t>
            </w:r>
            <w:proofErr w:type="gramEnd"/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BB3CF1" w:rsidRPr="00254F9A" w:rsidTr="00F94224">
        <w:trPr>
          <w:trHeight w:val="1592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ответственное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отношение к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своим   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обязанностям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отсутствие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обоснованных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зафиксированных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замечаний со  стороны   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надзорно</w:t>
            </w:r>
            <w:proofErr w:type="spellEnd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-контрольных органов,  учредителя,  граждан     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отсутствие случаев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D71FEC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BB3CF1"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</w:tr>
      <w:tr w:rsidR="00BB3CF1" w:rsidRPr="00254F9A" w:rsidTr="00D71FEC">
        <w:trPr>
          <w:trHeight w:val="561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выполнение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муниципального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задания учреждением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7B5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перевыполнение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качественных показателей,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установленных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муниципальным </w:t>
            </w:r>
            <w:r w:rsidR="007B5A5E"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7B5A5E"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заданием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свыше 100%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10%</w:t>
            </w:r>
          </w:p>
        </w:tc>
      </w:tr>
      <w:tr w:rsidR="00BB3CF1" w:rsidRPr="00254F9A" w:rsidTr="00D71FEC">
        <w:trPr>
          <w:trHeight w:val="480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непрерывное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профессиональное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развитие       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наличие выступлений с докладами на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совещаниях,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конференциях</w:t>
            </w:r>
            <w:r w:rsidR="007B5A5E"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участие в работе курсов, семинаров, конференций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1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="00D71FEC"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мероприятий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- 1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3%</w:t>
            </w:r>
          </w:p>
        </w:tc>
      </w:tr>
      <w:tr w:rsidR="00BB3CF1" w:rsidRPr="00254F9A" w:rsidTr="00D71FEC">
        <w:trPr>
          <w:trHeight w:val="640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1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="00D71FEC"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</w:t>
            </w:r>
            <w:proofErr w:type="gramStart"/>
            <w:r w:rsidR="00D71FEC"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proofErr w:type="gramEnd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свыше 1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5%</w:t>
            </w:r>
          </w:p>
        </w:tc>
      </w:tr>
      <w:tr w:rsidR="00BB3CF1" w:rsidRPr="00254F9A" w:rsidTr="00D71FEC">
        <w:trPr>
          <w:trHeight w:val="320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программы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деятельности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(развития)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учреждения     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выполнение   программы 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деятельности (развития)  учреждения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90 - 100%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D71FEC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BB3CF1"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0%</w:t>
            </w:r>
          </w:p>
        </w:tc>
      </w:tr>
      <w:tr w:rsidR="00BB3CF1" w:rsidRPr="00254F9A" w:rsidTr="00F94224">
        <w:trPr>
          <w:trHeight w:val="640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70 - 89,9%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D71FEC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BB3CF1"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</w:tr>
      <w:tr w:rsidR="00BB3CF1" w:rsidRPr="00254F9A" w:rsidTr="00F94224">
        <w:trPr>
          <w:trHeight w:val="480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соответствие учреждения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требованиям, установленным законодательством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отсутствие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предписаний </w:t>
            </w:r>
          </w:p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надзорно</w:t>
            </w:r>
            <w:proofErr w:type="spellEnd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-контрольных органов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10%</w:t>
            </w:r>
          </w:p>
        </w:tc>
      </w:tr>
      <w:tr w:rsidR="00BB3CF1" w:rsidRPr="00254F9A" w:rsidTr="000735FB">
        <w:trPr>
          <w:trHeight w:val="800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устранение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предписаний  </w:t>
            </w:r>
            <w:proofErr w:type="spellStart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надзорно</w:t>
            </w:r>
            <w:proofErr w:type="spellEnd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-контрольных органов в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установленные сроки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5%</w:t>
            </w:r>
          </w:p>
        </w:tc>
      </w:tr>
      <w:tr w:rsidR="00BB3CF1" w:rsidRPr="00254F9A" w:rsidTr="000735FB">
        <w:trPr>
          <w:trHeight w:val="1440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выстраивание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эффективных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взаимодействий с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другими 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учреждениями и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ведомствами для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достижения целей деятельности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учреждения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наличие   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соглашений,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договоров о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совместной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деятельности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наличие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F1" w:rsidRPr="00254F9A" w:rsidRDefault="00BB3CF1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5%</w:t>
            </w:r>
          </w:p>
        </w:tc>
      </w:tr>
      <w:tr w:rsidR="00E606B9" w:rsidRPr="00254F9A" w:rsidTr="00F94224">
        <w:trPr>
          <w:trHeight w:val="320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Выплата за качество выполняемых работ</w:t>
            </w:r>
          </w:p>
        </w:tc>
      </w:tr>
      <w:tr w:rsidR="00E606B9" w:rsidRPr="00254F9A" w:rsidTr="00F94224">
        <w:trPr>
          <w:trHeight w:val="640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результативность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деятельности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учреждения      </w:t>
            </w:r>
          </w:p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укомплектованность и стабильность сборных команд, стабильное количество занимающихся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не менее 90%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D71FEC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E606B9"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0%</w:t>
            </w:r>
          </w:p>
        </w:tc>
      </w:tr>
      <w:tr w:rsidR="00E606B9" w:rsidRPr="00254F9A" w:rsidTr="00F94224">
        <w:trPr>
          <w:trHeight w:val="800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отсутствие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правонарушений,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совершенных </w:t>
            </w:r>
            <w:proofErr w:type="gramStart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занимающимися</w:t>
            </w:r>
            <w:proofErr w:type="gramEnd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отсутствие случаев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3%</w:t>
            </w:r>
          </w:p>
        </w:tc>
      </w:tr>
      <w:tr w:rsidR="00E606B9" w:rsidRPr="00254F9A" w:rsidTr="007B5A5E">
        <w:trPr>
          <w:trHeight w:val="703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7B5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качество физкультурно-оздоровительных  и спортивных занятий и эффективность их организации и содержания, результативность методической, инструкторской работы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наличие стабильных </w:t>
            </w:r>
            <w:proofErr w:type="gramStart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укомплектован-</w:t>
            </w:r>
            <w:proofErr w:type="spellStart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</w:t>
            </w:r>
            <w:proofErr w:type="spellEnd"/>
            <w:proofErr w:type="gramEnd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групп.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D71FEC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E606B9"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0%</w:t>
            </w:r>
          </w:p>
        </w:tc>
      </w:tr>
      <w:tr w:rsidR="00E606B9" w:rsidRPr="00254F9A" w:rsidTr="00F94224">
        <w:trPr>
          <w:trHeight w:val="960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функционирова-ния</w:t>
            </w:r>
            <w:proofErr w:type="spellEnd"/>
            <w:proofErr w:type="gramEnd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развития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учреждения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 занятий детей с ограниченными возможностями в состоянии здоровья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наличие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групп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D71FEC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E606B9"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0%</w:t>
            </w:r>
          </w:p>
        </w:tc>
      </w:tr>
      <w:tr w:rsidR="00E606B9" w:rsidRPr="00254F9A" w:rsidTr="00F94224">
        <w:trPr>
          <w:trHeight w:val="960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своевременный мониторинг и </w:t>
            </w:r>
            <w:proofErr w:type="gramStart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посещаемостью физкультурно-оздоровительных  и спортивных занятий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отсутствие </w:t>
            </w:r>
            <w:proofErr w:type="spellStart"/>
            <w:proofErr w:type="gramStart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неукомплекто</w:t>
            </w:r>
            <w:proofErr w:type="spellEnd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-ванных</w:t>
            </w:r>
            <w:proofErr w:type="gramEnd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или переполненных групп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10%</w:t>
            </w:r>
          </w:p>
        </w:tc>
      </w:tr>
      <w:tr w:rsidR="00E606B9" w:rsidRPr="00254F9A" w:rsidTr="00F94224">
        <w:trPr>
          <w:trHeight w:val="279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участие в проектной 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деятельности с целью получения  гранта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участие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5%</w:t>
            </w:r>
          </w:p>
        </w:tc>
      </w:tr>
      <w:tr w:rsidR="00E606B9" w:rsidRPr="00254F9A" w:rsidTr="000735FB">
        <w:trPr>
          <w:trHeight w:val="627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получение гранта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1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D71FEC"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</w:tr>
      <w:tr w:rsidR="00E606B9" w:rsidRPr="00254F9A" w:rsidTr="000735FB">
        <w:trPr>
          <w:trHeight w:val="1440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включение в состав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сборной команды   Красноярского края,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Российской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Федерации 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gramStart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занимающихся</w:t>
            </w:r>
            <w:proofErr w:type="gramEnd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7B5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списки,</w:t>
            </w:r>
            <w:r w:rsidR="007B5A5E"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</w:t>
            </w:r>
            <w:r w:rsidR="007B5A5E"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утвержденные      </w:t>
            </w:r>
            <w:r w:rsidR="007B5A5E"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инистерством   спорта</w:t>
            </w:r>
            <w:r w:rsidR="007B5A5E"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Красноярского края,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Российской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Федерации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5E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3%</w:t>
            </w:r>
          </w:p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 1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спортсмена</w:t>
            </w:r>
          </w:p>
        </w:tc>
      </w:tr>
      <w:tr w:rsidR="00E606B9" w:rsidRPr="00254F9A" w:rsidTr="00CF2C36">
        <w:trPr>
          <w:trHeight w:val="480"/>
          <w:tblCellSpacing w:w="5" w:type="nil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132B7C"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Заместитель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руководителя по </w:t>
            </w:r>
            <w:proofErr w:type="spellStart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администра-тивно-хозяй-ственной</w:t>
            </w:r>
            <w:proofErr w:type="spellEnd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работе,   по спортивным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сооружениям     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E606B9" w:rsidRPr="00254F9A" w:rsidTr="00CF2C36">
        <w:trPr>
          <w:trHeight w:val="1920"/>
          <w:tblCellSpacing w:w="5" w:type="nil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ответственное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отношение к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своим   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обязанностям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отсутствие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обоснованных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зафиксированных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замечаний к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заместителю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руководителя со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стороны  </w:t>
            </w:r>
            <w:proofErr w:type="spellStart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надзорно</w:t>
            </w:r>
            <w:proofErr w:type="spellEnd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-контрольных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органов, учредителя,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граждан     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отсутствие случаев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D71FEC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E606B9"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0%</w:t>
            </w:r>
          </w:p>
        </w:tc>
      </w:tr>
      <w:tr w:rsidR="00E606B9" w:rsidRPr="00254F9A" w:rsidTr="00CF2C36">
        <w:trPr>
          <w:trHeight w:val="480"/>
          <w:tblCellSpacing w:w="5" w:type="nil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программы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деятельности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(развития)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учреждения      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соответствие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учреждения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требованиям, установленным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законодательством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отсутствие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предписаний </w:t>
            </w:r>
            <w:proofErr w:type="spellStart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надзорно</w:t>
            </w:r>
            <w:proofErr w:type="spellEnd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-контрольных органов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10%</w:t>
            </w:r>
          </w:p>
        </w:tc>
      </w:tr>
      <w:tr w:rsidR="00E606B9" w:rsidRPr="00254F9A" w:rsidTr="00CF2C36">
        <w:trPr>
          <w:trHeight w:val="800"/>
          <w:tblCellSpacing w:w="5" w:type="nil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устранение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предписаний </w:t>
            </w:r>
            <w:proofErr w:type="spellStart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надзорно</w:t>
            </w:r>
            <w:proofErr w:type="spellEnd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-контрольных органов в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установленные    сроки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5%</w:t>
            </w:r>
          </w:p>
        </w:tc>
      </w:tr>
      <w:tr w:rsidR="00E606B9" w:rsidRPr="00254F9A" w:rsidTr="00CF2C36">
        <w:trPr>
          <w:trHeight w:val="320"/>
          <w:tblCellSpacing w:w="5" w:type="nil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Выплата за качество выполняемых работ</w:t>
            </w:r>
          </w:p>
        </w:tc>
      </w:tr>
      <w:tr w:rsidR="00E606B9" w:rsidRPr="00254F9A" w:rsidTr="00571E5E">
        <w:trPr>
          <w:trHeight w:val="1920"/>
          <w:tblCellSpacing w:w="5" w:type="nil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функционирования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и развития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учреждения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создание условий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безопасности и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сохранности жизни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и здоровья  участников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физкультурно-оздоровительного  и тренировочного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процесса,  обеспечение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требований охраны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труда и техники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безопасности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отсутствие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gramStart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зафиксирован-</w:t>
            </w:r>
            <w:proofErr w:type="spellStart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</w:t>
            </w:r>
            <w:proofErr w:type="spellEnd"/>
            <w:proofErr w:type="gramEnd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нарушений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D71FEC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E606B9"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0%</w:t>
            </w:r>
          </w:p>
        </w:tc>
      </w:tr>
      <w:tr w:rsidR="00E606B9" w:rsidRPr="00254F9A" w:rsidTr="00CF2C36">
        <w:trPr>
          <w:trHeight w:val="640"/>
          <w:tblCellSpacing w:w="5" w:type="nil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сохранность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имущества учреждения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100%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D71FEC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E606B9"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0%</w:t>
            </w:r>
          </w:p>
        </w:tc>
      </w:tr>
      <w:tr w:rsidR="00E606B9" w:rsidRPr="00254F9A" w:rsidTr="000735FB">
        <w:trPr>
          <w:trHeight w:val="573"/>
          <w:tblCellSpacing w:w="5" w:type="nil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выполнение планов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работы учреждения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и отчетов в части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готовности спортивного сооружения к физкультурно-оздоровительному и тренировочному процессу,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спортивным и физкультурным мероприятиям   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100%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D71FEC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E606B9"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0%</w:t>
            </w:r>
          </w:p>
        </w:tc>
      </w:tr>
      <w:tr w:rsidR="00E606B9" w:rsidRPr="00254F9A" w:rsidTr="000735FB">
        <w:trPr>
          <w:trHeight w:val="573"/>
          <w:tblCellSpacing w:w="5" w:type="nil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эффективный  </w:t>
            </w:r>
            <w:proofErr w:type="gramStart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качеством исполнения договорных обязательств фирмами по обслуживанию учреждения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отсутствие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gramStart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зафиксирован-</w:t>
            </w:r>
            <w:proofErr w:type="spellStart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</w:t>
            </w:r>
            <w:proofErr w:type="spellEnd"/>
            <w:proofErr w:type="gramEnd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нарушений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D71FEC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E606B9"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0%</w:t>
            </w:r>
          </w:p>
        </w:tc>
      </w:tr>
      <w:tr w:rsidR="00E606B9" w:rsidRPr="00254F9A" w:rsidTr="000735FB">
        <w:trPr>
          <w:trHeight w:val="573"/>
          <w:tblCellSpacing w:w="5" w:type="nil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эффективный  </w:t>
            </w:r>
            <w:proofErr w:type="gramStart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экономией хозяйственно-бытовых средств и средств на коммунальные услуги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наличие экономии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10%</w:t>
            </w:r>
          </w:p>
        </w:tc>
      </w:tr>
      <w:tr w:rsidR="00E606B9" w:rsidRPr="00254F9A" w:rsidTr="00CF2C36">
        <w:trPr>
          <w:trHeight w:val="480"/>
          <w:tblCellSpacing w:w="5" w:type="nil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132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132B7C"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Главный 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бухгалтер       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E606B9" w:rsidRPr="00254F9A" w:rsidTr="00CF2C36">
        <w:trPr>
          <w:trHeight w:val="573"/>
          <w:tblCellSpacing w:w="5" w:type="nil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ответственное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отношение к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своим   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обязанностям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отсутствие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обоснованных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зафиксированных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замечаний со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стороны  учредителя,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руководителя,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работников  учреждения  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отсутствие случаев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D71FEC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E606B9"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0%</w:t>
            </w:r>
          </w:p>
        </w:tc>
      </w:tr>
      <w:tr w:rsidR="00E606B9" w:rsidRPr="00254F9A" w:rsidTr="00CF2C36">
        <w:trPr>
          <w:trHeight w:val="640"/>
          <w:tblCellSpacing w:w="5" w:type="nil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непрерывное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профессиональное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развитие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участие в работе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курсов, семинаров,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конференций 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мероприятий - 2 и более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5%</w:t>
            </w:r>
          </w:p>
        </w:tc>
      </w:tr>
      <w:tr w:rsidR="00E606B9" w:rsidRPr="00254F9A" w:rsidTr="00CF2C36">
        <w:trPr>
          <w:trHeight w:val="1920"/>
          <w:tblCellSpacing w:w="5" w:type="nil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применение в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работе  специализированных бухгалтерских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программ, повышающих эффективность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работы и  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сокращающих время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обработки документов  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факт применения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D71FEC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E606B9"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0%</w:t>
            </w:r>
          </w:p>
        </w:tc>
      </w:tr>
      <w:tr w:rsidR="00E606B9" w:rsidRPr="00254F9A" w:rsidTr="00CF2C36">
        <w:trPr>
          <w:trHeight w:val="320"/>
          <w:tblCellSpacing w:w="5" w:type="nil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Выплата за качество выполняемых работ</w:t>
            </w:r>
          </w:p>
        </w:tc>
      </w:tr>
      <w:tr w:rsidR="00E606B9" w:rsidRPr="00254F9A" w:rsidTr="00CF2C36">
        <w:trPr>
          <w:trHeight w:val="320"/>
          <w:tblCellSpacing w:w="5" w:type="nil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результативность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финансово-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хозяйственной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деятельности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учреждения      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исполнение плана финансово-хозяйственной деятельности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86,7 - 94,9%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D71FEC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E606B9"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0%</w:t>
            </w:r>
          </w:p>
        </w:tc>
      </w:tr>
      <w:tr w:rsidR="00E606B9" w:rsidRPr="00254F9A" w:rsidTr="00CF2C36">
        <w:trPr>
          <w:trHeight w:val="640"/>
          <w:tblCellSpacing w:w="5" w:type="nil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95 - 100%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D71FEC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E606B9"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0%</w:t>
            </w:r>
          </w:p>
        </w:tc>
      </w:tr>
      <w:tr w:rsidR="00E606B9" w:rsidRPr="00254F9A" w:rsidTr="00CF2C36">
        <w:trPr>
          <w:trHeight w:val="480"/>
          <w:tblCellSpacing w:w="5" w:type="nil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программы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деятельности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(развития)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учреждения     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отсутствие замечаний 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надзорно</w:t>
            </w:r>
            <w:proofErr w:type="spellEnd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-контрольных органов, учредителя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отсутствие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предписаний </w:t>
            </w:r>
            <w:proofErr w:type="spellStart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надзорно</w:t>
            </w:r>
            <w:proofErr w:type="spellEnd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-контрольных органов, учредителя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D71FEC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E606B9"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0%</w:t>
            </w:r>
          </w:p>
        </w:tc>
      </w:tr>
      <w:tr w:rsidR="00E606B9" w:rsidRPr="00254F9A" w:rsidTr="00CF2C36">
        <w:trPr>
          <w:trHeight w:val="640"/>
          <w:tblCellSpacing w:w="5" w:type="nil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устранение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предписаний </w:t>
            </w:r>
            <w:proofErr w:type="spellStart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надзорно</w:t>
            </w:r>
            <w:proofErr w:type="spellEnd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-контрольных органов, учредителя      в установленные    сроки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5%</w:t>
            </w:r>
          </w:p>
        </w:tc>
      </w:tr>
      <w:tr w:rsidR="00E606B9" w:rsidRPr="00254F9A" w:rsidTr="00CF2C36">
        <w:trPr>
          <w:trHeight w:val="640"/>
          <w:tblCellSpacing w:w="5" w:type="nil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внесение своевременных предложений по  формированию финансовой политики и  стратегии учреждения с учетом изменения политики государства, города  и округа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наличие предложений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D71FEC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E606B9"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0%</w:t>
            </w:r>
          </w:p>
        </w:tc>
      </w:tr>
      <w:tr w:rsidR="00E606B9" w:rsidRPr="00254F9A" w:rsidTr="00CF2C36">
        <w:trPr>
          <w:trHeight w:val="640"/>
          <w:tblCellSpacing w:w="5" w:type="nil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качественный контроль над выполнением платежных обязательств учреждения по заключенным договорам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отсутствие задолженности по оплате заключенных договоров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10%</w:t>
            </w:r>
          </w:p>
        </w:tc>
      </w:tr>
      <w:tr w:rsidR="00E606B9" w:rsidRPr="00254F9A" w:rsidTr="00571E5E">
        <w:trPr>
          <w:trHeight w:val="278"/>
          <w:tblCellSpacing w:w="5" w:type="nil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контроль за своевременным и качественным выполнением работ по всем участкам бухгалтерского учета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E606B9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отсутствие        </w:t>
            </w: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предписаний </w:t>
            </w:r>
            <w:proofErr w:type="spellStart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надзорно</w:t>
            </w:r>
            <w:proofErr w:type="spellEnd"/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-контрольных органов, учредителя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9" w:rsidRPr="00254F9A" w:rsidRDefault="00571E5E" w:rsidP="00D76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E606B9" w:rsidRPr="00254F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0%</w:t>
            </w:r>
          </w:p>
        </w:tc>
      </w:tr>
    </w:tbl>
    <w:p w:rsidR="00D7684F" w:rsidRPr="00254F9A" w:rsidRDefault="00D7684F" w:rsidP="00D7684F">
      <w:pPr>
        <w:spacing w:after="0" w:line="240" w:lineRule="auto"/>
        <w:ind w:left="4820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D7684F" w:rsidRPr="00254F9A" w:rsidRDefault="00D7684F" w:rsidP="00D7684F">
      <w:pPr>
        <w:spacing w:after="0" w:line="240" w:lineRule="auto"/>
        <w:ind w:left="4820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D7684F" w:rsidRPr="00254F9A" w:rsidRDefault="00D7684F" w:rsidP="00D7684F">
      <w:pPr>
        <w:spacing w:after="0" w:line="240" w:lineRule="auto"/>
        <w:ind w:left="4820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D7684F" w:rsidRPr="00254F9A" w:rsidRDefault="00D7684F" w:rsidP="00D7684F">
      <w:pPr>
        <w:spacing w:after="0" w:line="240" w:lineRule="auto"/>
        <w:ind w:left="4820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D7684F" w:rsidRPr="00254F9A" w:rsidRDefault="00D7684F" w:rsidP="00D7684F">
      <w:pPr>
        <w:spacing w:after="0" w:line="240" w:lineRule="auto"/>
        <w:ind w:left="4820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D7684F" w:rsidRPr="00254F9A" w:rsidRDefault="00D7684F" w:rsidP="00D7684F">
      <w:pPr>
        <w:spacing w:after="0" w:line="240" w:lineRule="auto"/>
        <w:ind w:left="4820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D7684F" w:rsidRPr="00254F9A" w:rsidRDefault="00D7684F" w:rsidP="00D7684F">
      <w:pPr>
        <w:spacing w:after="0" w:line="240" w:lineRule="auto"/>
        <w:ind w:left="4820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D7684F" w:rsidRPr="00254F9A" w:rsidRDefault="00D7684F" w:rsidP="00D7684F">
      <w:pPr>
        <w:spacing w:after="0" w:line="240" w:lineRule="auto"/>
        <w:ind w:left="4820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D7684F" w:rsidRPr="00254F9A" w:rsidRDefault="00D7684F" w:rsidP="00D7684F">
      <w:pPr>
        <w:spacing w:after="0" w:line="240" w:lineRule="auto"/>
        <w:ind w:left="4820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D7684F" w:rsidRPr="00254F9A" w:rsidRDefault="00D7684F" w:rsidP="00D7684F">
      <w:pPr>
        <w:spacing w:after="0" w:line="240" w:lineRule="auto"/>
        <w:ind w:left="4820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DD78DC" w:rsidRPr="00254F9A" w:rsidRDefault="00DD78DC" w:rsidP="00D7684F">
      <w:pPr>
        <w:spacing w:after="0" w:line="240" w:lineRule="auto"/>
        <w:ind w:left="4820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63901" w:rsidRPr="00254F9A" w:rsidRDefault="00F63901" w:rsidP="00D7684F">
      <w:pPr>
        <w:spacing w:after="0" w:line="240" w:lineRule="auto"/>
        <w:ind w:left="4820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03B57" w:rsidRPr="00254F9A" w:rsidRDefault="00403B57">
      <w:pPr>
        <w:rPr>
          <w:rFonts w:ascii="Arial" w:hAnsi="Arial" w:cs="Arial"/>
          <w:sz w:val="24"/>
          <w:szCs w:val="24"/>
        </w:rPr>
      </w:pPr>
    </w:p>
    <w:p w:rsidR="00403B57" w:rsidRPr="00254F9A" w:rsidRDefault="00403B57">
      <w:pPr>
        <w:rPr>
          <w:rFonts w:ascii="Arial" w:hAnsi="Arial" w:cs="Arial"/>
          <w:sz w:val="24"/>
          <w:szCs w:val="24"/>
        </w:rPr>
      </w:pPr>
    </w:p>
    <w:sectPr w:rsidR="00403B57" w:rsidRPr="00254F9A" w:rsidSect="009877F6">
      <w:headerReference w:type="even" r:id="rId10"/>
      <w:headerReference w:type="default" r:id="rId11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BB3" w:rsidRDefault="00534BB3">
      <w:pPr>
        <w:spacing w:after="0" w:line="240" w:lineRule="auto"/>
      </w:pPr>
      <w:r>
        <w:separator/>
      </w:r>
    </w:p>
  </w:endnote>
  <w:endnote w:type="continuationSeparator" w:id="0">
    <w:p w:rsidR="00534BB3" w:rsidRDefault="00534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BB3" w:rsidRDefault="00534BB3">
      <w:pPr>
        <w:spacing w:after="0" w:line="240" w:lineRule="auto"/>
      </w:pPr>
      <w:r>
        <w:separator/>
      </w:r>
    </w:p>
  </w:footnote>
  <w:footnote w:type="continuationSeparator" w:id="0">
    <w:p w:rsidR="00534BB3" w:rsidRDefault="00534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007" w:rsidRDefault="00CC5007" w:rsidP="00CF2C36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C5007" w:rsidRDefault="00CC5007" w:rsidP="00CF2C36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007" w:rsidRDefault="00CC5007" w:rsidP="00CF2C36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90132">
      <w:rPr>
        <w:rStyle w:val="a8"/>
        <w:noProof/>
      </w:rPr>
      <w:t>20</w:t>
    </w:r>
    <w:r>
      <w:rPr>
        <w:rStyle w:val="a8"/>
      </w:rPr>
      <w:fldChar w:fldCharType="end"/>
    </w:r>
  </w:p>
  <w:p w:rsidR="00CC5007" w:rsidRDefault="00CC5007" w:rsidP="00CF2C36">
    <w:pPr>
      <w:pStyle w:val="a6"/>
      <w:framePr w:wrap="around" w:vAnchor="text" w:hAnchor="margin" w:xAlign="center" w:y="1"/>
      <w:ind w:right="360"/>
      <w:rPr>
        <w:rStyle w:val="a8"/>
      </w:rPr>
    </w:pPr>
  </w:p>
  <w:p w:rsidR="00CC5007" w:rsidRDefault="00CC500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1F0F"/>
    <w:multiLevelType w:val="hybridMultilevel"/>
    <w:tmpl w:val="B8C03DC8"/>
    <w:lvl w:ilvl="0" w:tplc="4E72CCFE">
      <w:start w:val="3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>
    <w:nsid w:val="06EF41B7"/>
    <w:multiLevelType w:val="hybridMultilevel"/>
    <w:tmpl w:val="64740FCE"/>
    <w:lvl w:ilvl="0" w:tplc="C24A35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A21CB"/>
    <w:multiLevelType w:val="hybridMultilevel"/>
    <w:tmpl w:val="8006EE14"/>
    <w:lvl w:ilvl="0" w:tplc="D2220E2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833BBB"/>
    <w:multiLevelType w:val="hybridMultilevel"/>
    <w:tmpl w:val="47283074"/>
    <w:lvl w:ilvl="0" w:tplc="2CBC753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B2811C9"/>
    <w:multiLevelType w:val="hybridMultilevel"/>
    <w:tmpl w:val="A02C4C1A"/>
    <w:lvl w:ilvl="0" w:tplc="702A7F4A">
      <w:start w:val="4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5">
    <w:nsid w:val="1FB35932"/>
    <w:multiLevelType w:val="hybridMultilevel"/>
    <w:tmpl w:val="D942515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4C0DB1"/>
    <w:multiLevelType w:val="multilevel"/>
    <w:tmpl w:val="2BBC47AE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4"/>
        </w:tabs>
        <w:ind w:left="23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8"/>
        </w:tabs>
        <w:ind w:left="28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36"/>
        </w:tabs>
        <w:ind w:left="35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060"/>
        </w:tabs>
        <w:ind w:left="40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24"/>
        </w:tabs>
        <w:ind w:left="42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48"/>
        </w:tabs>
        <w:ind w:left="4748" w:hanging="2160"/>
      </w:pPr>
      <w:rPr>
        <w:rFonts w:hint="default"/>
      </w:rPr>
    </w:lvl>
  </w:abstractNum>
  <w:abstractNum w:abstractNumId="7">
    <w:nsid w:val="29F72BF1"/>
    <w:multiLevelType w:val="hybridMultilevel"/>
    <w:tmpl w:val="2C287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F414F4"/>
    <w:multiLevelType w:val="hybridMultilevel"/>
    <w:tmpl w:val="CFFEE01C"/>
    <w:lvl w:ilvl="0" w:tplc="2E62C9E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352B5F"/>
    <w:multiLevelType w:val="hybridMultilevel"/>
    <w:tmpl w:val="A1B64CC4"/>
    <w:lvl w:ilvl="0" w:tplc="4214453C">
      <w:start w:val="3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0">
    <w:nsid w:val="2CB97DCD"/>
    <w:multiLevelType w:val="multilevel"/>
    <w:tmpl w:val="13BEDF9A"/>
    <w:lvl w:ilvl="0">
      <w:start w:val="1"/>
      <w:numFmt w:val="decimal"/>
      <w:lvlText w:val="%1."/>
      <w:lvlJc w:val="left"/>
      <w:pPr>
        <w:ind w:left="1901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1">
    <w:nsid w:val="38FF5224"/>
    <w:multiLevelType w:val="hybridMultilevel"/>
    <w:tmpl w:val="6D166FF8"/>
    <w:lvl w:ilvl="0" w:tplc="8850F0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8252A0"/>
    <w:multiLevelType w:val="hybridMultilevel"/>
    <w:tmpl w:val="7472BB1A"/>
    <w:lvl w:ilvl="0" w:tplc="C3CAD290">
      <w:start w:val="2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>
    <w:nsid w:val="436C50DA"/>
    <w:multiLevelType w:val="hybridMultilevel"/>
    <w:tmpl w:val="E5E6579A"/>
    <w:lvl w:ilvl="0" w:tplc="282434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45A692B"/>
    <w:multiLevelType w:val="hybridMultilevel"/>
    <w:tmpl w:val="E5BC20F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5382B81"/>
    <w:multiLevelType w:val="hybridMultilevel"/>
    <w:tmpl w:val="A274BC0A"/>
    <w:lvl w:ilvl="0" w:tplc="17580FBA">
      <w:start w:val="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50D1D61"/>
    <w:multiLevelType w:val="multilevel"/>
    <w:tmpl w:val="ACEA38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7">
    <w:nsid w:val="574B2979"/>
    <w:multiLevelType w:val="hybridMultilevel"/>
    <w:tmpl w:val="1B8AFDF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F617BA"/>
    <w:multiLevelType w:val="hybridMultilevel"/>
    <w:tmpl w:val="AFE0ABC6"/>
    <w:lvl w:ilvl="0" w:tplc="49A49A2A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0C0564B"/>
    <w:multiLevelType w:val="hybridMultilevel"/>
    <w:tmpl w:val="6F12800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CC0331"/>
    <w:multiLevelType w:val="multilevel"/>
    <w:tmpl w:val="D5D8745A"/>
    <w:lvl w:ilvl="0">
      <w:start w:val="1"/>
      <w:numFmt w:val="decimal"/>
      <w:lvlText w:val="%1."/>
      <w:lvlJc w:val="left"/>
      <w:pPr>
        <w:ind w:left="1845" w:hanging="85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89" w:hanging="2160"/>
      </w:pPr>
      <w:rPr>
        <w:rFonts w:hint="default"/>
      </w:rPr>
    </w:lvl>
  </w:abstractNum>
  <w:abstractNum w:abstractNumId="21">
    <w:nsid w:val="71C67ED7"/>
    <w:multiLevelType w:val="hybridMultilevel"/>
    <w:tmpl w:val="B3F40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4D0D12"/>
    <w:multiLevelType w:val="multilevel"/>
    <w:tmpl w:val="2A626FDE"/>
    <w:lvl w:ilvl="0">
      <w:start w:val="1"/>
      <w:numFmt w:val="decimal"/>
      <w:lvlText w:val="%1."/>
      <w:lvlJc w:val="left"/>
      <w:pPr>
        <w:ind w:left="1431" w:hanging="864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3">
    <w:nsid w:val="75581040"/>
    <w:multiLevelType w:val="multilevel"/>
    <w:tmpl w:val="BCF6C0A0"/>
    <w:lvl w:ilvl="0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96"/>
        </w:tabs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56"/>
        </w:tabs>
        <w:ind w:left="23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56"/>
        </w:tabs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16"/>
        </w:tabs>
        <w:ind w:left="27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76"/>
        </w:tabs>
        <w:ind w:left="30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76"/>
        </w:tabs>
        <w:ind w:left="30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36"/>
        </w:tabs>
        <w:ind w:left="3436" w:hanging="2160"/>
      </w:pPr>
      <w:rPr>
        <w:rFonts w:hint="default"/>
      </w:rPr>
    </w:lvl>
  </w:abstractNum>
  <w:abstractNum w:abstractNumId="24">
    <w:nsid w:val="76921BEF"/>
    <w:multiLevelType w:val="hybridMultilevel"/>
    <w:tmpl w:val="29D88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A27CC5"/>
    <w:multiLevelType w:val="hybridMultilevel"/>
    <w:tmpl w:val="3E40A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632395"/>
    <w:multiLevelType w:val="hybridMultilevel"/>
    <w:tmpl w:val="16484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0"/>
  </w:num>
  <w:num w:numId="3">
    <w:abstractNumId w:val="6"/>
  </w:num>
  <w:num w:numId="4">
    <w:abstractNumId w:val="8"/>
  </w:num>
  <w:num w:numId="5">
    <w:abstractNumId w:val="2"/>
  </w:num>
  <w:num w:numId="6">
    <w:abstractNumId w:val="4"/>
  </w:num>
  <w:num w:numId="7">
    <w:abstractNumId w:val="9"/>
  </w:num>
  <w:num w:numId="8">
    <w:abstractNumId w:val="14"/>
  </w:num>
  <w:num w:numId="9">
    <w:abstractNumId w:val="7"/>
  </w:num>
  <w:num w:numId="10">
    <w:abstractNumId w:val="21"/>
  </w:num>
  <w:num w:numId="11">
    <w:abstractNumId w:val="24"/>
  </w:num>
  <w:num w:numId="12">
    <w:abstractNumId w:val="11"/>
  </w:num>
  <w:num w:numId="13">
    <w:abstractNumId w:val="5"/>
  </w:num>
  <w:num w:numId="14">
    <w:abstractNumId w:val="13"/>
  </w:num>
  <w:num w:numId="15">
    <w:abstractNumId w:val="26"/>
  </w:num>
  <w:num w:numId="16">
    <w:abstractNumId w:val="25"/>
  </w:num>
  <w:num w:numId="17">
    <w:abstractNumId w:val="1"/>
  </w:num>
  <w:num w:numId="18">
    <w:abstractNumId w:val="3"/>
  </w:num>
  <w:num w:numId="19">
    <w:abstractNumId w:val="20"/>
  </w:num>
  <w:num w:numId="20">
    <w:abstractNumId w:val="19"/>
  </w:num>
  <w:num w:numId="21">
    <w:abstractNumId w:val="22"/>
  </w:num>
  <w:num w:numId="22">
    <w:abstractNumId w:val="15"/>
  </w:num>
  <w:num w:numId="23">
    <w:abstractNumId w:val="17"/>
  </w:num>
  <w:num w:numId="24">
    <w:abstractNumId w:val="18"/>
  </w:num>
  <w:num w:numId="25">
    <w:abstractNumId w:val="12"/>
  </w:num>
  <w:num w:numId="26">
    <w:abstractNumId w:val="10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F21"/>
    <w:rsid w:val="00014720"/>
    <w:rsid w:val="000735FB"/>
    <w:rsid w:val="00073CBF"/>
    <w:rsid w:val="000B6A8A"/>
    <w:rsid w:val="00113A52"/>
    <w:rsid w:val="0012626B"/>
    <w:rsid w:val="00132B7C"/>
    <w:rsid w:val="001417F4"/>
    <w:rsid w:val="00150B77"/>
    <w:rsid w:val="00183973"/>
    <w:rsid w:val="00190132"/>
    <w:rsid w:val="001A40B3"/>
    <w:rsid w:val="001A630C"/>
    <w:rsid w:val="001B05A5"/>
    <w:rsid w:val="001B6880"/>
    <w:rsid w:val="00231CEE"/>
    <w:rsid w:val="00232282"/>
    <w:rsid w:val="00243DA8"/>
    <w:rsid w:val="0024641E"/>
    <w:rsid w:val="002525D2"/>
    <w:rsid w:val="00254F9A"/>
    <w:rsid w:val="0027034E"/>
    <w:rsid w:val="0028207E"/>
    <w:rsid w:val="002A688A"/>
    <w:rsid w:val="002D035B"/>
    <w:rsid w:val="00301CCB"/>
    <w:rsid w:val="00312006"/>
    <w:rsid w:val="0031368E"/>
    <w:rsid w:val="0033536F"/>
    <w:rsid w:val="00345F76"/>
    <w:rsid w:val="0035001E"/>
    <w:rsid w:val="00353168"/>
    <w:rsid w:val="003644D3"/>
    <w:rsid w:val="00383E51"/>
    <w:rsid w:val="0039239D"/>
    <w:rsid w:val="003A3EEB"/>
    <w:rsid w:val="003B675A"/>
    <w:rsid w:val="003D0735"/>
    <w:rsid w:val="003F5D9E"/>
    <w:rsid w:val="00403B57"/>
    <w:rsid w:val="00450DD8"/>
    <w:rsid w:val="004640E9"/>
    <w:rsid w:val="00510950"/>
    <w:rsid w:val="00526B7D"/>
    <w:rsid w:val="005345D7"/>
    <w:rsid w:val="00534BB3"/>
    <w:rsid w:val="00540609"/>
    <w:rsid w:val="00550586"/>
    <w:rsid w:val="005526E2"/>
    <w:rsid w:val="00557A72"/>
    <w:rsid w:val="00571E5E"/>
    <w:rsid w:val="005755BE"/>
    <w:rsid w:val="005B7DCE"/>
    <w:rsid w:val="005C02A5"/>
    <w:rsid w:val="005D7979"/>
    <w:rsid w:val="005E77F3"/>
    <w:rsid w:val="00612C75"/>
    <w:rsid w:val="006332CE"/>
    <w:rsid w:val="00644ED0"/>
    <w:rsid w:val="00657503"/>
    <w:rsid w:val="006643C9"/>
    <w:rsid w:val="00680286"/>
    <w:rsid w:val="006A7329"/>
    <w:rsid w:val="006F7A70"/>
    <w:rsid w:val="00722311"/>
    <w:rsid w:val="00727341"/>
    <w:rsid w:val="0072775A"/>
    <w:rsid w:val="007406E5"/>
    <w:rsid w:val="00773090"/>
    <w:rsid w:val="00775DA8"/>
    <w:rsid w:val="007B5A5E"/>
    <w:rsid w:val="007E5BB5"/>
    <w:rsid w:val="00812061"/>
    <w:rsid w:val="00815E79"/>
    <w:rsid w:val="00822731"/>
    <w:rsid w:val="00836016"/>
    <w:rsid w:val="00837BC0"/>
    <w:rsid w:val="00865BE5"/>
    <w:rsid w:val="00866A2B"/>
    <w:rsid w:val="00870B8B"/>
    <w:rsid w:val="00874849"/>
    <w:rsid w:val="008D6208"/>
    <w:rsid w:val="008E4324"/>
    <w:rsid w:val="009242A4"/>
    <w:rsid w:val="009877F6"/>
    <w:rsid w:val="009B3C89"/>
    <w:rsid w:val="009D288A"/>
    <w:rsid w:val="009D66EB"/>
    <w:rsid w:val="00A22C51"/>
    <w:rsid w:val="00A45900"/>
    <w:rsid w:val="00A4681E"/>
    <w:rsid w:val="00A5449A"/>
    <w:rsid w:val="00A77340"/>
    <w:rsid w:val="00A80DA1"/>
    <w:rsid w:val="00A841E2"/>
    <w:rsid w:val="00AA61ED"/>
    <w:rsid w:val="00AB011A"/>
    <w:rsid w:val="00AB120B"/>
    <w:rsid w:val="00AC1EC7"/>
    <w:rsid w:val="00AD3E7B"/>
    <w:rsid w:val="00AF74BB"/>
    <w:rsid w:val="00B24FEA"/>
    <w:rsid w:val="00B47C01"/>
    <w:rsid w:val="00B51960"/>
    <w:rsid w:val="00B75AA7"/>
    <w:rsid w:val="00B84C1D"/>
    <w:rsid w:val="00B84F21"/>
    <w:rsid w:val="00B9167A"/>
    <w:rsid w:val="00B933F1"/>
    <w:rsid w:val="00BB309C"/>
    <w:rsid w:val="00BB3CF1"/>
    <w:rsid w:val="00BC46C8"/>
    <w:rsid w:val="00BE26C3"/>
    <w:rsid w:val="00BE4B11"/>
    <w:rsid w:val="00C13A6C"/>
    <w:rsid w:val="00C45130"/>
    <w:rsid w:val="00C61343"/>
    <w:rsid w:val="00CC5007"/>
    <w:rsid w:val="00CD1F7B"/>
    <w:rsid w:val="00CD2372"/>
    <w:rsid w:val="00CD30D6"/>
    <w:rsid w:val="00CD51DF"/>
    <w:rsid w:val="00CE469A"/>
    <w:rsid w:val="00CF2C36"/>
    <w:rsid w:val="00D17A2B"/>
    <w:rsid w:val="00D20BB7"/>
    <w:rsid w:val="00D21149"/>
    <w:rsid w:val="00D35D17"/>
    <w:rsid w:val="00D42CBB"/>
    <w:rsid w:val="00D66DA3"/>
    <w:rsid w:val="00D70280"/>
    <w:rsid w:val="00D71FEC"/>
    <w:rsid w:val="00D7684F"/>
    <w:rsid w:val="00D92648"/>
    <w:rsid w:val="00DA32D9"/>
    <w:rsid w:val="00DB1D95"/>
    <w:rsid w:val="00DB4482"/>
    <w:rsid w:val="00DD359C"/>
    <w:rsid w:val="00DD78DC"/>
    <w:rsid w:val="00DE3078"/>
    <w:rsid w:val="00DF0490"/>
    <w:rsid w:val="00E31C0C"/>
    <w:rsid w:val="00E56866"/>
    <w:rsid w:val="00E606B9"/>
    <w:rsid w:val="00E62321"/>
    <w:rsid w:val="00E66FFE"/>
    <w:rsid w:val="00E96297"/>
    <w:rsid w:val="00E96E1E"/>
    <w:rsid w:val="00EA2A17"/>
    <w:rsid w:val="00EB5644"/>
    <w:rsid w:val="00EC6110"/>
    <w:rsid w:val="00ED003D"/>
    <w:rsid w:val="00ED0C72"/>
    <w:rsid w:val="00ED76F5"/>
    <w:rsid w:val="00EE3D89"/>
    <w:rsid w:val="00F227A7"/>
    <w:rsid w:val="00F40690"/>
    <w:rsid w:val="00F44D6D"/>
    <w:rsid w:val="00F55564"/>
    <w:rsid w:val="00F63901"/>
    <w:rsid w:val="00F70538"/>
    <w:rsid w:val="00F94224"/>
    <w:rsid w:val="00F96236"/>
    <w:rsid w:val="00FA3A5A"/>
    <w:rsid w:val="00FB1FBB"/>
    <w:rsid w:val="00FB471B"/>
    <w:rsid w:val="00FB6A3B"/>
    <w:rsid w:val="00FC7B78"/>
    <w:rsid w:val="00FC7EF0"/>
    <w:rsid w:val="00FD4173"/>
    <w:rsid w:val="00FD5431"/>
    <w:rsid w:val="00FF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81E"/>
  </w:style>
  <w:style w:type="paragraph" w:styleId="2">
    <w:name w:val="heading 2"/>
    <w:basedOn w:val="a"/>
    <w:next w:val="a"/>
    <w:link w:val="20"/>
    <w:qFormat/>
    <w:rsid w:val="00D7684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D7684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684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7684F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">
    <w:name w:val="Нет списка1"/>
    <w:next w:val="a2"/>
    <w:semiHidden/>
    <w:unhideWhenUsed/>
    <w:rsid w:val="00D7684F"/>
  </w:style>
  <w:style w:type="paragraph" w:customStyle="1" w:styleId="ConsPlusNormal">
    <w:name w:val="ConsPlusNormal"/>
    <w:rsid w:val="00D768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D7684F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0">
    <w:name w:val="Название1"/>
    <w:basedOn w:val="a"/>
    <w:rsid w:val="00D76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768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D768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D768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D768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Plain Text"/>
    <w:basedOn w:val="a"/>
    <w:link w:val="a5"/>
    <w:rsid w:val="00D7684F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D7684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D7684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D768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D7684F"/>
  </w:style>
  <w:style w:type="character" w:customStyle="1" w:styleId="apple-converted-space">
    <w:name w:val="apple-converted-space"/>
    <w:basedOn w:val="a0"/>
    <w:rsid w:val="00D7684F"/>
  </w:style>
  <w:style w:type="paragraph" w:styleId="a9">
    <w:name w:val="footer"/>
    <w:basedOn w:val="a"/>
    <w:link w:val="aa"/>
    <w:rsid w:val="00D7684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D76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Default"/>
    <w:next w:val="Default"/>
    <w:rsid w:val="00D7684F"/>
    <w:rPr>
      <w:color w:val="auto"/>
    </w:rPr>
  </w:style>
  <w:style w:type="paragraph" w:styleId="ac">
    <w:name w:val="Title"/>
    <w:basedOn w:val="a"/>
    <w:link w:val="ad"/>
    <w:qFormat/>
    <w:rsid w:val="00D7684F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d">
    <w:name w:val="Название Знак"/>
    <w:basedOn w:val="a0"/>
    <w:link w:val="ac"/>
    <w:rsid w:val="00D7684F"/>
    <w:rPr>
      <w:rFonts w:ascii="Arial" w:eastAsia="Times New Roman" w:hAnsi="Arial" w:cs="Times New Roman"/>
      <w:sz w:val="28"/>
      <w:szCs w:val="20"/>
      <w:lang w:eastAsia="ru-RU"/>
    </w:rPr>
  </w:style>
  <w:style w:type="paragraph" w:styleId="ae">
    <w:name w:val="No Spacing"/>
    <w:uiPriority w:val="1"/>
    <w:qFormat/>
    <w:rsid w:val="00D768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">
    <w:name w:val="Balloon Text"/>
    <w:basedOn w:val="a"/>
    <w:link w:val="af0"/>
    <w:rsid w:val="00D7684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rsid w:val="00D7684F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D768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81E"/>
  </w:style>
  <w:style w:type="paragraph" w:styleId="2">
    <w:name w:val="heading 2"/>
    <w:basedOn w:val="a"/>
    <w:next w:val="a"/>
    <w:link w:val="20"/>
    <w:qFormat/>
    <w:rsid w:val="00D7684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D7684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684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7684F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">
    <w:name w:val="Нет списка1"/>
    <w:next w:val="a2"/>
    <w:semiHidden/>
    <w:unhideWhenUsed/>
    <w:rsid w:val="00D7684F"/>
  </w:style>
  <w:style w:type="paragraph" w:customStyle="1" w:styleId="ConsPlusNormal">
    <w:name w:val="ConsPlusNormal"/>
    <w:rsid w:val="00D768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D7684F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0">
    <w:name w:val="Название1"/>
    <w:basedOn w:val="a"/>
    <w:rsid w:val="00D76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768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D768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D768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D768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Plain Text"/>
    <w:basedOn w:val="a"/>
    <w:link w:val="a5"/>
    <w:rsid w:val="00D7684F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D7684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D7684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D768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D7684F"/>
  </w:style>
  <w:style w:type="character" w:customStyle="1" w:styleId="apple-converted-space">
    <w:name w:val="apple-converted-space"/>
    <w:basedOn w:val="a0"/>
    <w:rsid w:val="00D7684F"/>
  </w:style>
  <w:style w:type="paragraph" w:styleId="a9">
    <w:name w:val="footer"/>
    <w:basedOn w:val="a"/>
    <w:link w:val="aa"/>
    <w:rsid w:val="00D7684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D76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Default"/>
    <w:next w:val="Default"/>
    <w:rsid w:val="00D7684F"/>
    <w:rPr>
      <w:color w:val="auto"/>
    </w:rPr>
  </w:style>
  <w:style w:type="paragraph" w:styleId="ac">
    <w:name w:val="Title"/>
    <w:basedOn w:val="a"/>
    <w:link w:val="ad"/>
    <w:qFormat/>
    <w:rsid w:val="00D7684F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d">
    <w:name w:val="Название Знак"/>
    <w:basedOn w:val="a0"/>
    <w:link w:val="ac"/>
    <w:rsid w:val="00D7684F"/>
    <w:rPr>
      <w:rFonts w:ascii="Arial" w:eastAsia="Times New Roman" w:hAnsi="Arial" w:cs="Times New Roman"/>
      <w:sz w:val="28"/>
      <w:szCs w:val="20"/>
      <w:lang w:eastAsia="ru-RU"/>
    </w:rPr>
  </w:style>
  <w:style w:type="paragraph" w:styleId="ae">
    <w:name w:val="No Spacing"/>
    <w:uiPriority w:val="1"/>
    <w:qFormat/>
    <w:rsid w:val="00D768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">
    <w:name w:val="Balloon Text"/>
    <w:basedOn w:val="a"/>
    <w:link w:val="af0"/>
    <w:rsid w:val="00D7684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rsid w:val="00D7684F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D768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34144-B11E-48D7-9337-A5F0332CB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4351</Words>
  <Characters>24805</Characters>
  <Application>Microsoft Office Word</Application>
  <DocSecurity>4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КФиЗ</Company>
  <LinksUpToDate>false</LinksUpToDate>
  <CharactersWithSpaces>29098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Черепанова Тамара Николаевна</cp:lastModifiedBy>
  <cp:revision>2</cp:revision>
  <cp:lastPrinted>2016-11-22T02:42:00Z</cp:lastPrinted>
  <dcterms:created xsi:type="dcterms:W3CDTF">2016-12-06T03:49:00Z</dcterms:created>
  <dcterms:modified xsi:type="dcterms:W3CDTF">2016-12-06T03:49:00Z</dcterms:modified>
</cp:coreProperties>
</file>