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8"/>
        <w:gridCol w:w="1985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79470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75.2pt">
                  <v:imagedata r:id="rId9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3400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20.12.2016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3400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355-п</w:t>
            </w:r>
          </w:p>
        </w:tc>
      </w:tr>
      <w:tr w:rsidR="00FD6988" w:rsidTr="000F4306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7B3C22" w:rsidP="007B3C2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</w:t>
            </w:r>
            <w:r w:rsidRPr="00F11392">
              <w:rPr>
                <w:color w:val="000000"/>
                <w:sz w:val="28"/>
                <w:szCs w:val="28"/>
              </w:rPr>
              <w:t xml:space="preserve"> в </w:t>
            </w:r>
            <w:r>
              <w:rPr>
                <w:color w:val="000000"/>
                <w:sz w:val="28"/>
              </w:rPr>
              <w:t xml:space="preserve">муниципальную программу «Развитие малого </w:t>
            </w:r>
            <w:r w:rsidRPr="00380E41">
              <w:rPr>
                <w:color w:val="000000"/>
                <w:sz w:val="28"/>
              </w:rPr>
              <w:t>и среднего предпринимательств</w:t>
            </w:r>
            <w:r>
              <w:rPr>
                <w:color w:val="000000"/>
                <w:sz w:val="28"/>
              </w:rPr>
              <w:t>а в городе Зеленогорске</w:t>
            </w:r>
            <w:r w:rsidRPr="00380E41">
              <w:rPr>
                <w:color w:val="000000"/>
                <w:sz w:val="28"/>
              </w:rPr>
              <w:t>»</w:t>
            </w:r>
            <w:r>
              <w:rPr>
                <w:color w:val="000000"/>
                <w:sz w:val="28"/>
              </w:rPr>
              <w:t xml:space="preserve">, утвержденную </w:t>
            </w:r>
            <w:r>
              <w:rPr>
                <w:color w:val="000000"/>
                <w:sz w:val="28"/>
                <w:szCs w:val="28"/>
              </w:rPr>
              <w:t>постановлением</w:t>
            </w:r>
            <w:r w:rsidRPr="00F11392">
              <w:rPr>
                <w:color w:val="000000"/>
                <w:sz w:val="28"/>
                <w:szCs w:val="28"/>
              </w:rPr>
              <w:t xml:space="preserve"> Администрации ЗАТО </w:t>
            </w:r>
            <w:r>
              <w:rPr>
                <w:color w:val="000000"/>
                <w:sz w:val="28"/>
                <w:szCs w:val="28"/>
              </w:rPr>
              <w:t>г. Зеленогорска от 12.11.2015 № 290-п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0F4306" w:rsidRPr="00F11392" w:rsidRDefault="000F4306" w:rsidP="000F430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11392">
        <w:rPr>
          <w:color w:val="000000"/>
          <w:sz w:val="28"/>
          <w:szCs w:val="28"/>
        </w:rPr>
        <w:t xml:space="preserve">В </w:t>
      </w:r>
      <w:r w:rsidR="00413CD5">
        <w:rPr>
          <w:color w:val="000000"/>
          <w:sz w:val="28"/>
          <w:szCs w:val="28"/>
        </w:rPr>
        <w:t>связи с уточнением объема бюджетных ассигнований, предусмотренных на финансирование</w:t>
      </w:r>
      <w:r w:rsidRPr="00D96DE1">
        <w:rPr>
          <w:color w:val="000000"/>
          <w:sz w:val="28"/>
        </w:rPr>
        <w:t xml:space="preserve"> </w:t>
      </w:r>
      <w:r w:rsidRPr="00380E41">
        <w:rPr>
          <w:color w:val="000000"/>
          <w:sz w:val="28"/>
        </w:rPr>
        <w:t xml:space="preserve">муниципальной </w:t>
      </w:r>
      <w:r>
        <w:rPr>
          <w:color w:val="000000"/>
          <w:sz w:val="28"/>
        </w:rPr>
        <w:t xml:space="preserve">программы «Развитие малого </w:t>
      </w:r>
      <w:r w:rsidRPr="00380E41">
        <w:rPr>
          <w:color w:val="000000"/>
          <w:sz w:val="28"/>
        </w:rPr>
        <w:t>и среднего предпринимательств</w:t>
      </w:r>
      <w:r>
        <w:rPr>
          <w:color w:val="000000"/>
          <w:sz w:val="28"/>
        </w:rPr>
        <w:t>а в городе Зеленогорске</w:t>
      </w:r>
      <w:r w:rsidRPr="00380E41">
        <w:rPr>
          <w:color w:val="000000"/>
          <w:sz w:val="28"/>
        </w:rPr>
        <w:t>»</w:t>
      </w:r>
      <w:r>
        <w:rPr>
          <w:color w:val="000000"/>
          <w:sz w:val="28"/>
        </w:rPr>
        <w:t>,</w:t>
      </w:r>
      <w:r w:rsidRPr="00D45D91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утвержденной </w:t>
      </w:r>
      <w:r>
        <w:rPr>
          <w:color w:val="000000"/>
          <w:sz w:val="28"/>
          <w:szCs w:val="28"/>
        </w:rPr>
        <w:t>постановлением</w:t>
      </w:r>
      <w:r w:rsidRPr="00F11392">
        <w:rPr>
          <w:color w:val="000000"/>
          <w:sz w:val="28"/>
          <w:szCs w:val="28"/>
        </w:rPr>
        <w:t xml:space="preserve"> Администрации ЗАТО </w:t>
      </w:r>
      <w:r>
        <w:rPr>
          <w:color w:val="000000"/>
          <w:sz w:val="28"/>
          <w:szCs w:val="28"/>
        </w:rPr>
        <w:t>г. Зеленогорска от 12.11.2015 № 290-п, в соответствии с Порядком формирования и реализации муниципальных программ, утвержденным</w:t>
      </w:r>
      <w:r w:rsidRPr="004D4863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>становлением Администрации ЗАТО г. </w:t>
      </w:r>
      <w:r w:rsidRPr="004D4863">
        <w:rPr>
          <w:color w:val="000000"/>
          <w:sz w:val="28"/>
          <w:szCs w:val="28"/>
        </w:rPr>
        <w:t>Зеленогорска от</w:t>
      </w:r>
      <w:r>
        <w:rPr>
          <w:color w:val="000000"/>
          <w:sz w:val="28"/>
          <w:szCs w:val="28"/>
        </w:rPr>
        <w:t xml:space="preserve"> 06.11.2015 № 275</w:t>
      </w:r>
      <w:r>
        <w:rPr>
          <w:color w:val="000000"/>
          <w:sz w:val="28"/>
          <w:szCs w:val="28"/>
        </w:rPr>
        <w:noBreakHyphen/>
      </w:r>
      <w:r w:rsidRPr="004D486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, руководствуясь Уставом</w:t>
      </w:r>
      <w:r w:rsidRPr="00F11392"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 xml:space="preserve"> Зеленогорска,</w:t>
      </w:r>
      <w:proofErr w:type="gramEnd"/>
    </w:p>
    <w:p w:rsidR="000F4306" w:rsidRPr="00F11392" w:rsidRDefault="000F4306" w:rsidP="000F4306">
      <w:pPr>
        <w:jc w:val="both"/>
        <w:rPr>
          <w:color w:val="000000"/>
          <w:sz w:val="28"/>
          <w:szCs w:val="28"/>
        </w:rPr>
      </w:pPr>
    </w:p>
    <w:p w:rsidR="000F4306" w:rsidRDefault="000F4306" w:rsidP="000F4306">
      <w:p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ПОСТАНОВЛЯЮ:</w:t>
      </w:r>
    </w:p>
    <w:p w:rsidR="000737F4" w:rsidRPr="00D05B31" w:rsidRDefault="000737F4" w:rsidP="000F4306">
      <w:pPr>
        <w:jc w:val="both"/>
        <w:rPr>
          <w:color w:val="000000"/>
          <w:sz w:val="28"/>
          <w:szCs w:val="28"/>
        </w:rPr>
      </w:pPr>
    </w:p>
    <w:p w:rsidR="000F4306" w:rsidRDefault="000F4306" w:rsidP="000F4306">
      <w:pPr>
        <w:pStyle w:val="a8"/>
        <w:widowControl/>
        <w:numPr>
          <w:ilvl w:val="0"/>
          <w:numId w:val="2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</w:t>
      </w:r>
      <w:r w:rsidR="000154D2">
        <w:rPr>
          <w:color w:val="000000"/>
          <w:sz w:val="28"/>
          <w:szCs w:val="28"/>
        </w:rPr>
        <w:t xml:space="preserve">муниципальную программу </w:t>
      </w:r>
      <w:r w:rsidR="000154D2" w:rsidRPr="00F94033">
        <w:rPr>
          <w:color w:val="000000"/>
          <w:sz w:val="28"/>
          <w:szCs w:val="28"/>
        </w:rPr>
        <w:t>«Развитие малого и среднего предпринимательства в городе Зеленогорске»</w:t>
      </w:r>
      <w:r w:rsidR="000154D2">
        <w:rPr>
          <w:color w:val="000000"/>
          <w:sz w:val="28"/>
          <w:szCs w:val="28"/>
        </w:rPr>
        <w:t>, утвержденную постановлением</w:t>
      </w:r>
      <w:r>
        <w:rPr>
          <w:color w:val="000000"/>
          <w:sz w:val="28"/>
          <w:szCs w:val="28"/>
        </w:rPr>
        <w:t xml:space="preserve"> Администрации ЗАТО г. </w:t>
      </w:r>
      <w:r w:rsidRPr="001D455D">
        <w:rPr>
          <w:color w:val="000000"/>
          <w:sz w:val="28"/>
          <w:szCs w:val="28"/>
        </w:rPr>
        <w:t>Зеленогорска от 12.11.2015 №</w:t>
      </w:r>
      <w:r>
        <w:rPr>
          <w:color w:val="000000"/>
          <w:sz w:val="28"/>
          <w:szCs w:val="28"/>
        </w:rPr>
        <w:t> </w:t>
      </w:r>
      <w:r w:rsidR="000154D2">
        <w:rPr>
          <w:color w:val="000000"/>
          <w:sz w:val="28"/>
          <w:szCs w:val="28"/>
        </w:rPr>
        <w:t>290</w:t>
      </w:r>
      <w:r w:rsidR="000154D2">
        <w:rPr>
          <w:color w:val="000000"/>
          <w:sz w:val="28"/>
          <w:szCs w:val="28"/>
        </w:rPr>
        <w:noBreakHyphen/>
      </w:r>
      <w:r w:rsidRPr="001D455D">
        <w:rPr>
          <w:color w:val="000000"/>
          <w:sz w:val="28"/>
          <w:szCs w:val="28"/>
        </w:rPr>
        <w:t>п</w:t>
      </w:r>
      <w:r w:rsidR="000154D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7B3C22" w:rsidRPr="000737F4" w:rsidRDefault="007B3C22" w:rsidP="000737F4">
      <w:pPr>
        <w:numPr>
          <w:ilvl w:val="1"/>
          <w:numId w:val="24"/>
        </w:numPr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0737F4">
        <w:rPr>
          <w:color w:val="000000"/>
          <w:sz w:val="28"/>
          <w:szCs w:val="28"/>
        </w:rPr>
        <w:t>аспорте муниципальной программы с</w:t>
      </w:r>
      <w:r w:rsidRPr="000737F4">
        <w:rPr>
          <w:color w:val="000000"/>
          <w:sz w:val="28"/>
          <w:szCs w:val="28"/>
        </w:rPr>
        <w:t>троку 9 «</w:t>
      </w:r>
      <w:r w:rsidRPr="000737F4">
        <w:rPr>
          <w:sz w:val="28"/>
          <w:szCs w:val="28"/>
        </w:rPr>
        <w:t>Ресурсное обеспечение муниципальной программы</w:t>
      </w:r>
      <w:r w:rsidRPr="000737F4">
        <w:rPr>
          <w:color w:val="000000"/>
          <w:sz w:val="28"/>
          <w:szCs w:val="28"/>
        </w:rPr>
        <w:t>» изложить в следующей редакции:</w:t>
      </w:r>
    </w:p>
    <w:p w:rsidR="000A7EE4" w:rsidRDefault="007B3C22" w:rsidP="007B3C22">
      <w:pPr>
        <w:jc w:val="both"/>
        <w:outlineLvl w:val="0"/>
        <w:rPr>
          <w:color w:val="000000"/>
          <w:sz w:val="28"/>
          <w:szCs w:val="28"/>
        </w:rPr>
      </w:pPr>
      <w:r w:rsidRPr="007B3C22">
        <w:rPr>
          <w:color w:val="000000"/>
          <w:sz w:val="28"/>
          <w:szCs w:val="28"/>
        </w:rPr>
        <w:t>«</w:t>
      </w:r>
    </w:p>
    <w:tbl>
      <w:tblPr>
        <w:tblW w:w="96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2"/>
      </w:tblGrid>
      <w:tr w:rsidR="000A7EE4" w:rsidRPr="00D05B31" w:rsidTr="001F0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E4" w:rsidRPr="00D05B31" w:rsidRDefault="000A7EE4" w:rsidP="001F0F7A">
            <w:pPr>
              <w:rPr>
                <w:sz w:val="24"/>
                <w:szCs w:val="24"/>
              </w:rPr>
            </w:pPr>
            <w:r w:rsidRPr="00D05B31"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E4" w:rsidRPr="00D05B31" w:rsidRDefault="000A7EE4" w:rsidP="001F0F7A">
            <w:pPr>
              <w:rPr>
                <w:sz w:val="24"/>
                <w:szCs w:val="24"/>
              </w:rPr>
            </w:pPr>
            <w:r w:rsidRPr="00D05B31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E4" w:rsidRPr="00521527" w:rsidRDefault="000A7EE4" w:rsidP="001F0F7A">
            <w:pPr>
              <w:rPr>
                <w:color w:val="000000"/>
                <w:sz w:val="24"/>
                <w:szCs w:val="24"/>
              </w:rPr>
            </w:pPr>
            <w:r w:rsidRPr="00521527">
              <w:rPr>
                <w:color w:val="000000"/>
                <w:sz w:val="24"/>
                <w:szCs w:val="24"/>
              </w:rPr>
              <w:t>Объем бюджетных ассигнований на реализацию муниципальной программы составляет 1</w:t>
            </w:r>
            <w:r w:rsidR="001F0F7A">
              <w:rPr>
                <w:color w:val="000000"/>
                <w:sz w:val="24"/>
                <w:szCs w:val="24"/>
              </w:rPr>
              <w:t>0</w:t>
            </w:r>
            <w:r w:rsidRPr="00521527">
              <w:rPr>
                <w:color w:val="000000"/>
                <w:sz w:val="24"/>
                <w:szCs w:val="24"/>
              </w:rPr>
              <w:t xml:space="preserve"> 984,186 тыс. руб., в том числе: </w:t>
            </w:r>
          </w:p>
          <w:p w:rsidR="000A7EE4" w:rsidRDefault="000A7EE4" w:rsidP="001F0F7A">
            <w:pPr>
              <w:rPr>
                <w:color w:val="000000"/>
                <w:sz w:val="24"/>
                <w:szCs w:val="24"/>
              </w:rPr>
            </w:pPr>
            <w:r w:rsidRPr="00521527">
              <w:rPr>
                <w:color w:val="000000"/>
                <w:sz w:val="24"/>
                <w:szCs w:val="24"/>
              </w:rPr>
              <w:t xml:space="preserve">- за счет внебюджетных средств 2016 год – 184,186 </w:t>
            </w:r>
            <w:r w:rsidRPr="00521527">
              <w:rPr>
                <w:color w:val="000000"/>
                <w:sz w:val="24"/>
                <w:szCs w:val="24"/>
              </w:rPr>
              <w:lastRenderedPageBreak/>
              <w:t>тыс. рублей;</w:t>
            </w:r>
          </w:p>
          <w:p w:rsidR="007B3C22" w:rsidRPr="00521527" w:rsidRDefault="007B3C22" w:rsidP="001F0F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 счет средств федерального бюджета 2016 год – 9 000,00 тыс. рублей;</w:t>
            </w:r>
          </w:p>
          <w:p w:rsidR="000A7EE4" w:rsidRPr="00521527" w:rsidRDefault="000A7EE4" w:rsidP="001F0F7A">
            <w:pPr>
              <w:rPr>
                <w:color w:val="000000"/>
                <w:sz w:val="24"/>
                <w:szCs w:val="24"/>
              </w:rPr>
            </w:pPr>
            <w:r w:rsidRPr="00521527">
              <w:rPr>
                <w:color w:val="000000"/>
                <w:sz w:val="24"/>
                <w:szCs w:val="24"/>
              </w:rPr>
              <w:t>- за счет средств местного бюджета – 1 800,0 тыс. руб., в том числе:</w:t>
            </w:r>
          </w:p>
          <w:p w:rsidR="000A7EE4" w:rsidRPr="00521527" w:rsidRDefault="000A7EE4" w:rsidP="001F0F7A">
            <w:pPr>
              <w:rPr>
                <w:color w:val="000000"/>
                <w:sz w:val="24"/>
                <w:szCs w:val="24"/>
              </w:rPr>
            </w:pPr>
            <w:r w:rsidRPr="00521527">
              <w:rPr>
                <w:color w:val="000000"/>
                <w:sz w:val="24"/>
                <w:szCs w:val="24"/>
              </w:rPr>
              <w:t xml:space="preserve">2016 год – 600,0 тыс. рублей; </w:t>
            </w:r>
          </w:p>
          <w:p w:rsidR="000A7EE4" w:rsidRPr="00521527" w:rsidRDefault="000A7EE4" w:rsidP="001F0F7A">
            <w:pPr>
              <w:rPr>
                <w:color w:val="000000"/>
                <w:sz w:val="24"/>
                <w:szCs w:val="24"/>
              </w:rPr>
            </w:pPr>
            <w:r w:rsidRPr="00521527">
              <w:rPr>
                <w:color w:val="000000"/>
                <w:sz w:val="24"/>
                <w:szCs w:val="24"/>
              </w:rPr>
              <w:t>2017 год - 600,0 тыс. рублей;</w:t>
            </w:r>
          </w:p>
          <w:p w:rsidR="000A7EE4" w:rsidRPr="00D05B31" w:rsidRDefault="000A7EE4" w:rsidP="001F0F7A">
            <w:pPr>
              <w:rPr>
                <w:color w:val="000000"/>
                <w:sz w:val="24"/>
                <w:szCs w:val="24"/>
              </w:rPr>
            </w:pPr>
            <w:r w:rsidRPr="00521527">
              <w:rPr>
                <w:color w:val="000000"/>
                <w:sz w:val="24"/>
                <w:szCs w:val="24"/>
              </w:rPr>
              <w:t>2018 год - 600,0 тыс. рублей.</w:t>
            </w:r>
          </w:p>
        </w:tc>
      </w:tr>
    </w:tbl>
    <w:p w:rsidR="000A7EE4" w:rsidRDefault="007B3C22" w:rsidP="007B3C22">
      <w:pPr>
        <w:pStyle w:val="a8"/>
        <w:widowControl/>
        <w:autoSpaceDE/>
        <w:autoSpaceDN/>
        <w:adjustRightInd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».</w:t>
      </w:r>
    </w:p>
    <w:p w:rsidR="000737F4" w:rsidRDefault="000154D2" w:rsidP="00413CD5">
      <w:pPr>
        <w:pStyle w:val="a8"/>
        <w:widowControl/>
        <w:numPr>
          <w:ilvl w:val="1"/>
          <w:numId w:val="24"/>
        </w:numPr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4.2 </w:t>
      </w:r>
      <w:r w:rsidR="00413CD5">
        <w:rPr>
          <w:color w:val="000000"/>
          <w:sz w:val="28"/>
          <w:szCs w:val="28"/>
        </w:rPr>
        <w:t>изложить в следующей редакции:</w:t>
      </w:r>
      <w:r>
        <w:rPr>
          <w:color w:val="000000"/>
          <w:sz w:val="28"/>
          <w:szCs w:val="28"/>
        </w:rPr>
        <w:t xml:space="preserve"> </w:t>
      </w:r>
    </w:p>
    <w:p w:rsidR="000154D2" w:rsidRDefault="000154D2" w:rsidP="000737F4">
      <w:pPr>
        <w:pStyle w:val="a8"/>
        <w:widowControl/>
        <w:autoSpaceDE/>
        <w:autoSpaceDN/>
        <w:adjustRightInd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737F4">
        <w:rPr>
          <w:color w:val="000000"/>
          <w:sz w:val="28"/>
          <w:szCs w:val="28"/>
        </w:rPr>
        <w:t xml:space="preserve">4.2. </w:t>
      </w:r>
      <w:r w:rsidR="00413CD5" w:rsidRPr="00D05B31">
        <w:rPr>
          <w:color w:val="000000"/>
          <w:sz w:val="28"/>
          <w:szCs w:val="28"/>
        </w:rPr>
        <w:t xml:space="preserve">Реализация программных мероприятий осуществляется за счет средств местного </w:t>
      </w:r>
      <w:r>
        <w:rPr>
          <w:color w:val="000000"/>
          <w:sz w:val="28"/>
          <w:szCs w:val="28"/>
        </w:rPr>
        <w:t>и федерального бюджет</w:t>
      </w:r>
      <w:r w:rsidR="001E2329">
        <w:rPr>
          <w:color w:val="000000"/>
          <w:sz w:val="28"/>
          <w:szCs w:val="28"/>
        </w:rPr>
        <w:t>ов</w:t>
      </w:r>
      <w:r w:rsidR="000737F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413CD5" w:rsidRPr="000F4306" w:rsidRDefault="00413CD5" w:rsidP="00413CD5">
      <w:pPr>
        <w:pStyle w:val="a8"/>
        <w:widowControl/>
        <w:numPr>
          <w:ilvl w:val="1"/>
          <w:numId w:val="24"/>
        </w:numPr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 изложить в редакции согласно приложению № 1 к настоящему постановлению</w:t>
      </w:r>
      <w:r w:rsidR="000737F4">
        <w:rPr>
          <w:color w:val="000000"/>
          <w:sz w:val="28"/>
          <w:szCs w:val="28"/>
        </w:rPr>
        <w:t>.</w:t>
      </w:r>
    </w:p>
    <w:p w:rsidR="000F4306" w:rsidRDefault="00413CD5" w:rsidP="000F4306">
      <w:pPr>
        <w:numPr>
          <w:ilvl w:val="1"/>
          <w:numId w:val="2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  <w:r w:rsidR="000F4306">
        <w:rPr>
          <w:color w:val="000000"/>
          <w:sz w:val="28"/>
          <w:szCs w:val="28"/>
        </w:rPr>
        <w:t xml:space="preserve"> изложить в редакции согласно приложению</w:t>
      </w:r>
      <w:r>
        <w:rPr>
          <w:color w:val="000000"/>
          <w:sz w:val="28"/>
          <w:szCs w:val="28"/>
        </w:rPr>
        <w:t xml:space="preserve"> № 2 к настоящему постановлению.</w:t>
      </w:r>
    </w:p>
    <w:p w:rsidR="000F4306" w:rsidRDefault="000F4306" w:rsidP="000F4306">
      <w:pPr>
        <w:numPr>
          <w:ilvl w:val="1"/>
          <w:numId w:val="2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3 изложить в </w:t>
      </w:r>
      <w:r w:rsidR="00413CD5">
        <w:rPr>
          <w:color w:val="000000"/>
          <w:sz w:val="28"/>
          <w:szCs w:val="28"/>
        </w:rPr>
        <w:t>редакции согласно приложению № 3</w:t>
      </w:r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0F4306" w:rsidRPr="00D05B31" w:rsidRDefault="000F4306" w:rsidP="000F4306">
      <w:pPr>
        <w:pStyle w:val="a8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 w:rsidRPr="00D05B31">
        <w:rPr>
          <w:sz w:val="28"/>
          <w:szCs w:val="28"/>
        </w:rPr>
        <w:t xml:space="preserve">Настоящее постановление вступает в силу </w:t>
      </w:r>
      <w:r w:rsidRPr="00224CB6">
        <w:rPr>
          <w:sz w:val="28"/>
          <w:szCs w:val="28"/>
        </w:rPr>
        <w:t>в день, следующий за днем его опубликования в газете «Панорама»</w:t>
      </w:r>
      <w:r w:rsidRPr="00D05B31">
        <w:rPr>
          <w:sz w:val="28"/>
          <w:szCs w:val="28"/>
        </w:rPr>
        <w:t>.</w:t>
      </w:r>
    </w:p>
    <w:p w:rsidR="000F4306" w:rsidRDefault="000F4306" w:rsidP="000F4306">
      <w:pPr>
        <w:jc w:val="both"/>
        <w:rPr>
          <w:color w:val="000000"/>
          <w:sz w:val="28"/>
          <w:szCs w:val="28"/>
        </w:rPr>
      </w:pPr>
    </w:p>
    <w:p w:rsidR="000F4306" w:rsidRDefault="000F4306" w:rsidP="000F4306">
      <w:pPr>
        <w:jc w:val="both"/>
        <w:rPr>
          <w:color w:val="000000"/>
          <w:sz w:val="28"/>
          <w:szCs w:val="28"/>
        </w:rPr>
      </w:pPr>
    </w:p>
    <w:p w:rsidR="007B3C22" w:rsidRDefault="007B3C22" w:rsidP="000F4306">
      <w:pPr>
        <w:jc w:val="both"/>
        <w:rPr>
          <w:color w:val="000000"/>
          <w:sz w:val="28"/>
          <w:szCs w:val="28"/>
        </w:rPr>
      </w:pPr>
    </w:p>
    <w:tbl>
      <w:tblPr>
        <w:tblW w:w="9356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75"/>
        <w:gridCol w:w="5081"/>
      </w:tblGrid>
      <w:tr w:rsidR="000F4306" w:rsidRPr="00D05B31" w:rsidTr="000F4306">
        <w:tc>
          <w:tcPr>
            <w:tcW w:w="4275" w:type="dxa"/>
          </w:tcPr>
          <w:p w:rsidR="000F4306" w:rsidRPr="00D05B31" w:rsidRDefault="000F4306" w:rsidP="000F4306">
            <w:pPr>
              <w:jc w:val="both"/>
              <w:rPr>
                <w:color w:val="000000"/>
                <w:sz w:val="28"/>
                <w:szCs w:val="28"/>
              </w:rPr>
            </w:pPr>
            <w:r w:rsidRPr="00D05B31">
              <w:rPr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0F4306" w:rsidRPr="00D05B31" w:rsidRDefault="000F4306" w:rsidP="000F4306">
            <w:pPr>
              <w:jc w:val="both"/>
              <w:rPr>
                <w:color w:val="000000"/>
                <w:sz w:val="28"/>
                <w:szCs w:val="28"/>
              </w:rPr>
            </w:pPr>
            <w:r w:rsidRPr="00D05B31">
              <w:rPr>
                <w:color w:val="000000"/>
                <w:sz w:val="28"/>
                <w:szCs w:val="28"/>
              </w:rPr>
              <w:t xml:space="preserve">ЗАТО г. Зеленогорска </w:t>
            </w:r>
          </w:p>
        </w:tc>
        <w:tc>
          <w:tcPr>
            <w:tcW w:w="5081" w:type="dxa"/>
          </w:tcPr>
          <w:p w:rsidR="000F4306" w:rsidRPr="00D05B31" w:rsidRDefault="000F4306" w:rsidP="000F430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0F4306" w:rsidRPr="00D05B31" w:rsidRDefault="000F4306" w:rsidP="000F4306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D05B31">
              <w:rPr>
                <w:color w:val="000000"/>
                <w:sz w:val="28"/>
                <w:szCs w:val="28"/>
              </w:rPr>
              <w:t xml:space="preserve">А.Я. </w:t>
            </w:r>
            <w:proofErr w:type="spellStart"/>
            <w:r w:rsidRPr="00D05B31">
              <w:rPr>
                <w:color w:val="000000"/>
                <w:sz w:val="28"/>
                <w:szCs w:val="28"/>
              </w:rPr>
              <w:t>Эйдемиллер</w:t>
            </w:r>
            <w:proofErr w:type="spellEnd"/>
          </w:p>
        </w:tc>
      </w:tr>
    </w:tbl>
    <w:p w:rsidR="000F4306" w:rsidRDefault="000F4306" w:rsidP="00B65A32">
      <w:pPr>
        <w:rPr>
          <w:color w:val="000000"/>
          <w:sz w:val="28"/>
          <w:szCs w:val="28"/>
        </w:rPr>
        <w:sectPr w:rsidR="000F4306" w:rsidSect="00174C56">
          <w:footerReference w:type="default" r:id="rId10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tbl>
      <w:tblPr>
        <w:tblW w:w="5387" w:type="dxa"/>
        <w:tblInd w:w="960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7"/>
      </w:tblGrid>
      <w:tr w:rsidR="000F4306" w:rsidRPr="000F4306" w:rsidTr="007B3C22">
        <w:tc>
          <w:tcPr>
            <w:tcW w:w="5387" w:type="dxa"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lastRenderedPageBreak/>
              <w:br w:type="page"/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F4306">
              <w:rPr>
                <w:color w:val="000000"/>
                <w:sz w:val="28"/>
                <w:szCs w:val="28"/>
              </w:rPr>
              <w:t xml:space="preserve"> </w:t>
            </w: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>ЗАТО г. Зеленогорска</w:t>
            </w: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от </w:t>
            </w:r>
            <w:r w:rsidR="0079470A">
              <w:rPr>
                <w:color w:val="000000"/>
                <w:sz w:val="28"/>
                <w:szCs w:val="28"/>
              </w:rPr>
              <w:t xml:space="preserve">20.12.2016 </w:t>
            </w:r>
            <w:r w:rsidRPr="000F4306">
              <w:rPr>
                <w:color w:val="000000"/>
                <w:sz w:val="28"/>
                <w:szCs w:val="28"/>
              </w:rPr>
              <w:t xml:space="preserve"> № </w:t>
            </w:r>
            <w:r w:rsidR="0079470A">
              <w:rPr>
                <w:color w:val="000000"/>
                <w:sz w:val="28"/>
                <w:szCs w:val="28"/>
              </w:rPr>
              <w:t>355-п</w:t>
            </w: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0F4306" w:rsidRPr="000F4306" w:rsidTr="007B3C22">
        <w:tc>
          <w:tcPr>
            <w:tcW w:w="5387" w:type="dxa"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413CD5">
              <w:rPr>
                <w:color w:val="000000"/>
                <w:sz w:val="28"/>
                <w:szCs w:val="28"/>
              </w:rPr>
              <w:t>1</w:t>
            </w:r>
            <w:r w:rsidRPr="000F4306">
              <w:rPr>
                <w:color w:val="000000"/>
                <w:sz w:val="28"/>
                <w:szCs w:val="28"/>
              </w:rPr>
              <w:t xml:space="preserve"> </w:t>
            </w: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>к муниципальной программе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4306">
              <w:rPr>
                <w:color w:val="000000"/>
                <w:sz w:val="28"/>
                <w:szCs w:val="28"/>
              </w:rPr>
              <w:t>«Развитие малого и среднего предпринимательства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4306">
              <w:rPr>
                <w:color w:val="000000"/>
                <w:sz w:val="28"/>
                <w:szCs w:val="28"/>
              </w:rPr>
              <w:t>в городе Зеленогорске»</w:t>
            </w:r>
          </w:p>
        </w:tc>
      </w:tr>
    </w:tbl>
    <w:p w:rsidR="000F4306" w:rsidRDefault="000F4306" w:rsidP="000F4306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413CD5" w:rsidRDefault="00413CD5" w:rsidP="000F4306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4557E0">
        <w:rPr>
          <w:color w:val="000000"/>
          <w:sz w:val="28"/>
          <w:szCs w:val="28"/>
        </w:rPr>
        <w:t>Перечень целевых показателей и показателей результативности муниципальной программы «Развитие малого и среднего предпринимательства в городе Зеленогорске»</w:t>
      </w:r>
    </w:p>
    <w:p w:rsidR="00413CD5" w:rsidRDefault="00413CD5" w:rsidP="000F4306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15042" w:type="dxa"/>
        <w:tblInd w:w="-34" w:type="dxa"/>
        <w:tblLook w:val="04A0" w:firstRow="1" w:lastRow="0" w:firstColumn="1" w:lastColumn="0" w:noHBand="0" w:noVBand="1"/>
      </w:tblPr>
      <w:tblGrid>
        <w:gridCol w:w="700"/>
        <w:gridCol w:w="4720"/>
        <w:gridCol w:w="1158"/>
        <w:gridCol w:w="2366"/>
        <w:gridCol w:w="1286"/>
        <w:gridCol w:w="1286"/>
        <w:gridCol w:w="1286"/>
        <w:gridCol w:w="1120"/>
        <w:gridCol w:w="1120"/>
      </w:tblGrid>
      <w:tr w:rsidR="00413CD5" w:rsidRPr="004557E0" w:rsidTr="00413CD5">
        <w:trPr>
          <w:trHeight w:val="7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№ п/п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Наименование цели, задач, целевых показателей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Единица измерения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Источник информации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Отчетный финансовый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Текущий финансовый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Очередной финансовый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Первый год планового периода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Второй год планового периода</w:t>
            </w:r>
          </w:p>
        </w:tc>
      </w:tr>
      <w:tr w:rsidR="00413CD5" w:rsidRPr="004557E0" w:rsidTr="00413CD5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2014 год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2015 год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2018 год</w:t>
            </w:r>
          </w:p>
        </w:tc>
      </w:tr>
      <w:tr w:rsidR="00413CD5" w:rsidRPr="004557E0" w:rsidTr="00413CD5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Цель: Обеспечение благоприятных условий для развития субъектов малого и (или) среднего предпринимательства.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3CD5" w:rsidRPr="004557E0" w:rsidTr="00413CD5">
        <w:trPr>
          <w:trHeight w:val="78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Целевой показатель 1: Увеличение количества субъектов малого и (или) среднего предпринимательства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единиц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D5" w:rsidRPr="004557E0" w:rsidRDefault="00413CD5" w:rsidP="00413CD5">
            <w:pPr>
              <w:jc w:val="center"/>
            </w:pPr>
            <w:r w:rsidRPr="004557E0">
              <w:t>1849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D5" w:rsidRPr="004557E0" w:rsidRDefault="00413CD5" w:rsidP="00413CD5">
            <w:pPr>
              <w:jc w:val="center"/>
            </w:pPr>
            <w:r w:rsidRPr="004557E0">
              <w:t>1914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D5" w:rsidRPr="004557E0" w:rsidRDefault="00413CD5" w:rsidP="00413CD5">
            <w:pPr>
              <w:jc w:val="center"/>
            </w:pPr>
            <w:r w:rsidRPr="004557E0">
              <w:t>1919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1928</w:t>
            </w:r>
          </w:p>
        </w:tc>
      </w:tr>
      <w:tr w:rsidR="00413CD5" w:rsidRPr="004557E0" w:rsidTr="00413CD5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Целевой показатель 2: Увеличение доли занятых в сфере малого и среднего предпринимательства в среднегодовой численности занятых в экономике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%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</w:pPr>
            <w:r w:rsidRPr="004557E0">
              <w:t>23,2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</w:pPr>
            <w:r w:rsidRPr="004557E0">
              <w:t>23,4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D5" w:rsidRPr="004557E0" w:rsidRDefault="00413CD5" w:rsidP="00413CD5">
            <w:pPr>
              <w:jc w:val="center"/>
            </w:pPr>
            <w:r w:rsidRPr="004557E0">
              <w:t>23,61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24,15</w:t>
            </w:r>
          </w:p>
        </w:tc>
      </w:tr>
      <w:tr w:rsidR="00413CD5" w:rsidRPr="004557E0" w:rsidTr="00413CD5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1.3.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Целевой показатель 3: Увеличение объема отгруженных товаров собственного производства, работ и услуг, выполненных собственными силами малых и средних предприятий, в действующих ценах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млн. рублей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</w:pPr>
            <w:r w:rsidRPr="004557E0">
              <w:t>3145,34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D5" w:rsidRPr="004557E0" w:rsidRDefault="00413CD5" w:rsidP="00413CD5">
            <w:pPr>
              <w:jc w:val="center"/>
            </w:pPr>
            <w:r w:rsidRPr="004557E0">
              <w:t>3194,9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D5" w:rsidRPr="004557E0" w:rsidRDefault="00413CD5" w:rsidP="00413CD5">
            <w:pPr>
              <w:jc w:val="center"/>
            </w:pPr>
            <w:r w:rsidRPr="004557E0">
              <w:t>3242,8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3291,5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3340,8</w:t>
            </w:r>
          </w:p>
        </w:tc>
      </w:tr>
      <w:tr w:rsidR="00413CD5" w:rsidRPr="004557E0" w:rsidTr="00413CD5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CD5" w:rsidRPr="00413CD5" w:rsidRDefault="00413CD5" w:rsidP="00413CD5">
            <w:pPr>
              <w:jc w:val="center"/>
              <w:rPr>
                <w:color w:val="000000"/>
              </w:rPr>
            </w:pPr>
            <w:r w:rsidRPr="00413CD5">
              <w:rPr>
                <w:color w:val="000000"/>
              </w:rPr>
              <w:t>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Задача 1: Повышение доступности информационной поддержки для субъектов малого и (или) среднего предпринимательства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413CD5" w:rsidRPr="004557E0" w:rsidRDefault="00413CD5" w:rsidP="00413CD5">
      <w:pPr>
        <w:rPr>
          <w:sz w:val="24"/>
          <w:szCs w:val="24"/>
        </w:rPr>
      </w:pPr>
      <w:r w:rsidRPr="004557E0">
        <w:rPr>
          <w:sz w:val="24"/>
          <w:szCs w:val="24"/>
        </w:rPr>
        <w:br w:type="page"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1"/>
        <w:gridCol w:w="4637"/>
        <w:gridCol w:w="1134"/>
        <w:gridCol w:w="2472"/>
        <w:gridCol w:w="1281"/>
        <w:gridCol w:w="1281"/>
        <w:gridCol w:w="1410"/>
        <w:gridCol w:w="1118"/>
        <w:gridCol w:w="1134"/>
      </w:tblGrid>
      <w:tr w:rsidR="00413CD5" w:rsidRPr="004557E0" w:rsidTr="00413CD5">
        <w:trPr>
          <w:trHeight w:val="986"/>
          <w:tblHeader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№ п/п</w:t>
            </w:r>
          </w:p>
        </w:tc>
        <w:tc>
          <w:tcPr>
            <w:tcW w:w="4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Наименование цели, задач,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Единица измерения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Источник информации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Отчетный финансовый год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Текущий финансовый 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Очередной финансовый год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Второй год планового периода</w:t>
            </w:r>
          </w:p>
        </w:tc>
      </w:tr>
      <w:tr w:rsidR="00413CD5" w:rsidRPr="004557E0" w:rsidTr="00413CD5">
        <w:trPr>
          <w:trHeight w:val="279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</w:p>
        </w:tc>
        <w:tc>
          <w:tcPr>
            <w:tcW w:w="4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2014 год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2015 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2016 год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2018 год</w:t>
            </w:r>
          </w:p>
        </w:tc>
      </w:tr>
      <w:tr w:rsidR="00413CD5" w:rsidRPr="004557E0" w:rsidTr="00413CD5">
        <w:trPr>
          <w:trHeight w:val="196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Мероприятие 1: информирование субъектов малого и (или) среднего предпринимательства через средства массовой информации, официальный сайт Администрации ЗАТО г. Зеленогорска http://www.zeladmin.ru в информационно - телекоммуникационной сети «Интернет» о формах поддержки субъектов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3CD5" w:rsidRPr="004557E0" w:rsidTr="00413CD5">
        <w:trPr>
          <w:trHeight w:val="70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2.1.1.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Показатель результативности: Предоставление информации о формах поддержки пользователям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единиц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6437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4158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4000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4000</w:t>
            </w:r>
          </w:p>
        </w:tc>
      </w:tr>
      <w:tr w:rsidR="00413CD5" w:rsidRPr="004557E0" w:rsidTr="00413CD5">
        <w:trPr>
          <w:trHeight w:val="5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Задача 2: Финансовая поддержка субъектов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3CD5" w:rsidRPr="004557E0" w:rsidTr="00413CD5">
        <w:trPr>
          <w:trHeight w:val="18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3.1.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Мероприятие 2: 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</w:tr>
      <w:tr w:rsidR="00413CD5" w:rsidRPr="004557E0" w:rsidTr="00413CD5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3.1.1.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единиц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</w:t>
            </w:r>
          </w:p>
        </w:tc>
      </w:tr>
      <w:tr w:rsidR="00413CD5" w:rsidRPr="004557E0" w:rsidTr="00413CD5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3.2.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Мероприятие 3: 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</w:tr>
      <w:tr w:rsidR="00413CD5" w:rsidRPr="004557E0" w:rsidTr="00413CD5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lastRenderedPageBreak/>
              <w:t>3.2.1.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единиц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983E72" w:rsidP="00413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</w:t>
            </w:r>
          </w:p>
        </w:tc>
      </w:tr>
      <w:tr w:rsidR="00413CD5" w:rsidRPr="004557E0" w:rsidTr="00413CD5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3.3.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Мероприятие 4: 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</w:tr>
      <w:tr w:rsidR="00413CD5" w:rsidRPr="004557E0" w:rsidTr="00413CD5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3.3.1.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единиц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983E72" w:rsidP="00413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</w:t>
            </w:r>
          </w:p>
        </w:tc>
      </w:tr>
      <w:tr w:rsidR="00413CD5" w:rsidRPr="004557E0" w:rsidTr="00413CD5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br w:type="page"/>
            </w:r>
            <w:r w:rsidRPr="004557E0">
              <w:rPr>
                <w:color w:val="000000"/>
              </w:rPr>
              <w:t>3.4.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Мероприятие 5: 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 </w:t>
            </w:r>
          </w:p>
        </w:tc>
      </w:tr>
      <w:tr w:rsidR="00413CD5" w:rsidRPr="004557E0" w:rsidTr="00413CD5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3.4.1.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единиц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983E72" w:rsidP="00413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</w:t>
            </w:r>
          </w:p>
        </w:tc>
      </w:tr>
      <w:tr w:rsidR="00413CD5" w:rsidRPr="004557E0" w:rsidTr="00413CD5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3.5.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Мероприятие 6: Расходы на приобретение ценных призов для победителей открытого городского конкурса "Предприниматель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  <w:sz w:val="24"/>
                <w:szCs w:val="24"/>
              </w:rPr>
            </w:pPr>
            <w:r w:rsidRPr="004557E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3CD5" w:rsidRPr="004557E0" w:rsidTr="00413CD5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3.5.1.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rPr>
                <w:color w:val="000000"/>
              </w:rPr>
            </w:pPr>
            <w:r w:rsidRPr="004557E0">
              <w:rPr>
                <w:color w:val="000000"/>
              </w:rPr>
              <w:t>Показатель результативности: Поощрение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единиц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983E72" w:rsidP="00413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D5" w:rsidRPr="004557E0" w:rsidRDefault="00413CD5" w:rsidP="00413CD5">
            <w:pPr>
              <w:jc w:val="center"/>
              <w:rPr>
                <w:color w:val="000000"/>
              </w:rPr>
            </w:pPr>
            <w:r w:rsidRPr="004557E0">
              <w:rPr>
                <w:color w:val="000000"/>
              </w:rPr>
              <w:t>0</w:t>
            </w:r>
          </w:p>
        </w:tc>
      </w:tr>
    </w:tbl>
    <w:p w:rsidR="00413CD5" w:rsidRDefault="00413CD5" w:rsidP="000F4306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413CD5" w:rsidRDefault="00983E72" w:rsidP="000F4306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387" w:type="dxa"/>
        <w:tblInd w:w="960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7"/>
      </w:tblGrid>
      <w:tr w:rsidR="00413CD5" w:rsidRPr="000F4306" w:rsidTr="00413CD5">
        <w:tc>
          <w:tcPr>
            <w:tcW w:w="5387" w:type="dxa"/>
          </w:tcPr>
          <w:p w:rsidR="00413CD5" w:rsidRPr="000F4306" w:rsidRDefault="00413CD5" w:rsidP="00413CD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br w:type="page"/>
              <w:t xml:space="preserve">Приложение № </w:t>
            </w:r>
            <w:r w:rsidR="00983E72">
              <w:rPr>
                <w:color w:val="000000"/>
                <w:sz w:val="28"/>
                <w:szCs w:val="28"/>
              </w:rPr>
              <w:t>2</w:t>
            </w:r>
            <w:r w:rsidRPr="000F4306">
              <w:rPr>
                <w:color w:val="000000"/>
                <w:sz w:val="28"/>
                <w:szCs w:val="28"/>
              </w:rPr>
              <w:t xml:space="preserve"> </w:t>
            </w:r>
          </w:p>
          <w:p w:rsidR="00413CD5" w:rsidRPr="000F4306" w:rsidRDefault="00413CD5" w:rsidP="00413CD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413CD5" w:rsidRPr="000F4306" w:rsidRDefault="00413CD5" w:rsidP="00413CD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>ЗАТО г. Зеленогорска</w:t>
            </w:r>
          </w:p>
          <w:p w:rsidR="00413CD5" w:rsidRPr="000F4306" w:rsidRDefault="00413CD5" w:rsidP="00413CD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от </w:t>
            </w:r>
            <w:r w:rsidR="0079470A">
              <w:rPr>
                <w:color w:val="000000"/>
                <w:sz w:val="28"/>
                <w:szCs w:val="28"/>
              </w:rPr>
              <w:t xml:space="preserve">20.12.2016 </w:t>
            </w:r>
            <w:r w:rsidRPr="000F4306">
              <w:rPr>
                <w:color w:val="000000"/>
                <w:sz w:val="28"/>
                <w:szCs w:val="28"/>
              </w:rPr>
              <w:t xml:space="preserve"> № </w:t>
            </w:r>
            <w:r w:rsidR="0079470A">
              <w:rPr>
                <w:color w:val="000000"/>
                <w:sz w:val="28"/>
                <w:szCs w:val="28"/>
              </w:rPr>
              <w:t>355-п</w:t>
            </w:r>
          </w:p>
          <w:p w:rsidR="00413CD5" w:rsidRPr="000F4306" w:rsidRDefault="00413CD5" w:rsidP="00413CD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413CD5" w:rsidRPr="000F4306" w:rsidTr="00413CD5">
        <w:tc>
          <w:tcPr>
            <w:tcW w:w="5387" w:type="dxa"/>
          </w:tcPr>
          <w:p w:rsidR="00413CD5" w:rsidRPr="000F4306" w:rsidRDefault="00413CD5" w:rsidP="00413CD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Приложение № 2 </w:t>
            </w:r>
          </w:p>
          <w:p w:rsidR="00413CD5" w:rsidRPr="000F4306" w:rsidRDefault="00413CD5" w:rsidP="00413CD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>к муниципальной программе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4306">
              <w:rPr>
                <w:color w:val="000000"/>
                <w:sz w:val="28"/>
                <w:szCs w:val="28"/>
              </w:rPr>
              <w:t>«Развитие малого и среднего предпринимательства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4306">
              <w:rPr>
                <w:color w:val="000000"/>
                <w:sz w:val="28"/>
                <w:szCs w:val="28"/>
              </w:rPr>
              <w:t>в городе Зеленогорске»</w:t>
            </w:r>
          </w:p>
        </w:tc>
      </w:tr>
    </w:tbl>
    <w:p w:rsidR="00413CD5" w:rsidRDefault="00413CD5" w:rsidP="000F4306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0F4306" w:rsidRDefault="000F4306" w:rsidP="000F4306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0F4306">
        <w:rPr>
          <w:color w:val="000000"/>
          <w:sz w:val="28"/>
          <w:szCs w:val="28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0F4306" w:rsidRPr="000F4306" w:rsidRDefault="000F4306" w:rsidP="000F4306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0"/>
        <w:gridCol w:w="1612"/>
        <w:gridCol w:w="4046"/>
        <w:gridCol w:w="1701"/>
        <w:gridCol w:w="708"/>
        <w:gridCol w:w="709"/>
        <w:gridCol w:w="1276"/>
        <w:gridCol w:w="567"/>
        <w:gridCol w:w="1276"/>
        <w:gridCol w:w="992"/>
        <w:gridCol w:w="993"/>
        <w:gridCol w:w="1275"/>
      </w:tblGrid>
      <w:tr w:rsidR="000F4306" w:rsidRPr="000F4306" w:rsidTr="00983E72">
        <w:trPr>
          <w:trHeight w:val="30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№ п/п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Наименование программы, отдельного мероприятия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Наименование главного распорядителя бюджетных средств (ГРБС)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F4306">
              <w:rPr>
                <w:color w:val="000000"/>
                <w:sz w:val="16"/>
                <w:szCs w:val="16"/>
              </w:rPr>
              <w:t>планируемые объемы финансирования (тыс. руб.)</w:t>
            </w:r>
          </w:p>
        </w:tc>
      </w:tr>
      <w:tr w:rsidR="000F4306" w:rsidRPr="000F4306" w:rsidTr="00983E72">
        <w:trPr>
          <w:trHeight w:val="675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4306">
              <w:rPr>
                <w:color w:val="000000"/>
              </w:rPr>
              <w:t>Рз</w:t>
            </w:r>
            <w:proofErr w:type="spellEnd"/>
            <w:r w:rsidRPr="000F4306">
              <w:rPr>
                <w:color w:val="000000"/>
              </w:rPr>
              <w:t xml:space="preserve"> </w:t>
            </w:r>
            <w:proofErr w:type="spellStart"/>
            <w:r w:rsidRPr="000F4306">
              <w:rPr>
                <w:color w:val="000000"/>
              </w:rPr>
              <w:t>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0F4306">
              <w:rPr>
                <w:color w:val="000000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0F4306">
              <w:rPr>
                <w:color w:val="000000"/>
                <w:sz w:val="16"/>
                <w:szCs w:val="16"/>
              </w:rPr>
              <w:t>Первый год планового периода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0F4306">
              <w:rPr>
                <w:color w:val="000000"/>
                <w:sz w:val="16"/>
                <w:szCs w:val="16"/>
              </w:rPr>
              <w:t>Второй год планового периода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0F4306">
              <w:rPr>
                <w:color w:val="000000"/>
                <w:sz w:val="16"/>
                <w:szCs w:val="16"/>
              </w:rPr>
              <w:t xml:space="preserve">Итого на период </w:t>
            </w:r>
          </w:p>
        </w:tc>
      </w:tr>
      <w:tr w:rsidR="000F4306" w:rsidRPr="000F4306" w:rsidTr="00983E72">
        <w:trPr>
          <w:trHeight w:val="239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2018 год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</w:tr>
      <w:tr w:rsidR="000F4306" w:rsidRPr="000F4306" w:rsidTr="00983E72">
        <w:trPr>
          <w:trHeight w:val="61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Муниципальная программа 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всего расходные обязательства по программе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1F0F7A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9 </w:t>
            </w:r>
            <w:r w:rsidR="000F4306" w:rsidRPr="000F4306">
              <w:rPr>
                <w:color w:val="000000"/>
              </w:rPr>
              <w:t>784,186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</w:t>
            </w:r>
            <w:r w:rsidR="001F0F7A">
              <w:rPr>
                <w:color w:val="000000"/>
              </w:rPr>
              <w:t>0 </w:t>
            </w:r>
            <w:r w:rsidRPr="000F4306">
              <w:rPr>
                <w:color w:val="000000"/>
              </w:rPr>
              <w:t>984,186</w:t>
            </w:r>
          </w:p>
        </w:tc>
      </w:tr>
      <w:tr w:rsidR="000F4306" w:rsidRPr="000F4306" w:rsidTr="00983E72">
        <w:trPr>
          <w:trHeight w:val="3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</w:tr>
      <w:tr w:rsidR="000F4306" w:rsidRPr="000F4306" w:rsidTr="00983E72">
        <w:trPr>
          <w:trHeight w:val="58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Администрация ЗАТО г. Зеленогорска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1F0F7A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9 </w:t>
            </w:r>
            <w:r w:rsidR="000F4306" w:rsidRPr="000F4306">
              <w:rPr>
                <w:color w:val="000000"/>
              </w:rPr>
              <w:t>784,186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</w:t>
            </w:r>
            <w:r w:rsidR="001F0F7A">
              <w:rPr>
                <w:color w:val="000000"/>
              </w:rPr>
              <w:t>0 </w:t>
            </w:r>
            <w:r w:rsidRPr="000F4306">
              <w:rPr>
                <w:color w:val="000000"/>
              </w:rPr>
              <w:t>984,186</w:t>
            </w:r>
          </w:p>
        </w:tc>
      </w:tr>
      <w:tr w:rsidR="000F4306" w:rsidRPr="000F4306" w:rsidTr="00983E72">
        <w:trPr>
          <w:trHeight w:val="45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1.1.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Отдельное мероприятие муниципальной программы 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9867A0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3E72">
        <w:trPr>
          <w:trHeight w:val="54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</w:tr>
      <w:tr w:rsidR="00983E72" w:rsidRPr="000F4306" w:rsidTr="00983E72">
        <w:trPr>
          <w:trHeight w:val="8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Администрация ЗАТО г. Зеленогорска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0F4306">
              <w:rPr>
                <w:color w:val="000000"/>
              </w:rPr>
              <w:t>0,00</w:t>
            </w:r>
          </w:p>
        </w:tc>
      </w:tr>
      <w:tr w:rsidR="006604D0" w:rsidRPr="000F4306" w:rsidTr="00983E72">
        <w:trPr>
          <w:trHeight w:val="16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lastRenderedPageBreak/>
              <w:t>1.2.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Отдельное мероприятие муниципальной программы 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0800080020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</w:tr>
      <w:tr w:rsidR="006604D0" w:rsidRPr="000F4306" w:rsidTr="00983E72">
        <w:trPr>
          <w:trHeight w:val="21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0800050640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0C5AC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3 </w:t>
            </w:r>
            <w:r w:rsidR="00D90B3E">
              <w:rPr>
                <w:color w:val="000000"/>
              </w:rPr>
              <w:t>16</w:t>
            </w:r>
            <w:r w:rsidR="000C5AC2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="000C5AC2">
              <w:rPr>
                <w:color w:val="000000"/>
              </w:rPr>
              <w:t>85392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0F430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0C5AC2" w:rsidP="00D90B3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3 164,85392</w:t>
            </w:r>
          </w:p>
        </w:tc>
      </w:tr>
      <w:tr w:rsidR="000F4306" w:rsidRPr="000F4306" w:rsidTr="00983E72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</w:tr>
      <w:tr w:rsidR="00983E72" w:rsidRPr="000F4306" w:rsidTr="00983E72">
        <w:trPr>
          <w:trHeight w:val="59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Администрация ЗАТО г. Зеленогорска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3 364,85392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3 764,85392</w:t>
            </w:r>
          </w:p>
        </w:tc>
      </w:tr>
      <w:tr w:rsidR="006604D0" w:rsidRPr="000F4306" w:rsidTr="00983E72">
        <w:trPr>
          <w:trHeight w:val="16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1.3.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Отдельное мероприятие муниципальной программы 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080008003</w:t>
            </w:r>
            <w:r w:rsidRPr="000F430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0C5AC2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  <w:r w:rsidR="006604D0" w:rsidRPr="000F4306">
              <w:rPr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0C5AC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5</w:t>
            </w:r>
            <w:r w:rsidR="000C5AC2">
              <w:rPr>
                <w:color w:val="000000"/>
              </w:rPr>
              <w:t>25</w:t>
            </w:r>
            <w:r w:rsidRPr="000F4306">
              <w:rPr>
                <w:color w:val="000000"/>
              </w:rPr>
              <w:t>,00</w:t>
            </w:r>
          </w:p>
        </w:tc>
      </w:tr>
      <w:tr w:rsidR="006604D0" w:rsidRPr="000F4306" w:rsidTr="00983E72">
        <w:trPr>
          <w:trHeight w:val="20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0800050640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Default="000C5AC2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0C5AC2" w:rsidP="000C5AC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1 532,00</w:t>
            </w:r>
          </w:p>
        </w:tc>
      </w:tr>
      <w:tr w:rsidR="006604D0" w:rsidRPr="000F4306" w:rsidTr="00983E72">
        <w:trPr>
          <w:trHeight w:val="39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</w:tr>
      <w:tr w:rsidR="00983E72" w:rsidRPr="000F4306" w:rsidTr="00983E72">
        <w:trPr>
          <w:trHeight w:val="58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Администрация ЗАТО г. Зеленогорска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2 057,00</w:t>
            </w:r>
          </w:p>
        </w:tc>
      </w:tr>
      <w:tr w:rsidR="006604D0" w:rsidRPr="000F4306" w:rsidTr="00983E72">
        <w:trPr>
          <w:trHeight w:val="22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1.4.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Отдельное мероприятие муниципальной программы 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08000800</w:t>
            </w:r>
            <w:r>
              <w:rPr>
                <w:color w:val="000000"/>
              </w:rPr>
              <w:t>4</w:t>
            </w:r>
            <w:r w:rsidRPr="000F430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0C5AC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C5AC2">
              <w:rPr>
                <w:color w:val="000000"/>
              </w:rPr>
              <w:t>25</w:t>
            </w:r>
            <w:r w:rsidRPr="000F4306">
              <w:rPr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0C5AC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5</w:t>
            </w:r>
            <w:r w:rsidR="000C5AC2">
              <w:rPr>
                <w:color w:val="000000"/>
              </w:rPr>
              <w:t>75</w:t>
            </w:r>
            <w:r w:rsidRPr="000F4306">
              <w:rPr>
                <w:color w:val="000000"/>
              </w:rPr>
              <w:t>,00</w:t>
            </w:r>
          </w:p>
        </w:tc>
      </w:tr>
      <w:tr w:rsidR="006604D0" w:rsidRPr="000F4306" w:rsidTr="00983E72">
        <w:trPr>
          <w:trHeight w:val="11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0800050640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Default="000C5AC2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4 303,14608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4D0" w:rsidRPr="000F4306" w:rsidRDefault="000C5AC2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4 303,14608</w:t>
            </w:r>
          </w:p>
        </w:tc>
      </w:tr>
      <w:tr w:rsidR="006604D0" w:rsidRPr="000F4306" w:rsidTr="00983E72">
        <w:trPr>
          <w:trHeight w:val="30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</w:tr>
      <w:tr w:rsidR="00983E72" w:rsidRPr="000F4306" w:rsidTr="00983E72">
        <w:trPr>
          <w:trHeight w:val="5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Администрация ЗАТО г. Зеленогорска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4 528</w:t>
            </w:r>
            <w:r w:rsidRPr="000F4306">
              <w:rPr>
                <w:color w:val="000000"/>
              </w:rPr>
              <w:t>,</w:t>
            </w:r>
            <w:r>
              <w:rPr>
                <w:color w:val="000000"/>
              </w:rPr>
              <w:t>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72" w:rsidRPr="000F4306" w:rsidRDefault="00983E72" w:rsidP="00983E7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4 878,14608</w:t>
            </w:r>
          </w:p>
        </w:tc>
      </w:tr>
      <w:tr w:rsidR="006604D0" w:rsidRPr="000F4306" w:rsidTr="00983E72">
        <w:trPr>
          <w:trHeight w:val="45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1.5.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Отдельное мероприятие муниципальной программы 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Расходы на приобретение ценных призов для победителей открытого городского конкурса «Предприниматель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</w:tr>
      <w:tr w:rsidR="006604D0" w:rsidRPr="000F4306" w:rsidTr="00983E72">
        <w:trPr>
          <w:trHeight w:val="42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 xml:space="preserve">Х </w:t>
            </w:r>
          </w:p>
        </w:tc>
      </w:tr>
      <w:tr w:rsidR="006604D0" w:rsidRPr="000F4306" w:rsidTr="00983E72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Администрация ЗАТО г. Зеленогорска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0800080080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4D0" w:rsidRPr="000F4306" w:rsidRDefault="006604D0" w:rsidP="006604D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</w:tr>
    </w:tbl>
    <w:p w:rsidR="000F4306" w:rsidRPr="000F4306" w:rsidRDefault="000F4306" w:rsidP="000F4306">
      <w:pPr>
        <w:widowControl/>
        <w:autoSpaceDE/>
        <w:autoSpaceDN/>
        <w:adjustRightInd/>
        <w:jc w:val="both"/>
        <w:rPr>
          <w:color w:val="000000"/>
        </w:rPr>
      </w:pPr>
    </w:p>
    <w:p w:rsidR="000F4306" w:rsidRPr="000F4306" w:rsidRDefault="000F4306" w:rsidP="000F4306">
      <w:pPr>
        <w:widowControl/>
        <w:autoSpaceDE/>
        <w:autoSpaceDN/>
        <w:adjustRightInd/>
        <w:jc w:val="right"/>
        <w:rPr>
          <w:color w:val="000000"/>
        </w:rPr>
      </w:pPr>
      <w:r w:rsidRPr="000F4306">
        <w:rPr>
          <w:color w:val="000000"/>
        </w:rPr>
        <w:br w:type="page"/>
      </w:r>
    </w:p>
    <w:tbl>
      <w:tblPr>
        <w:tblW w:w="5812" w:type="dxa"/>
        <w:tblInd w:w="8894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12"/>
      </w:tblGrid>
      <w:tr w:rsidR="000F4306" w:rsidRPr="000F4306" w:rsidTr="000A7EE4">
        <w:tc>
          <w:tcPr>
            <w:tcW w:w="5812" w:type="dxa"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983E72">
              <w:rPr>
                <w:color w:val="000000"/>
                <w:sz w:val="28"/>
                <w:szCs w:val="28"/>
              </w:rPr>
              <w:t>3</w:t>
            </w:r>
            <w:r w:rsidRPr="000F4306">
              <w:rPr>
                <w:color w:val="000000"/>
                <w:sz w:val="28"/>
                <w:szCs w:val="28"/>
              </w:rPr>
              <w:t xml:space="preserve"> </w:t>
            </w: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>ЗАТО г. Зеленогорска</w:t>
            </w:r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от </w:t>
            </w:r>
            <w:r w:rsidR="0079470A">
              <w:rPr>
                <w:color w:val="000000"/>
                <w:sz w:val="28"/>
                <w:szCs w:val="28"/>
              </w:rPr>
              <w:t xml:space="preserve">20.12.2016 </w:t>
            </w:r>
            <w:r w:rsidRPr="000F4306">
              <w:rPr>
                <w:color w:val="000000"/>
                <w:sz w:val="28"/>
                <w:szCs w:val="28"/>
              </w:rPr>
              <w:t xml:space="preserve"> № </w:t>
            </w:r>
            <w:r w:rsidR="0079470A">
              <w:rPr>
                <w:color w:val="000000"/>
                <w:sz w:val="28"/>
                <w:szCs w:val="28"/>
              </w:rPr>
              <w:t>355-п</w:t>
            </w:r>
            <w:bookmarkStart w:id="0" w:name="_GoBack"/>
            <w:bookmarkEnd w:id="0"/>
          </w:p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0F4306" w:rsidRPr="000F4306" w:rsidTr="000A7EE4">
        <w:tc>
          <w:tcPr>
            <w:tcW w:w="5812" w:type="dxa"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 xml:space="preserve">Приложение № 3 </w:t>
            </w:r>
          </w:p>
          <w:p w:rsidR="000F4306" w:rsidRPr="000F4306" w:rsidRDefault="000F4306" w:rsidP="000A7EE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F4306">
              <w:rPr>
                <w:color w:val="000000"/>
                <w:sz w:val="28"/>
                <w:szCs w:val="28"/>
              </w:rPr>
              <w:t>к муниципальной программе</w:t>
            </w:r>
            <w:r w:rsidR="000A7EE4">
              <w:rPr>
                <w:color w:val="000000"/>
                <w:sz w:val="28"/>
                <w:szCs w:val="28"/>
              </w:rPr>
              <w:t xml:space="preserve"> </w:t>
            </w:r>
            <w:r w:rsidRPr="000F4306">
              <w:rPr>
                <w:color w:val="000000"/>
                <w:sz w:val="28"/>
                <w:szCs w:val="28"/>
              </w:rPr>
              <w:t>«Развитие малого и среднего предпринимательства</w:t>
            </w:r>
            <w:r w:rsidR="000A7EE4">
              <w:rPr>
                <w:color w:val="000000"/>
                <w:sz w:val="28"/>
                <w:szCs w:val="28"/>
              </w:rPr>
              <w:t xml:space="preserve"> </w:t>
            </w:r>
            <w:r w:rsidRPr="000F4306">
              <w:rPr>
                <w:color w:val="000000"/>
                <w:sz w:val="28"/>
                <w:szCs w:val="28"/>
              </w:rPr>
              <w:t>в городе Зеленогорске»</w:t>
            </w:r>
          </w:p>
        </w:tc>
      </w:tr>
    </w:tbl>
    <w:p w:rsidR="00423D55" w:rsidRPr="000F4306" w:rsidRDefault="00423D55" w:rsidP="000F4306">
      <w:pPr>
        <w:widowControl/>
        <w:autoSpaceDE/>
        <w:autoSpaceDN/>
        <w:adjustRightInd/>
        <w:jc w:val="center"/>
        <w:rPr>
          <w:color w:val="000000"/>
        </w:rPr>
      </w:pPr>
    </w:p>
    <w:p w:rsidR="000F4306" w:rsidRDefault="000A7EE4" w:rsidP="000A7EE4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0F4306">
        <w:rPr>
          <w:color w:val="000000"/>
          <w:sz w:val="28"/>
          <w:szCs w:val="28"/>
        </w:rPr>
        <w:t>Информация о распределении планируемых объемов финансирования муниципальной программы «Развитие малого и среднего предпринимательства в городе Зеленогорске» по источникам финансирования</w:t>
      </w:r>
    </w:p>
    <w:p w:rsidR="000A7EE4" w:rsidRPr="000F4306" w:rsidRDefault="000A7EE4" w:rsidP="000A7EE4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151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12"/>
        <w:gridCol w:w="5790"/>
        <w:gridCol w:w="2107"/>
        <w:gridCol w:w="1281"/>
        <w:gridCol w:w="1096"/>
        <w:gridCol w:w="1096"/>
        <w:gridCol w:w="1216"/>
      </w:tblGrid>
      <w:tr w:rsidR="000F4306" w:rsidRPr="0040629A" w:rsidTr="009867A0">
        <w:trPr>
          <w:trHeight w:val="300"/>
          <w:tblHeader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t>№ п/п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5879" w:type="dxa"/>
            <w:vMerge w:val="restart"/>
            <w:shd w:val="clear" w:color="auto" w:fill="auto"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t xml:space="preserve">Источники финансирования </w:t>
            </w:r>
          </w:p>
        </w:tc>
        <w:tc>
          <w:tcPr>
            <w:tcW w:w="4589" w:type="dxa"/>
            <w:gridSpan w:val="4"/>
            <w:shd w:val="clear" w:color="auto" w:fill="auto"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t>Планируемые объемы финансирования, тыс. руб.</w:t>
            </w:r>
          </w:p>
        </w:tc>
      </w:tr>
      <w:tr w:rsidR="000F4306" w:rsidRPr="000F4306" w:rsidTr="009867A0">
        <w:trPr>
          <w:trHeight w:val="921"/>
          <w:tblHeader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Очередной финансовый год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Первый год планового периода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Второй год планового периода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Итого на период</w:t>
            </w:r>
          </w:p>
        </w:tc>
      </w:tr>
      <w:tr w:rsidR="000F4306" w:rsidRPr="000F4306" w:rsidTr="009867A0">
        <w:trPr>
          <w:trHeight w:val="283"/>
          <w:tblHeader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2016 год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2017 год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2018 год</w:t>
            </w:r>
          </w:p>
        </w:tc>
        <w:tc>
          <w:tcPr>
            <w:tcW w:w="1116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0F4306" w:rsidRPr="000F4306" w:rsidTr="009867A0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t>1.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Муниципальная программа</w:t>
            </w:r>
          </w:p>
        </w:tc>
        <w:tc>
          <w:tcPr>
            <w:tcW w:w="5879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6604D0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9 </w:t>
            </w:r>
            <w:r w:rsidR="000F4306" w:rsidRPr="000F4306">
              <w:rPr>
                <w:color w:val="000000"/>
              </w:rPr>
              <w:t>784,1860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</w:t>
            </w:r>
            <w:r w:rsidR="006604D0">
              <w:rPr>
                <w:color w:val="000000"/>
              </w:rPr>
              <w:t>0 </w:t>
            </w:r>
            <w:r w:rsidRPr="000F4306">
              <w:rPr>
                <w:color w:val="000000"/>
              </w:rPr>
              <w:t>984,186</w:t>
            </w:r>
          </w:p>
        </w:tc>
      </w:tr>
      <w:tr w:rsidR="000F4306" w:rsidRPr="000F4306" w:rsidTr="009867A0">
        <w:trPr>
          <w:trHeight w:val="265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</w:tr>
      <w:tr w:rsidR="000F4306" w:rsidRPr="000F4306" w:rsidTr="009867A0">
        <w:trPr>
          <w:trHeight w:val="269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6604D0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9 00</w:t>
            </w:r>
            <w:r w:rsidR="000F4306"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6604D0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9 00</w:t>
            </w:r>
            <w:r w:rsidR="000F4306"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265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1800,00</w:t>
            </w:r>
          </w:p>
        </w:tc>
      </w:tr>
      <w:tr w:rsidR="000F4306" w:rsidRPr="000F4306" w:rsidTr="009867A0">
        <w:trPr>
          <w:trHeight w:val="410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</w:tr>
      <w:tr w:rsidR="000F4306" w:rsidRPr="000F4306" w:rsidTr="009867A0">
        <w:trPr>
          <w:trHeight w:val="173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t>1.1.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Отдельное мероприятие программы</w:t>
            </w:r>
          </w:p>
        </w:tc>
        <w:tc>
          <w:tcPr>
            <w:tcW w:w="5879" w:type="dxa"/>
            <w:vMerge w:val="restart"/>
            <w:shd w:val="clear" w:color="auto" w:fill="auto"/>
            <w:hideMark/>
          </w:tcPr>
          <w:p w:rsidR="000F4306" w:rsidRPr="000F4306" w:rsidRDefault="000F4306" w:rsidP="0040629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50,00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50,00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6604D0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F4306"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193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</w:tr>
      <w:tr w:rsidR="000F4306" w:rsidRPr="000F4306" w:rsidTr="009867A0">
        <w:trPr>
          <w:trHeight w:val="169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155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247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50,00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50,00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A7EE4" w:rsidP="000A7EE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0F4306" w:rsidRPr="000F4306">
              <w:rPr>
                <w:color w:val="000000"/>
              </w:rPr>
              <w:t>,00</w:t>
            </w:r>
          </w:p>
        </w:tc>
      </w:tr>
      <w:tr w:rsidR="000F4306" w:rsidRPr="000F4306" w:rsidTr="0040629A">
        <w:trPr>
          <w:trHeight w:val="673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F4306" w:rsidRPr="000F4306" w:rsidRDefault="000F4306" w:rsidP="0040629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F4306" w:rsidRPr="000F4306" w:rsidRDefault="000F4306" w:rsidP="0040629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F4306" w:rsidRPr="000F4306" w:rsidRDefault="000F4306" w:rsidP="0040629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0F4306" w:rsidRPr="000F4306" w:rsidRDefault="000F4306" w:rsidP="0040629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138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lastRenderedPageBreak/>
              <w:t>1.2.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Отдельное мероприятие программы</w:t>
            </w:r>
          </w:p>
        </w:tc>
        <w:tc>
          <w:tcPr>
            <w:tcW w:w="5879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423D55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3 364,85392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9867A0" w:rsidP="00423D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3 </w:t>
            </w:r>
            <w:r w:rsidR="00423D55">
              <w:rPr>
                <w:color w:val="000000"/>
              </w:rPr>
              <w:t>764</w:t>
            </w:r>
            <w:r w:rsidR="000F4306" w:rsidRPr="000F4306">
              <w:rPr>
                <w:color w:val="000000"/>
              </w:rPr>
              <w:t>,</w:t>
            </w:r>
            <w:r w:rsidR="00423D55">
              <w:rPr>
                <w:color w:val="000000"/>
              </w:rPr>
              <w:t>85392</w:t>
            </w:r>
          </w:p>
        </w:tc>
      </w:tr>
      <w:tr w:rsidR="000F4306" w:rsidRPr="000F4306" w:rsidTr="009867A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</w:tr>
      <w:tr w:rsidR="000F4306" w:rsidRPr="000F4306" w:rsidTr="009867A0">
        <w:trPr>
          <w:trHeight w:val="174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423D55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3 164,85392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423D55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3 164,85392</w:t>
            </w:r>
          </w:p>
        </w:tc>
      </w:tr>
      <w:tr w:rsidR="000F4306" w:rsidRPr="000F4306" w:rsidTr="009867A0">
        <w:trPr>
          <w:trHeight w:val="205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181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200,00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600,00</w:t>
            </w:r>
          </w:p>
        </w:tc>
      </w:tr>
      <w:tr w:rsidR="000F4306" w:rsidRPr="000F4306" w:rsidTr="009867A0">
        <w:trPr>
          <w:trHeight w:val="497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233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t>1.3.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Отдельное мероприятие программы</w:t>
            </w:r>
          </w:p>
        </w:tc>
        <w:tc>
          <w:tcPr>
            <w:tcW w:w="5879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 xml:space="preserve">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 </w:t>
            </w: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423D55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1 707,00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D90B3E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2 057,00</w:t>
            </w:r>
          </w:p>
        </w:tc>
      </w:tr>
      <w:tr w:rsidR="000F4306" w:rsidRPr="000F4306" w:rsidTr="009867A0">
        <w:trPr>
          <w:trHeight w:val="209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</w:tr>
      <w:tr w:rsidR="000F4306" w:rsidRPr="000F4306" w:rsidTr="009867A0">
        <w:trPr>
          <w:trHeight w:val="215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423D55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1 532,00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0F4306" w:rsidRPr="000F4306" w:rsidTr="009867A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251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423D55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  <w:r w:rsidR="000F4306" w:rsidRPr="000F4306">
              <w:rPr>
                <w:color w:val="000000"/>
              </w:rPr>
              <w:t>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423D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5</w:t>
            </w:r>
            <w:r w:rsidR="00423D55">
              <w:rPr>
                <w:color w:val="000000"/>
              </w:rPr>
              <w:t>25</w:t>
            </w:r>
            <w:r w:rsidRPr="000F4306">
              <w:rPr>
                <w:color w:val="000000"/>
              </w:rPr>
              <w:t>,00</w:t>
            </w:r>
          </w:p>
        </w:tc>
      </w:tr>
      <w:tr w:rsidR="000F4306" w:rsidRPr="000F4306" w:rsidTr="009867A0">
        <w:trPr>
          <w:trHeight w:val="510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131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rPr>
                <w:color w:val="000000"/>
              </w:rPr>
              <w:t>1.4.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Отдельное мероприятие программы</w:t>
            </w:r>
          </w:p>
        </w:tc>
        <w:tc>
          <w:tcPr>
            <w:tcW w:w="5879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D90B3E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4 528,14608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D90B3E" w:rsidP="009867A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4 878,14608</w:t>
            </w:r>
          </w:p>
        </w:tc>
      </w:tr>
      <w:tr w:rsidR="000F4306" w:rsidRPr="000F4306" w:rsidTr="009867A0">
        <w:trPr>
          <w:trHeight w:val="165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</w:tr>
      <w:tr w:rsidR="000F4306" w:rsidRPr="000F4306" w:rsidTr="009867A0">
        <w:trPr>
          <w:trHeight w:val="257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D90B3E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4 303,14608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D90B3E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4 303,14608</w:t>
            </w:r>
          </w:p>
        </w:tc>
      </w:tr>
      <w:tr w:rsidR="000F4306" w:rsidRPr="000F4306" w:rsidTr="009867A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109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A7EE4" w:rsidP="00D90B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0B3E">
              <w:rPr>
                <w:color w:val="000000"/>
              </w:rPr>
              <w:t>25</w:t>
            </w:r>
            <w:r w:rsidR="000F4306" w:rsidRPr="000F4306">
              <w:rPr>
                <w:color w:val="000000"/>
              </w:rPr>
              <w:t>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175,00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D90B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5</w:t>
            </w:r>
            <w:r w:rsidR="00D90B3E">
              <w:rPr>
                <w:color w:val="000000"/>
              </w:rPr>
              <w:t>75</w:t>
            </w:r>
            <w:r w:rsidRPr="000F4306">
              <w:rPr>
                <w:color w:val="000000"/>
              </w:rPr>
              <w:t>,00</w:t>
            </w:r>
          </w:p>
        </w:tc>
      </w:tr>
      <w:tr w:rsidR="000F4306" w:rsidRPr="000F4306" w:rsidTr="009867A0">
        <w:trPr>
          <w:trHeight w:val="510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145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629A">
              <w:br w:type="page"/>
            </w:r>
            <w:r w:rsidRPr="0040629A">
              <w:rPr>
                <w:color w:val="000000"/>
              </w:rPr>
              <w:t>1.5.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Отдельное мероприятие программы</w:t>
            </w:r>
          </w:p>
        </w:tc>
        <w:tc>
          <w:tcPr>
            <w:tcW w:w="5879" w:type="dxa"/>
            <w:vMerge w:val="restart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4306">
              <w:rPr>
                <w:color w:val="000000"/>
              </w:rPr>
              <w:t>Расходы на приобретение ценных призов для победителей открытого городского конкурса «Предприниматель года»</w:t>
            </w: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</w:tr>
      <w:tr w:rsidR="000F4306" w:rsidRPr="000F4306" w:rsidTr="009867A0">
        <w:trPr>
          <w:trHeight w:val="263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Х</w:t>
            </w:r>
          </w:p>
        </w:tc>
      </w:tr>
      <w:tr w:rsidR="000F4306" w:rsidRPr="000F4306" w:rsidTr="009867A0">
        <w:trPr>
          <w:trHeight w:val="284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9867A0">
        <w:trPr>
          <w:trHeight w:val="251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</w:tr>
      <w:tr w:rsidR="000F4306" w:rsidRPr="000F4306" w:rsidTr="0040629A">
        <w:trPr>
          <w:trHeight w:val="465"/>
        </w:trPr>
        <w:tc>
          <w:tcPr>
            <w:tcW w:w="960" w:type="dxa"/>
            <w:vMerge/>
            <w:vAlign w:val="center"/>
            <w:hideMark/>
          </w:tcPr>
          <w:p w:rsidR="000F4306" w:rsidRPr="0040629A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bottom"/>
            <w:hideMark/>
          </w:tcPr>
          <w:p w:rsidR="000F4306" w:rsidRPr="000F4306" w:rsidRDefault="000F4306" w:rsidP="000F43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4306">
              <w:rPr>
                <w:color w:val="000000"/>
              </w:rPr>
              <w:t>184,186</w:t>
            </w:r>
          </w:p>
        </w:tc>
      </w:tr>
    </w:tbl>
    <w:p w:rsidR="000F4306" w:rsidRPr="000F4306" w:rsidRDefault="000F4306" w:rsidP="000F4306">
      <w:pPr>
        <w:widowControl/>
        <w:autoSpaceDE/>
        <w:autoSpaceDN/>
        <w:adjustRightInd/>
        <w:rPr>
          <w:sz w:val="24"/>
          <w:szCs w:val="24"/>
        </w:rPr>
      </w:pPr>
    </w:p>
    <w:sectPr w:rsidR="000F4306" w:rsidRPr="000F4306" w:rsidSect="0040629A">
      <w:type w:val="continuous"/>
      <w:pgSz w:w="16838" w:h="11906" w:orient="landscape"/>
      <w:pgMar w:top="851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23" w:rsidRDefault="00A50D23">
      <w:r>
        <w:separator/>
      </w:r>
    </w:p>
  </w:endnote>
  <w:endnote w:type="continuationSeparator" w:id="0">
    <w:p w:rsidR="00A50D23" w:rsidRDefault="00A5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CD5" w:rsidRPr="005E69C2" w:rsidRDefault="00413CD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23" w:rsidRDefault="00A50D23">
      <w:r>
        <w:separator/>
      </w:r>
    </w:p>
  </w:footnote>
  <w:footnote w:type="continuationSeparator" w:id="0">
    <w:p w:rsidR="00A50D23" w:rsidRDefault="00A5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4551517"/>
    <w:multiLevelType w:val="multilevel"/>
    <w:tmpl w:val="6C5C729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154D2"/>
    <w:rsid w:val="00047D87"/>
    <w:rsid w:val="000737F4"/>
    <w:rsid w:val="0007416E"/>
    <w:rsid w:val="000938B3"/>
    <w:rsid w:val="00093AD6"/>
    <w:rsid w:val="000A2EE1"/>
    <w:rsid w:val="000A7EE4"/>
    <w:rsid w:val="000C5AC2"/>
    <w:rsid w:val="000E0C3F"/>
    <w:rsid w:val="000E1533"/>
    <w:rsid w:val="000E4FAF"/>
    <w:rsid w:val="000F4306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2329"/>
    <w:rsid w:val="001F0F7A"/>
    <w:rsid w:val="00200218"/>
    <w:rsid w:val="00234897"/>
    <w:rsid w:val="00252D14"/>
    <w:rsid w:val="0026321E"/>
    <w:rsid w:val="00263A5A"/>
    <w:rsid w:val="002766C5"/>
    <w:rsid w:val="002934C4"/>
    <w:rsid w:val="002A1FC3"/>
    <w:rsid w:val="002B0633"/>
    <w:rsid w:val="002C4D5D"/>
    <w:rsid w:val="002D3793"/>
    <w:rsid w:val="002E786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629A"/>
    <w:rsid w:val="004130E5"/>
    <w:rsid w:val="00413CD5"/>
    <w:rsid w:val="00423D5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2A83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604D0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470A"/>
    <w:rsid w:val="0079555D"/>
    <w:rsid w:val="00796883"/>
    <w:rsid w:val="007A58A5"/>
    <w:rsid w:val="007B1FCB"/>
    <w:rsid w:val="007B3C22"/>
    <w:rsid w:val="007C5B4E"/>
    <w:rsid w:val="007D1D7C"/>
    <w:rsid w:val="007F4A7D"/>
    <w:rsid w:val="00806D4A"/>
    <w:rsid w:val="00823544"/>
    <w:rsid w:val="00824305"/>
    <w:rsid w:val="008253BF"/>
    <w:rsid w:val="00834007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553A"/>
    <w:rsid w:val="0092469B"/>
    <w:rsid w:val="00924E8E"/>
    <w:rsid w:val="009259B1"/>
    <w:rsid w:val="009372F0"/>
    <w:rsid w:val="009468D9"/>
    <w:rsid w:val="009676CB"/>
    <w:rsid w:val="00983E72"/>
    <w:rsid w:val="009867A0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0D23"/>
    <w:rsid w:val="00A55897"/>
    <w:rsid w:val="00A61977"/>
    <w:rsid w:val="00A64119"/>
    <w:rsid w:val="00A77668"/>
    <w:rsid w:val="00A77DDC"/>
    <w:rsid w:val="00AB18B5"/>
    <w:rsid w:val="00AB62D3"/>
    <w:rsid w:val="00AC299B"/>
    <w:rsid w:val="00AC2D48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9509E"/>
    <w:rsid w:val="00BA2498"/>
    <w:rsid w:val="00BB5B85"/>
    <w:rsid w:val="00BB71ED"/>
    <w:rsid w:val="00BC69B5"/>
    <w:rsid w:val="00BD575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2F68"/>
    <w:rsid w:val="00D90B3E"/>
    <w:rsid w:val="00D93475"/>
    <w:rsid w:val="00D96393"/>
    <w:rsid w:val="00DB401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F008-7F7C-4B9F-90C9-D1B3DE07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Вычужанина Евгения Петровна</dc:creator>
  <cp:keywords/>
  <dc:description/>
  <cp:lastModifiedBy>Батракова Юлия Ильинична</cp:lastModifiedBy>
  <cp:revision>9</cp:revision>
  <cp:lastPrinted>2016-12-15T07:50:00Z</cp:lastPrinted>
  <dcterms:created xsi:type="dcterms:W3CDTF">2016-12-06T03:14:00Z</dcterms:created>
  <dcterms:modified xsi:type="dcterms:W3CDTF">2016-12-21T07:16:00Z</dcterms:modified>
</cp:coreProperties>
</file>