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384"/>
        <w:gridCol w:w="1160"/>
        <w:gridCol w:w="3235"/>
        <w:gridCol w:w="567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175B430" wp14:editId="3B8E6C94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653274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Tr="009C4DED">
        <w:trPr>
          <w:trHeight w:val="661"/>
          <w:jc w:val="center"/>
        </w:trPr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910B2D" w:rsidRDefault="00404E46" w:rsidP="00910B2D">
            <w:pPr>
              <w:shd w:val="clear" w:color="auto" w:fill="FFFFFF"/>
              <w:suppressAutoHyphens/>
              <w:jc w:val="center"/>
              <w:rPr>
                <w:b/>
                <w:i/>
                <w:noProof/>
                <w:sz w:val="28"/>
                <w:szCs w:val="28"/>
              </w:rPr>
            </w:pPr>
            <w:r>
              <w:rPr>
                <w:b/>
                <w:i/>
                <w:noProof/>
                <w:sz w:val="28"/>
                <w:szCs w:val="28"/>
              </w:rPr>
              <w:t>26.12.2019</w:t>
            </w:r>
          </w:p>
        </w:tc>
        <w:tc>
          <w:tcPr>
            <w:tcW w:w="4395" w:type="dxa"/>
            <w:gridSpan w:val="2"/>
            <w:shd w:val="clear" w:color="auto" w:fill="auto"/>
            <w:vAlign w:val="bottom"/>
          </w:tcPr>
          <w:p w:rsidR="009C4DED" w:rsidRPr="004906F0" w:rsidRDefault="00301A21" w:rsidP="00632E87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C4DED" w:rsidRPr="004906F0" w:rsidRDefault="009C4DED" w:rsidP="00632E87">
            <w:pPr>
              <w:widowControl/>
              <w:suppressAutoHyphens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4DED" w:rsidRPr="00910B2D" w:rsidRDefault="00404E46" w:rsidP="00DC029D">
            <w:pPr>
              <w:widowControl/>
              <w:suppressAutoHyphens/>
              <w:autoSpaceDE/>
              <w:autoSpaceDN/>
              <w:adjustRightInd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23</w:t>
            </w:r>
            <w:r w:rsidR="00DC029D">
              <w:rPr>
                <w:b/>
                <w:i/>
                <w:sz w:val="28"/>
                <w:szCs w:val="28"/>
              </w:rPr>
              <w:t>4</w:t>
            </w:r>
            <w:bookmarkStart w:id="0" w:name="_GoBack"/>
            <w:bookmarkEnd w:id="0"/>
            <w:r>
              <w:rPr>
                <w:b/>
                <w:i/>
                <w:sz w:val="28"/>
                <w:szCs w:val="28"/>
              </w:rPr>
              <w:t>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4E0763" w:rsidRPr="00984D97" w:rsidRDefault="004E0763" w:rsidP="00653274">
      <w:pPr>
        <w:suppressAutoHyphens/>
        <w:rPr>
          <w:sz w:val="24"/>
          <w:szCs w:val="24"/>
          <w:lang w:eastAsia="zh-CN"/>
        </w:rPr>
      </w:pPr>
      <w:r w:rsidRPr="00984D97">
        <w:rPr>
          <w:sz w:val="24"/>
          <w:szCs w:val="24"/>
          <w:lang w:eastAsia="zh-CN"/>
        </w:rPr>
        <w:t>О внесении изменений в постановление</w:t>
      </w:r>
    </w:p>
    <w:p w:rsidR="004E0763" w:rsidRPr="00984D97" w:rsidRDefault="004E0763" w:rsidP="00653274">
      <w:pPr>
        <w:suppressAutoHyphens/>
        <w:rPr>
          <w:sz w:val="24"/>
          <w:szCs w:val="24"/>
          <w:lang w:eastAsia="zh-CN"/>
        </w:rPr>
      </w:pPr>
      <w:proofErr w:type="gramStart"/>
      <w:r w:rsidRPr="00984D97">
        <w:rPr>
          <w:sz w:val="24"/>
          <w:szCs w:val="24"/>
          <w:lang w:eastAsia="zh-CN"/>
        </w:rPr>
        <w:t>Администрации</w:t>
      </w:r>
      <w:proofErr w:type="gramEnd"/>
      <w:r w:rsidRPr="00984D97">
        <w:rPr>
          <w:sz w:val="24"/>
          <w:szCs w:val="24"/>
          <w:lang w:eastAsia="zh-CN"/>
        </w:rPr>
        <w:t xml:space="preserve"> ЗАТО г. Зеленогорска</w:t>
      </w:r>
    </w:p>
    <w:p w:rsidR="004E0763" w:rsidRPr="00984D97" w:rsidRDefault="004E0763" w:rsidP="00653274">
      <w:pPr>
        <w:suppressAutoHyphens/>
        <w:rPr>
          <w:sz w:val="24"/>
          <w:szCs w:val="24"/>
          <w:lang w:eastAsia="zh-CN"/>
        </w:rPr>
      </w:pPr>
      <w:r w:rsidRPr="00984D97">
        <w:rPr>
          <w:sz w:val="24"/>
          <w:szCs w:val="24"/>
          <w:lang w:eastAsia="zh-CN"/>
        </w:rPr>
        <w:t xml:space="preserve">от 19.07.2019 № 130-п «Об утверждении </w:t>
      </w:r>
    </w:p>
    <w:p w:rsidR="004E0763" w:rsidRPr="00984D97" w:rsidRDefault="004E0763" w:rsidP="00653274">
      <w:pPr>
        <w:suppressAutoHyphens/>
        <w:rPr>
          <w:sz w:val="24"/>
          <w:szCs w:val="24"/>
          <w:lang w:eastAsia="zh-CN"/>
        </w:rPr>
      </w:pPr>
      <w:r w:rsidRPr="00984D97">
        <w:rPr>
          <w:sz w:val="24"/>
          <w:szCs w:val="24"/>
          <w:lang w:eastAsia="zh-CN"/>
        </w:rPr>
        <w:t xml:space="preserve">проекта планировки территории и проекта </w:t>
      </w:r>
    </w:p>
    <w:p w:rsidR="004E0763" w:rsidRPr="00984D97" w:rsidRDefault="004E0763" w:rsidP="00653274">
      <w:pPr>
        <w:suppressAutoHyphens/>
        <w:rPr>
          <w:sz w:val="24"/>
          <w:szCs w:val="24"/>
          <w:lang w:eastAsia="zh-CN"/>
        </w:rPr>
      </w:pPr>
      <w:r w:rsidRPr="00984D97">
        <w:rPr>
          <w:sz w:val="24"/>
          <w:szCs w:val="24"/>
          <w:lang w:eastAsia="zh-CN"/>
        </w:rPr>
        <w:t>межевания территории микрорайона № 16</w:t>
      </w:r>
    </w:p>
    <w:p w:rsidR="00B65A32" w:rsidRPr="00984D97" w:rsidRDefault="004E0763" w:rsidP="00653274">
      <w:pPr>
        <w:suppressAutoHyphens/>
        <w:rPr>
          <w:sz w:val="24"/>
          <w:szCs w:val="24"/>
        </w:rPr>
      </w:pPr>
      <w:r w:rsidRPr="00984D97">
        <w:rPr>
          <w:sz w:val="24"/>
          <w:szCs w:val="24"/>
          <w:lang w:eastAsia="zh-CN"/>
        </w:rPr>
        <w:t>города Зеленогорска»</w:t>
      </w:r>
    </w:p>
    <w:p w:rsidR="00B65A32" w:rsidRPr="00984D97" w:rsidRDefault="00B65A32" w:rsidP="00632E87">
      <w:pPr>
        <w:suppressAutoHyphens/>
        <w:rPr>
          <w:sz w:val="24"/>
          <w:szCs w:val="24"/>
        </w:rPr>
      </w:pPr>
    </w:p>
    <w:p w:rsidR="009A4339" w:rsidRPr="00984D97" w:rsidRDefault="009A4339" w:rsidP="009A4339">
      <w:pPr>
        <w:suppressAutoHyphens/>
        <w:ind w:firstLine="709"/>
        <w:jc w:val="both"/>
        <w:rPr>
          <w:sz w:val="24"/>
          <w:szCs w:val="24"/>
        </w:rPr>
      </w:pPr>
      <w:r w:rsidRPr="00984D97">
        <w:rPr>
          <w:sz w:val="24"/>
          <w:szCs w:val="24"/>
        </w:rPr>
        <w:t xml:space="preserve">Рассмотрев обращение Общества с ограниченной ответственностью «Проектно-изыскательская группа – Земля», руководствуясь Уставом города, </w:t>
      </w:r>
    </w:p>
    <w:p w:rsidR="00632E87" w:rsidRPr="00984D97" w:rsidRDefault="00632E87" w:rsidP="00632E87">
      <w:pPr>
        <w:suppressAutoHyphens/>
        <w:ind w:firstLine="709"/>
        <w:jc w:val="both"/>
        <w:rPr>
          <w:sz w:val="24"/>
          <w:szCs w:val="24"/>
        </w:rPr>
      </w:pPr>
    </w:p>
    <w:p w:rsidR="00632E87" w:rsidRPr="00984D97" w:rsidRDefault="00632E87" w:rsidP="00632E87">
      <w:pPr>
        <w:suppressAutoHyphens/>
        <w:rPr>
          <w:sz w:val="24"/>
          <w:szCs w:val="24"/>
        </w:rPr>
      </w:pPr>
      <w:r w:rsidRPr="00984D97">
        <w:rPr>
          <w:sz w:val="24"/>
          <w:szCs w:val="24"/>
        </w:rPr>
        <w:t>ПОСТАНОВЛЯЮ:</w:t>
      </w:r>
    </w:p>
    <w:p w:rsidR="00550549" w:rsidRPr="00984D97" w:rsidRDefault="00550549" w:rsidP="00550549">
      <w:pPr>
        <w:suppressAutoHyphens/>
        <w:jc w:val="both"/>
        <w:rPr>
          <w:sz w:val="24"/>
          <w:szCs w:val="24"/>
        </w:rPr>
      </w:pPr>
    </w:p>
    <w:p w:rsidR="009A4339" w:rsidRPr="00984D97" w:rsidRDefault="00632E87" w:rsidP="00984D97">
      <w:pPr>
        <w:suppressAutoHyphens/>
        <w:ind w:firstLine="709"/>
        <w:jc w:val="both"/>
        <w:rPr>
          <w:sz w:val="24"/>
          <w:szCs w:val="24"/>
          <w:lang w:eastAsia="zh-CN"/>
        </w:rPr>
      </w:pPr>
      <w:r w:rsidRPr="00984D97">
        <w:rPr>
          <w:sz w:val="24"/>
          <w:szCs w:val="24"/>
        </w:rPr>
        <w:t xml:space="preserve">1. </w:t>
      </w:r>
      <w:r w:rsidR="009A4339" w:rsidRPr="00984D97">
        <w:rPr>
          <w:sz w:val="24"/>
          <w:szCs w:val="24"/>
        </w:rPr>
        <w:t xml:space="preserve">Внести изменения в </w:t>
      </w:r>
      <w:r w:rsidR="009A4339" w:rsidRPr="00984D97">
        <w:rPr>
          <w:sz w:val="24"/>
          <w:szCs w:val="24"/>
          <w:lang w:eastAsia="zh-CN"/>
        </w:rPr>
        <w:t xml:space="preserve">постановление </w:t>
      </w:r>
      <w:proofErr w:type="gramStart"/>
      <w:r w:rsidR="009A4339" w:rsidRPr="00984D97">
        <w:rPr>
          <w:sz w:val="24"/>
          <w:szCs w:val="24"/>
          <w:lang w:eastAsia="zh-CN"/>
        </w:rPr>
        <w:t>Администрации</w:t>
      </w:r>
      <w:proofErr w:type="gramEnd"/>
      <w:r w:rsidR="009A4339" w:rsidRPr="00984D97">
        <w:rPr>
          <w:sz w:val="24"/>
          <w:szCs w:val="24"/>
          <w:lang w:eastAsia="zh-CN"/>
        </w:rPr>
        <w:t xml:space="preserve"> ЗАТО г.</w:t>
      </w:r>
      <w:r w:rsidR="00984D97" w:rsidRPr="00984D97">
        <w:rPr>
          <w:sz w:val="24"/>
          <w:szCs w:val="24"/>
          <w:lang w:eastAsia="zh-CN"/>
        </w:rPr>
        <w:t> </w:t>
      </w:r>
      <w:r w:rsidR="009A4339" w:rsidRPr="00984D97">
        <w:rPr>
          <w:sz w:val="24"/>
          <w:szCs w:val="24"/>
          <w:lang w:eastAsia="zh-CN"/>
        </w:rPr>
        <w:t>Зеленогорска</w:t>
      </w:r>
      <w:r w:rsidR="00984D97" w:rsidRPr="00984D97">
        <w:rPr>
          <w:sz w:val="24"/>
          <w:szCs w:val="24"/>
          <w:lang w:eastAsia="zh-CN"/>
        </w:rPr>
        <w:t xml:space="preserve"> </w:t>
      </w:r>
      <w:r w:rsidR="009A4339" w:rsidRPr="00984D97">
        <w:rPr>
          <w:sz w:val="24"/>
          <w:szCs w:val="24"/>
          <w:lang w:eastAsia="zh-CN"/>
        </w:rPr>
        <w:t>от 19.07.2019 № 130-п «Об утверждении проекта планировки территории и проекта межевания территории микрорайона № 16 города Зеленогорска» изложив приложени</w:t>
      </w:r>
      <w:r w:rsidR="002536FB">
        <w:rPr>
          <w:sz w:val="24"/>
          <w:szCs w:val="24"/>
          <w:lang w:eastAsia="zh-CN"/>
        </w:rPr>
        <w:t>е</w:t>
      </w:r>
      <w:r w:rsidR="00984D97" w:rsidRPr="00984D97">
        <w:rPr>
          <w:sz w:val="24"/>
          <w:szCs w:val="24"/>
          <w:lang w:eastAsia="zh-CN"/>
        </w:rPr>
        <w:t xml:space="preserve"> </w:t>
      </w:r>
      <w:r w:rsidR="00984D97" w:rsidRPr="00984D97">
        <w:rPr>
          <w:color w:val="000000"/>
          <w:sz w:val="24"/>
          <w:szCs w:val="24"/>
        </w:rPr>
        <w:t>в редакции согласно приложени</w:t>
      </w:r>
      <w:r w:rsidR="000D7CAB">
        <w:rPr>
          <w:color w:val="000000"/>
          <w:sz w:val="24"/>
          <w:szCs w:val="24"/>
        </w:rPr>
        <w:t>ю к настоящему постановлению</w:t>
      </w:r>
      <w:r w:rsidR="00984D97" w:rsidRPr="00984D97">
        <w:rPr>
          <w:color w:val="000000"/>
          <w:sz w:val="24"/>
          <w:szCs w:val="24"/>
        </w:rPr>
        <w:t xml:space="preserve">.    </w:t>
      </w:r>
    </w:p>
    <w:p w:rsidR="00E13A69" w:rsidRPr="00984D97" w:rsidRDefault="0065071B" w:rsidP="004936D0">
      <w:pPr>
        <w:suppressAutoHyphens/>
        <w:ind w:firstLine="709"/>
        <w:jc w:val="both"/>
        <w:rPr>
          <w:sz w:val="24"/>
          <w:szCs w:val="24"/>
        </w:rPr>
      </w:pPr>
      <w:r w:rsidRPr="00984D97">
        <w:rPr>
          <w:sz w:val="24"/>
          <w:szCs w:val="24"/>
        </w:rPr>
        <w:t xml:space="preserve">2. Муниципальному казенному учреждению «Центр муниципальных закупок, поддержки предпринимательства и обеспечения деятельности органов местного самоуправления г. Зеленогорска» обеспечить опубликование настоящего постановления и </w:t>
      </w:r>
      <w:r w:rsidR="00F47426">
        <w:rPr>
          <w:sz w:val="24"/>
          <w:szCs w:val="24"/>
        </w:rPr>
        <w:t>приложения к нему</w:t>
      </w:r>
      <w:r w:rsidRPr="00984D97">
        <w:rPr>
          <w:sz w:val="24"/>
          <w:szCs w:val="24"/>
        </w:rPr>
        <w:t xml:space="preserve"> в газете «Панорама» и их размещение на официальном сайте </w:t>
      </w:r>
      <w:proofErr w:type="gramStart"/>
      <w:r w:rsidRPr="00984D97">
        <w:rPr>
          <w:sz w:val="24"/>
          <w:szCs w:val="24"/>
        </w:rPr>
        <w:t>Администрации</w:t>
      </w:r>
      <w:proofErr w:type="gramEnd"/>
      <w:r w:rsidRPr="00984D97">
        <w:rPr>
          <w:sz w:val="24"/>
          <w:szCs w:val="24"/>
        </w:rPr>
        <w:t xml:space="preserve"> ЗАТО г. Зеленогорска </w:t>
      </w:r>
      <w:r w:rsidRPr="00984D97">
        <w:rPr>
          <w:sz w:val="24"/>
          <w:szCs w:val="24"/>
          <w:lang w:val="en-US"/>
        </w:rPr>
        <w:t>www</w:t>
      </w:r>
      <w:r w:rsidRPr="00984D97">
        <w:rPr>
          <w:sz w:val="24"/>
          <w:szCs w:val="24"/>
        </w:rPr>
        <w:t>.</w:t>
      </w:r>
      <w:proofErr w:type="spellStart"/>
      <w:r w:rsidRPr="00984D97">
        <w:rPr>
          <w:sz w:val="24"/>
          <w:szCs w:val="24"/>
          <w:lang w:val="en-US"/>
        </w:rPr>
        <w:t>zeladmin</w:t>
      </w:r>
      <w:proofErr w:type="spellEnd"/>
      <w:r w:rsidRPr="00984D97">
        <w:rPr>
          <w:sz w:val="24"/>
          <w:szCs w:val="24"/>
        </w:rPr>
        <w:t>.</w:t>
      </w:r>
      <w:proofErr w:type="spellStart"/>
      <w:r w:rsidRPr="00984D97">
        <w:rPr>
          <w:sz w:val="24"/>
          <w:szCs w:val="24"/>
          <w:lang w:val="en-US"/>
        </w:rPr>
        <w:t>ru</w:t>
      </w:r>
      <w:proofErr w:type="spellEnd"/>
      <w:r w:rsidRPr="00984D97">
        <w:rPr>
          <w:sz w:val="24"/>
          <w:szCs w:val="24"/>
        </w:rPr>
        <w:t xml:space="preserve"> в информационно-телекоммуникационной  сети «Интернет».</w:t>
      </w:r>
    </w:p>
    <w:p w:rsidR="005013C2" w:rsidRPr="00984D97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</w:rPr>
      </w:pPr>
      <w:r w:rsidRPr="00984D97">
        <w:rPr>
          <w:rFonts w:cs="Times New Roman"/>
          <w:color w:val="000000"/>
        </w:rPr>
        <w:t>Настоящее постановление вступает в силу в день, следующий за днем его опубликования в газете «Панорама».</w:t>
      </w:r>
    </w:p>
    <w:p w:rsidR="005013C2" w:rsidRPr="00984D97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</w:rPr>
      </w:pPr>
      <w:r w:rsidRPr="00984D97">
        <w:rPr>
          <w:rFonts w:cs="Times New Roman"/>
          <w:color w:val="000000"/>
        </w:rPr>
        <w:t>Контроль за выполнением настоящего постановления возложить на первого заместител</w:t>
      </w:r>
      <w:r w:rsidR="00D56B11" w:rsidRPr="00984D97">
        <w:rPr>
          <w:rFonts w:cs="Times New Roman"/>
          <w:color w:val="000000"/>
        </w:rPr>
        <w:t>я</w:t>
      </w:r>
      <w:r w:rsidRPr="00984D97">
        <w:rPr>
          <w:rFonts w:cs="Times New Roman"/>
          <w:color w:val="000000"/>
        </w:rPr>
        <w:t xml:space="preserve"> </w:t>
      </w:r>
      <w:proofErr w:type="gramStart"/>
      <w:r w:rsidR="00D56B11" w:rsidRPr="00984D97">
        <w:rPr>
          <w:rFonts w:cs="Times New Roman"/>
          <w:color w:val="000000"/>
        </w:rPr>
        <w:t>Г</w:t>
      </w:r>
      <w:r w:rsidRPr="00984D97">
        <w:rPr>
          <w:rFonts w:cs="Times New Roman"/>
          <w:color w:val="000000"/>
        </w:rPr>
        <w:t>лавы</w:t>
      </w:r>
      <w:proofErr w:type="gramEnd"/>
      <w:r w:rsidR="00D56B11" w:rsidRPr="00984D97">
        <w:rPr>
          <w:rFonts w:cs="Times New Roman"/>
          <w:color w:val="000000"/>
        </w:rPr>
        <w:t xml:space="preserve"> </w:t>
      </w:r>
      <w:r w:rsidRPr="00984D97">
        <w:rPr>
          <w:rFonts w:cs="Times New Roman"/>
          <w:color w:val="000000"/>
        </w:rPr>
        <w:t>ЗАТО г. Зеленогорска по жилищно-коммунальному хозяйству, архитектуре и градостроительству.</w:t>
      </w:r>
    </w:p>
    <w:p w:rsidR="00550549" w:rsidRPr="00984D97" w:rsidRDefault="00550549" w:rsidP="00632E87">
      <w:pPr>
        <w:suppressAutoHyphens/>
        <w:jc w:val="both"/>
        <w:rPr>
          <w:sz w:val="24"/>
          <w:szCs w:val="24"/>
        </w:rPr>
      </w:pPr>
    </w:p>
    <w:p w:rsidR="00984D97" w:rsidRDefault="00984D97" w:rsidP="00632E87">
      <w:pPr>
        <w:suppressAutoHyphens/>
        <w:jc w:val="both"/>
        <w:rPr>
          <w:sz w:val="24"/>
          <w:szCs w:val="24"/>
        </w:rPr>
      </w:pPr>
    </w:p>
    <w:p w:rsidR="00984D97" w:rsidRDefault="00984D97" w:rsidP="00632E87">
      <w:pPr>
        <w:suppressAutoHyphens/>
        <w:jc w:val="both"/>
        <w:rPr>
          <w:sz w:val="24"/>
          <w:szCs w:val="24"/>
        </w:rPr>
      </w:pPr>
    </w:p>
    <w:p w:rsidR="00632E87" w:rsidRPr="00984D97" w:rsidRDefault="00632E87" w:rsidP="00632E87">
      <w:pPr>
        <w:suppressAutoHyphens/>
        <w:jc w:val="both"/>
        <w:rPr>
          <w:sz w:val="24"/>
          <w:szCs w:val="24"/>
        </w:rPr>
      </w:pPr>
      <w:proofErr w:type="gramStart"/>
      <w:r w:rsidRPr="00984D97">
        <w:rPr>
          <w:sz w:val="24"/>
          <w:szCs w:val="24"/>
        </w:rPr>
        <w:t>Глава</w:t>
      </w:r>
      <w:proofErr w:type="gramEnd"/>
      <w:r w:rsidRPr="00984D97">
        <w:rPr>
          <w:sz w:val="24"/>
          <w:szCs w:val="24"/>
        </w:rPr>
        <w:t xml:space="preserve"> ЗАТО г. Зеленогорска                                  </w:t>
      </w:r>
      <w:r w:rsidR="00984D97">
        <w:rPr>
          <w:sz w:val="24"/>
          <w:szCs w:val="24"/>
        </w:rPr>
        <w:t xml:space="preserve">                   </w:t>
      </w:r>
      <w:r w:rsidRPr="00984D97">
        <w:rPr>
          <w:sz w:val="24"/>
          <w:szCs w:val="24"/>
        </w:rPr>
        <w:t xml:space="preserve">          </w:t>
      </w:r>
      <w:r w:rsidR="004936D0" w:rsidRPr="00984D97">
        <w:rPr>
          <w:sz w:val="24"/>
          <w:szCs w:val="24"/>
        </w:rPr>
        <w:t xml:space="preserve"> </w:t>
      </w:r>
      <w:r w:rsidRPr="00984D97">
        <w:rPr>
          <w:sz w:val="24"/>
          <w:szCs w:val="24"/>
        </w:rPr>
        <w:t xml:space="preserve"> </w:t>
      </w:r>
      <w:r w:rsidR="001E31E4">
        <w:rPr>
          <w:sz w:val="24"/>
          <w:szCs w:val="24"/>
        </w:rPr>
        <w:t xml:space="preserve">  </w:t>
      </w:r>
      <w:r w:rsidRPr="00984D97">
        <w:rPr>
          <w:sz w:val="24"/>
          <w:szCs w:val="24"/>
        </w:rPr>
        <w:t xml:space="preserve">         </w:t>
      </w:r>
      <w:r w:rsidR="001E31E4">
        <w:rPr>
          <w:sz w:val="24"/>
          <w:szCs w:val="24"/>
        </w:rPr>
        <w:t xml:space="preserve"> </w:t>
      </w:r>
      <w:r w:rsidR="005013C2" w:rsidRPr="00984D97">
        <w:rPr>
          <w:sz w:val="24"/>
          <w:szCs w:val="24"/>
        </w:rPr>
        <w:t>М</w:t>
      </w:r>
      <w:r w:rsidRPr="00984D97">
        <w:rPr>
          <w:sz w:val="24"/>
          <w:szCs w:val="24"/>
        </w:rPr>
        <w:t>.</w:t>
      </w:r>
      <w:r w:rsidR="005013C2" w:rsidRPr="00984D97">
        <w:rPr>
          <w:sz w:val="24"/>
          <w:szCs w:val="24"/>
        </w:rPr>
        <w:t>В</w:t>
      </w:r>
      <w:r w:rsidRPr="00984D97">
        <w:rPr>
          <w:sz w:val="24"/>
          <w:szCs w:val="24"/>
        </w:rPr>
        <w:t xml:space="preserve">. </w:t>
      </w:r>
      <w:r w:rsidR="005013C2" w:rsidRPr="00984D97">
        <w:rPr>
          <w:sz w:val="24"/>
          <w:szCs w:val="24"/>
        </w:rPr>
        <w:t>Сперанский</w:t>
      </w:r>
      <w:r w:rsidRPr="00984D97">
        <w:rPr>
          <w:sz w:val="24"/>
          <w:szCs w:val="24"/>
        </w:rPr>
        <w:t xml:space="preserve">   </w:t>
      </w:r>
    </w:p>
    <w:sectPr w:rsidR="00632E87" w:rsidRPr="00984D97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F586976A"/>
    <w:lvl w:ilvl="0" w:tplc="5F8CF332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938B3"/>
    <w:rsid w:val="00093AD6"/>
    <w:rsid w:val="000A2EE1"/>
    <w:rsid w:val="000D7CAB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6038"/>
    <w:rsid w:val="00190C3C"/>
    <w:rsid w:val="00197B9C"/>
    <w:rsid w:val="001A2D20"/>
    <w:rsid w:val="001A469B"/>
    <w:rsid w:val="001C2455"/>
    <w:rsid w:val="001C3B92"/>
    <w:rsid w:val="001C40F3"/>
    <w:rsid w:val="001D6394"/>
    <w:rsid w:val="001E1DA0"/>
    <w:rsid w:val="001E208A"/>
    <w:rsid w:val="001E31E4"/>
    <w:rsid w:val="00200218"/>
    <w:rsid w:val="00234897"/>
    <w:rsid w:val="00252D14"/>
    <w:rsid w:val="002536FB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1A21"/>
    <w:rsid w:val="003021E7"/>
    <w:rsid w:val="0030547E"/>
    <w:rsid w:val="00311DCE"/>
    <w:rsid w:val="00325E72"/>
    <w:rsid w:val="0033737D"/>
    <w:rsid w:val="0033782C"/>
    <w:rsid w:val="003418AB"/>
    <w:rsid w:val="00350B0E"/>
    <w:rsid w:val="00372E16"/>
    <w:rsid w:val="0037692B"/>
    <w:rsid w:val="003A281F"/>
    <w:rsid w:val="003B5CAA"/>
    <w:rsid w:val="003C629D"/>
    <w:rsid w:val="003D25CC"/>
    <w:rsid w:val="003D5F1D"/>
    <w:rsid w:val="003D73AE"/>
    <w:rsid w:val="003F0D80"/>
    <w:rsid w:val="003F314D"/>
    <w:rsid w:val="00404E46"/>
    <w:rsid w:val="00405270"/>
    <w:rsid w:val="004130E5"/>
    <w:rsid w:val="00447BD9"/>
    <w:rsid w:val="0047531C"/>
    <w:rsid w:val="004906F0"/>
    <w:rsid w:val="004936D0"/>
    <w:rsid w:val="004C1486"/>
    <w:rsid w:val="004E0763"/>
    <w:rsid w:val="004E766B"/>
    <w:rsid w:val="005007A7"/>
    <w:rsid w:val="005013C2"/>
    <w:rsid w:val="00503997"/>
    <w:rsid w:val="005058E5"/>
    <w:rsid w:val="005102D4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1F8C"/>
    <w:rsid w:val="006227D1"/>
    <w:rsid w:val="00623B95"/>
    <w:rsid w:val="00625A02"/>
    <w:rsid w:val="006311DF"/>
    <w:rsid w:val="00632E87"/>
    <w:rsid w:val="00636657"/>
    <w:rsid w:val="0065071B"/>
    <w:rsid w:val="00653274"/>
    <w:rsid w:val="00661443"/>
    <w:rsid w:val="00676090"/>
    <w:rsid w:val="0068506F"/>
    <w:rsid w:val="006958BE"/>
    <w:rsid w:val="006A2AA0"/>
    <w:rsid w:val="006A2B57"/>
    <w:rsid w:val="006B0EA4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162E"/>
    <w:rsid w:val="0078404B"/>
    <w:rsid w:val="00790C3D"/>
    <w:rsid w:val="0079555D"/>
    <w:rsid w:val="00796883"/>
    <w:rsid w:val="007A58A5"/>
    <w:rsid w:val="007B1FCB"/>
    <w:rsid w:val="007C5B4E"/>
    <w:rsid w:val="007C6F1E"/>
    <w:rsid w:val="007F4A7D"/>
    <w:rsid w:val="007F4C8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11A1"/>
    <w:rsid w:val="008E3FDB"/>
    <w:rsid w:val="008F0598"/>
    <w:rsid w:val="008F39E7"/>
    <w:rsid w:val="00910B2D"/>
    <w:rsid w:val="0092469B"/>
    <w:rsid w:val="00924E8E"/>
    <w:rsid w:val="009259B1"/>
    <w:rsid w:val="009372F0"/>
    <w:rsid w:val="009468D9"/>
    <w:rsid w:val="00984D97"/>
    <w:rsid w:val="00990147"/>
    <w:rsid w:val="009A4339"/>
    <w:rsid w:val="009A4446"/>
    <w:rsid w:val="009B4194"/>
    <w:rsid w:val="009B766B"/>
    <w:rsid w:val="009C1A29"/>
    <w:rsid w:val="009C332A"/>
    <w:rsid w:val="009C4DED"/>
    <w:rsid w:val="009C5B38"/>
    <w:rsid w:val="009C7C5A"/>
    <w:rsid w:val="009D386B"/>
    <w:rsid w:val="009E0005"/>
    <w:rsid w:val="009E1F93"/>
    <w:rsid w:val="009E269E"/>
    <w:rsid w:val="009F27D4"/>
    <w:rsid w:val="00A07AD7"/>
    <w:rsid w:val="00A24327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010DE"/>
    <w:rsid w:val="00B10607"/>
    <w:rsid w:val="00B30CA4"/>
    <w:rsid w:val="00B36573"/>
    <w:rsid w:val="00B579E0"/>
    <w:rsid w:val="00B65A32"/>
    <w:rsid w:val="00B73697"/>
    <w:rsid w:val="00B93D61"/>
    <w:rsid w:val="00BA2498"/>
    <w:rsid w:val="00BB24CF"/>
    <w:rsid w:val="00BB5B85"/>
    <w:rsid w:val="00BB71ED"/>
    <w:rsid w:val="00BC69B5"/>
    <w:rsid w:val="00C00FC1"/>
    <w:rsid w:val="00C204E1"/>
    <w:rsid w:val="00C500B4"/>
    <w:rsid w:val="00C538B3"/>
    <w:rsid w:val="00C56D53"/>
    <w:rsid w:val="00C71A05"/>
    <w:rsid w:val="00C81266"/>
    <w:rsid w:val="00C81D1B"/>
    <w:rsid w:val="00C87670"/>
    <w:rsid w:val="00C87FF2"/>
    <w:rsid w:val="00C90709"/>
    <w:rsid w:val="00CB15B1"/>
    <w:rsid w:val="00CB6797"/>
    <w:rsid w:val="00CC2F6E"/>
    <w:rsid w:val="00D00C3C"/>
    <w:rsid w:val="00D11A67"/>
    <w:rsid w:val="00D125D1"/>
    <w:rsid w:val="00D2577A"/>
    <w:rsid w:val="00D30154"/>
    <w:rsid w:val="00D37135"/>
    <w:rsid w:val="00D50940"/>
    <w:rsid w:val="00D55682"/>
    <w:rsid w:val="00D56B11"/>
    <w:rsid w:val="00D654CC"/>
    <w:rsid w:val="00D93475"/>
    <w:rsid w:val="00D96393"/>
    <w:rsid w:val="00DC029D"/>
    <w:rsid w:val="00E027D7"/>
    <w:rsid w:val="00E11366"/>
    <w:rsid w:val="00E13A69"/>
    <w:rsid w:val="00E1763D"/>
    <w:rsid w:val="00E30854"/>
    <w:rsid w:val="00E355D6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6ED3"/>
    <w:rsid w:val="00F47426"/>
    <w:rsid w:val="00F537D2"/>
    <w:rsid w:val="00F57112"/>
    <w:rsid w:val="00F64E8D"/>
    <w:rsid w:val="00F672C0"/>
    <w:rsid w:val="00F814EB"/>
    <w:rsid w:val="00FB2C66"/>
    <w:rsid w:val="00FB61C9"/>
    <w:rsid w:val="00FC267E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BA23F-46CB-4176-9F9D-A7B785552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188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Мещерякова Наталья Рахимжановна</cp:lastModifiedBy>
  <cp:revision>41</cp:revision>
  <cp:lastPrinted>2019-12-21T12:00:00Z</cp:lastPrinted>
  <dcterms:created xsi:type="dcterms:W3CDTF">2017-04-10T05:14:00Z</dcterms:created>
  <dcterms:modified xsi:type="dcterms:W3CDTF">2019-12-31T01:58:00Z</dcterms:modified>
</cp:coreProperties>
</file>