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ГОРОДА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А </w:t>
      </w:r>
      <w:r w:rsidR="001F0936" w:rsidRPr="009D005D">
        <w:rPr>
          <w:sz w:val="24"/>
        </w:rPr>
        <w:t xml:space="preserve"> </w:t>
      </w:r>
    </w:p>
    <w:p w:rsidR="001F0936" w:rsidRPr="009D005D" w:rsidRDefault="001F0936" w:rsidP="009D005D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1F0936" w:rsidRDefault="001F0936" w:rsidP="001F0936">
      <w:pPr>
        <w:jc w:val="center"/>
        <w:rPr>
          <w:sz w:val="16"/>
        </w:rPr>
      </w:pPr>
    </w:p>
    <w:p w:rsidR="007B5DE8" w:rsidRDefault="00AB7F8A" w:rsidP="001F0936">
      <w:pPr>
        <w:pStyle w:val="20"/>
        <w:rPr>
          <w:sz w:val="24"/>
        </w:rPr>
      </w:pPr>
      <w:r w:rsidRPr="00AB7F8A">
        <w:rPr>
          <w:sz w:val="24"/>
        </w:rPr>
        <w:t xml:space="preserve">Постоянная комиссия по </w:t>
      </w:r>
      <w:r w:rsidR="007B5DE8">
        <w:rPr>
          <w:sz w:val="24"/>
        </w:rPr>
        <w:t xml:space="preserve">бюджету, городскому хозяйству и </w:t>
      </w:r>
    </w:p>
    <w:p w:rsidR="001F0936" w:rsidRPr="00AB7F8A" w:rsidRDefault="007B5DE8" w:rsidP="001F0936">
      <w:pPr>
        <w:pStyle w:val="20"/>
        <w:rPr>
          <w:sz w:val="16"/>
        </w:rPr>
      </w:pPr>
      <w:r>
        <w:rPr>
          <w:sz w:val="24"/>
        </w:rPr>
        <w:t>перспективам развития города</w:t>
      </w:r>
    </w:p>
    <w:p w:rsidR="00D70359" w:rsidRPr="009D005D" w:rsidRDefault="00D70359" w:rsidP="001F0936">
      <w:pPr>
        <w:pStyle w:val="20"/>
        <w:rPr>
          <w:sz w:val="20"/>
        </w:rPr>
      </w:pP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ул. Мира, д. 15,  г. Зеленогорск, Красноярский край, 663690</w:t>
      </w: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Телефоны: (39169) 95-1</w:t>
      </w:r>
      <w:r>
        <w:rPr>
          <w:szCs w:val="24"/>
        </w:rPr>
        <w:t xml:space="preserve">36, </w:t>
      </w:r>
      <w:r w:rsidR="007B5DE8">
        <w:rPr>
          <w:szCs w:val="24"/>
        </w:rPr>
        <w:t>95-142, факс (39169) 95-142</w:t>
      </w:r>
    </w:p>
    <w:p w:rsidR="00244D0B" w:rsidRPr="0032151C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  <w:lang w:val="en-US"/>
        </w:rPr>
      </w:pPr>
      <w:proofErr w:type="gramStart"/>
      <w:r w:rsidRPr="009D005D">
        <w:rPr>
          <w:color w:val="000000"/>
          <w:spacing w:val="-6"/>
          <w:w w:val="104"/>
          <w:szCs w:val="24"/>
          <w:lang w:val="en-US"/>
        </w:rPr>
        <w:t>e</w:t>
      </w:r>
      <w:r w:rsidRPr="0032151C">
        <w:rPr>
          <w:color w:val="000000"/>
          <w:spacing w:val="-6"/>
          <w:w w:val="104"/>
          <w:szCs w:val="24"/>
          <w:lang w:val="en-US"/>
        </w:rPr>
        <w:t>-</w:t>
      </w:r>
      <w:r w:rsidRPr="009D005D">
        <w:rPr>
          <w:color w:val="000000"/>
          <w:spacing w:val="-6"/>
          <w:w w:val="104"/>
          <w:szCs w:val="24"/>
          <w:lang w:val="en-US"/>
        </w:rPr>
        <w:t>mail</w:t>
      </w:r>
      <w:proofErr w:type="gramEnd"/>
      <w:r w:rsidRPr="0032151C">
        <w:rPr>
          <w:color w:val="000000"/>
          <w:spacing w:val="-6"/>
          <w:w w:val="104"/>
          <w:szCs w:val="24"/>
          <w:lang w:val="en-US"/>
        </w:rPr>
        <w:t>:</w:t>
      </w:r>
      <w:r w:rsidRPr="0032151C">
        <w:rPr>
          <w:szCs w:val="24"/>
          <w:lang w:val="en-US"/>
        </w:rPr>
        <w:t xml:space="preserve"> </w:t>
      </w:r>
      <w:r>
        <w:rPr>
          <w:color w:val="000000"/>
          <w:spacing w:val="-12"/>
          <w:sz w:val="18"/>
          <w:szCs w:val="18"/>
          <w:lang w:val="en-US"/>
        </w:rPr>
        <w:t>glava</w:t>
      </w:r>
      <w:r w:rsidRPr="0032151C">
        <w:rPr>
          <w:color w:val="000000"/>
          <w:spacing w:val="-6"/>
          <w:w w:val="104"/>
          <w:sz w:val="18"/>
          <w:szCs w:val="18"/>
          <w:lang w:val="en-US"/>
        </w:rPr>
        <w:t>@</w:t>
      </w:r>
      <w:r>
        <w:rPr>
          <w:color w:val="000000"/>
          <w:spacing w:val="-6"/>
          <w:w w:val="104"/>
          <w:sz w:val="18"/>
          <w:szCs w:val="18"/>
          <w:lang w:val="en-US"/>
        </w:rPr>
        <w:t>admin</w:t>
      </w:r>
      <w:r w:rsidRPr="0032151C">
        <w:rPr>
          <w:color w:val="000000"/>
          <w:spacing w:val="-6"/>
          <w:w w:val="104"/>
          <w:sz w:val="18"/>
          <w:szCs w:val="18"/>
          <w:lang w:val="en-US"/>
        </w:rPr>
        <w:t>.</w:t>
      </w:r>
      <w:r>
        <w:rPr>
          <w:color w:val="000000"/>
          <w:spacing w:val="-6"/>
          <w:w w:val="104"/>
          <w:sz w:val="18"/>
          <w:szCs w:val="18"/>
          <w:lang w:val="en-US"/>
        </w:rPr>
        <w:t>zelenogorsk</w:t>
      </w:r>
      <w:r w:rsidRPr="0032151C">
        <w:rPr>
          <w:color w:val="000000"/>
          <w:spacing w:val="-6"/>
          <w:w w:val="104"/>
          <w:sz w:val="18"/>
          <w:szCs w:val="18"/>
          <w:lang w:val="en-US"/>
        </w:rPr>
        <w:t>.</w:t>
      </w:r>
      <w:r>
        <w:rPr>
          <w:color w:val="000000"/>
          <w:spacing w:val="-6"/>
          <w:w w:val="104"/>
          <w:sz w:val="18"/>
          <w:szCs w:val="18"/>
          <w:lang w:val="en-US"/>
        </w:rPr>
        <w:t>ru</w:t>
      </w:r>
    </w:p>
    <w:p w:rsidR="00AD5F0C" w:rsidRDefault="00AD5F0C" w:rsidP="008A610A">
      <w:pPr>
        <w:jc w:val="center"/>
        <w:rPr>
          <w:sz w:val="24"/>
          <w:szCs w:val="24"/>
        </w:rPr>
      </w:pPr>
    </w:p>
    <w:p w:rsidR="008A610A" w:rsidRDefault="008A610A" w:rsidP="008A610A">
      <w:pPr>
        <w:jc w:val="center"/>
        <w:rPr>
          <w:sz w:val="24"/>
          <w:szCs w:val="24"/>
        </w:rPr>
      </w:pPr>
      <w:r w:rsidRPr="002E4615">
        <w:rPr>
          <w:sz w:val="24"/>
          <w:szCs w:val="24"/>
        </w:rPr>
        <w:t xml:space="preserve">Повестка </w:t>
      </w:r>
    </w:p>
    <w:p w:rsidR="005F6F72" w:rsidRPr="002E4615" w:rsidRDefault="005F6F72" w:rsidP="008A610A">
      <w:pPr>
        <w:jc w:val="center"/>
        <w:rPr>
          <w:sz w:val="24"/>
          <w:szCs w:val="24"/>
        </w:rPr>
      </w:pPr>
    </w:p>
    <w:p w:rsidR="00D36E06" w:rsidRPr="008E604D" w:rsidRDefault="009A3F4E" w:rsidP="005031E6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>Дата</w:t>
      </w:r>
      <w:r w:rsidR="002D1CC0">
        <w:rPr>
          <w:sz w:val="24"/>
          <w:szCs w:val="24"/>
        </w:rPr>
        <w:t xml:space="preserve">: </w:t>
      </w:r>
      <w:r w:rsidR="00E07EA1">
        <w:rPr>
          <w:sz w:val="24"/>
          <w:szCs w:val="24"/>
        </w:rPr>
        <w:t>18</w:t>
      </w:r>
      <w:r w:rsidR="004F5B21">
        <w:rPr>
          <w:sz w:val="24"/>
          <w:szCs w:val="24"/>
        </w:rPr>
        <w:t>.</w:t>
      </w:r>
      <w:r w:rsidR="00DB7270" w:rsidRPr="00DB7270">
        <w:rPr>
          <w:sz w:val="24"/>
          <w:szCs w:val="24"/>
        </w:rPr>
        <w:t>1</w:t>
      </w:r>
      <w:r w:rsidR="007E74BB">
        <w:rPr>
          <w:sz w:val="24"/>
          <w:szCs w:val="24"/>
        </w:rPr>
        <w:t>2</w:t>
      </w:r>
      <w:r w:rsidR="008E604D">
        <w:rPr>
          <w:sz w:val="24"/>
          <w:szCs w:val="24"/>
        </w:rPr>
        <w:t>.</w:t>
      </w:r>
      <w:r w:rsidR="004A578B">
        <w:rPr>
          <w:sz w:val="24"/>
          <w:szCs w:val="24"/>
        </w:rPr>
        <w:t>201</w:t>
      </w:r>
      <w:r w:rsidR="00F8267F">
        <w:rPr>
          <w:sz w:val="24"/>
          <w:szCs w:val="24"/>
        </w:rPr>
        <w:t>9</w:t>
      </w:r>
    </w:p>
    <w:p w:rsidR="008E604D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Время: </w:t>
      </w:r>
      <w:r w:rsidR="001B33E8">
        <w:rPr>
          <w:sz w:val="24"/>
          <w:szCs w:val="24"/>
        </w:rPr>
        <w:t>1</w:t>
      </w:r>
      <w:r w:rsidR="003848FD">
        <w:rPr>
          <w:sz w:val="24"/>
          <w:szCs w:val="24"/>
        </w:rPr>
        <w:t>0</w:t>
      </w:r>
      <w:r w:rsidRPr="002E4615">
        <w:rPr>
          <w:sz w:val="24"/>
          <w:szCs w:val="24"/>
        </w:rPr>
        <w:t>:</w:t>
      </w:r>
      <w:r w:rsidR="003848FD">
        <w:rPr>
          <w:sz w:val="24"/>
          <w:szCs w:val="24"/>
        </w:rPr>
        <w:t>0</w:t>
      </w:r>
      <w:r w:rsidR="007E74BB">
        <w:rPr>
          <w:sz w:val="24"/>
          <w:szCs w:val="24"/>
        </w:rPr>
        <w:t>0</w:t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7535B5">
        <w:rPr>
          <w:sz w:val="24"/>
          <w:szCs w:val="24"/>
        </w:rPr>
        <w:t xml:space="preserve">      </w:t>
      </w:r>
      <w:r w:rsidR="002D1CC0">
        <w:rPr>
          <w:sz w:val="24"/>
          <w:szCs w:val="24"/>
        </w:rPr>
        <w:t xml:space="preserve">                   </w:t>
      </w:r>
      <w:r w:rsidR="007535B5">
        <w:rPr>
          <w:sz w:val="24"/>
          <w:szCs w:val="24"/>
        </w:rPr>
        <w:t xml:space="preserve"> </w:t>
      </w:r>
      <w:r w:rsidR="00D36E06">
        <w:rPr>
          <w:sz w:val="24"/>
          <w:szCs w:val="24"/>
        </w:rPr>
        <w:t xml:space="preserve">Место: ул. Мира 15, кабинет </w:t>
      </w:r>
      <w:r w:rsidR="007B5DE8">
        <w:rPr>
          <w:sz w:val="24"/>
          <w:szCs w:val="24"/>
        </w:rPr>
        <w:t>412</w:t>
      </w:r>
    </w:p>
    <w:p w:rsidR="009F2715" w:rsidRDefault="009F2715" w:rsidP="002E4615">
      <w:pPr>
        <w:shd w:val="clear" w:color="auto" w:fill="FFFFFF"/>
        <w:rPr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5076" w:type="pct"/>
        <w:tblLook w:val="04A0" w:firstRow="1" w:lastRow="0" w:firstColumn="1" w:lastColumn="0" w:noHBand="0" w:noVBand="1"/>
      </w:tblPr>
      <w:tblGrid>
        <w:gridCol w:w="561"/>
        <w:gridCol w:w="911"/>
        <w:gridCol w:w="3200"/>
        <w:gridCol w:w="2411"/>
        <w:gridCol w:w="2692"/>
      </w:tblGrid>
      <w:tr w:rsidR="00BE6FD8" w:rsidTr="004F5762">
        <w:trPr>
          <w:trHeight w:val="144"/>
        </w:trPr>
        <w:tc>
          <w:tcPr>
            <w:tcW w:w="287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№</w:t>
            </w:r>
          </w:p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66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637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233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Доклад</w:t>
            </w:r>
            <w:r>
              <w:rPr>
                <w:b/>
                <w:sz w:val="24"/>
                <w:szCs w:val="24"/>
              </w:rPr>
              <w:t>чик</w:t>
            </w:r>
          </w:p>
        </w:tc>
        <w:tc>
          <w:tcPr>
            <w:tcW w:w="1377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BE6FD8" w:rsidTr="004F5762">
        <w:trPr>
          <w:trHeight w:val="144"/>
        </w:trPr>
        <w:tc>
          <w:tcPr>
            <w:tcW w:w="287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66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637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33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377" w:type="pct"/>
          </w:tcPr>
          <w:p w:rsidR="00540DED" w:rsidRPr="002A712B" w:rsidRDefault="00DF03CE" w:rsidP="006C1A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F35971" w:rsidTr="004F5762">
        <w:trPr>
          <w:trHeight w:val="144"/>
        </w:trPr>
        <w:tc>
          <w:tcPr>
            <w:tcW w:w="287" w:type="pct"/>
          </w:tcPr>
          <w:p w:rsidR="00F35971" w:rsidRPr="002D1CC0" w:rsidRDefault="00F35971" w:rsidP="006C1ACB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66" w:type="pct"/>
          </w:tcPr>
          <w:p w:rsidR="00F35971" w:rsidRDefault="009F2715" w:rsidP="003848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848FD">
              <w:rPr>
                <w:sz w:val="24"/>
                <w:szCs w:val="24"/>
              </w:rPr>
              <w:t>0</w:t>
            </w:r>
            <w:r w:rsidR="00F35971">
              <w:rPr>
                <w:sz w:val="24"/>
                <w:szCs w:val="24"/>
              </w:rPr>
              <w:t>:</w:t>
            </w:r>
            <w:r w:rsidR="003848FD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637" w:type="pct"/>
          </w:tcPr>
          <w:p w:rsidR="00E07EA1" w:rsidRDefault="00E07EA1" w:rsidP="00E07E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внесении изменений в реше</w:t>
            </w:r>
            <w:r w:rsidRPr="00E07EA1">
              <w:rPr>
                <w:sz w:val="24"/>
                <w:szCs w:val="24"/>
              </w:rPr>
              <w:t>ние</w:t>
            </w:r>
            <w:r>
              <w:rPr>
                <w:sz w:val="24"/>
                <w:szCs w:val="24"/>
              </w:rPr>
              <w:t xml:space="preserve"> </w:t>
            </w:r>
            <w:r w:rsidRPr="00E07EA1">
              <w:rPr>
                <w:sz w:val="24"/>
                <w:szCs w:val="24"/>
              </w:rPr>
              <w:t xml:space="preserve">Совета </w:t>
            </w:r>
            <w:proofErr w:type="gramStart"/>
            <w:r w:rsidRPr="00E07EA1">
              <w:rPr>
                <w:sz w:val="24"/>
                <w:szCs w:val="24"/>
              </w:rPr>
              <w:t>депутатов</w:t>
            </w:r>
            <w:proofErr w:type="gramEnd"/>
            <w:r w:rsidRPr="00E07EA1">
              <w:rPr>
                <w:sz w:val="24"/>
                <w:szCs w:val="24"/>
              </w:rPr>
              <w:t xml:space="preserve"> ЗАТО г. Зеленогорска от 11.12.2018 № 5-23р</w:t>
            </w:r>
            <w:r>
              <w:rPr>
                <w:sz w:val="24"/>
                <w:szCs w:val="24"/>
              </w:rPr>
              <w:t xml:space="preserve"> </w:t>
            </w:r>
          </w:p>
          <w:p w:rsidR="00F35971" w:rsidRDefault="00E07EA1" w:rsidP="00E07EA1">
            <w:pPr>
              <w:rPr>
                <w:sz w:val="24"/>
                <w:szCs w:val="24"/>
              </w:rPr>
            </w:pPr>
            <w:r w:rsidRPr="00E07EA1">
              <w:rPr>
                <w:sz w:val="24"/>
                <w:szCs w:val="24"/>
              </w:rPr>
              <w:t>«О</w:t>
            </w:r>
            <w:r>
              <w:rPr>
                <w:sz w:val="24"/>
                <w:szCs w:val="24"/>
              </w:rPr>
              <w:t xml:space="preserve"> </w:t>
            </w:r>
            <w:r w:rsidRPr="00E07EA1">
              <w:rPr>
                <w:sz w:val="24"/>
                <w:szCs w:val="24"/>
              </w:rPr>
              <w:t>местном бюджете города Зеленогорска на 2019 год и плановый период 2020 – 2021 годов»</w:t>
            </w:r>
          </w:p>
        </w:tc>
        <w:tc>
          <w:tcPr>
            <w:tcW w:w="1233" w:type="pct"/>
          </w:tcPr>
          <w:p w:rsidR="00F35971" w:rsidRPr="00511CC5" w:rsidRDefault="00E07EA1" w:rsidP="00D72D23">
            <w:pPr>
              <w:rPr>
                <w:sz w:val="24"/>
                <w:szCs w:val="24"/>
              </w:rPr>
            </w:pPr>
            <w:r w:rsidRPr="00E07EA1">
              <w:rPr>
                <w:sz w:val="24"/>
                <w:szCs w:val="24"/>
              </w:rPr>
              <w:t xml:space="preserve">Малышева Наталья Геннадьевна, руководитель Финансового управления </w:t>
            </w:r>
            <w:proofErr w:type="gramStart"/>
            <w:r w:rsidRPr="00E07EA1">
              <w:rPr>
                <w:sz w:val="24"/>
                <w:szCs w:val="24"/>
              </w:rPr>
              <w:t>Администрации</w:t>
            </w:r>
            <w:proofErr w:type="gramEnd"/>
            <w:r w:rsidRPr="00E07EA1">
              <w:rPr>
                <w:sz w:val="24"/>
                <w:szCs w:val="24"/>
              </w:rPr>
              <w:t xml:space="preserve"> ЗАТО г. Зеленогорска</w:t>
            </w:r>
          </w:p>
        </w:tc>
        <w:tc>
          <w:tcPr>
            <w:tcW w:w="1377" w:type="pct"/>
          </w:tcPr>
          <w:p w:rsidR="004F5762" w:rsidRDefault="00AD5F0C" w:rsidP="006D32B2">
            <w:pPr>
              <w:rPr>
                <w:sz w:val="24"/>
                <w:szCs w:val="24"/>
              </w:rPr>
            </w:pPr>
            <w:r w:rsidRPr="00AD5F0C">
              <w:rPr>
                <w:sz w:val="24"/>
                <w:szCs w:val="24"/>
              </w:rPr>
              <w:t>Приглашенных определяет докладчик</w:t>
            </w:r>
          </w:p>
        </w:tc>
      </w:tr>
      <w:tr w:rsidR="003846A9" w:rsidTr="004F5762">
        <w:trPr>
          <w:trHeight w:val="144"/>
        </w:trPr>
        <w:tc>
          <w:tcPr>
            <w:tcW w:w="287" w:type="pct"/>
          </w:tcPr>
          <w:p w:rsidR="003846A9" w:rsidRPr="002D1CC0" w:rsidRDefault="003846A9" w:rsidP="003846A9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66" w:type="pct"/>
          </w:tcPr>
          <w:p w:rsidR="003846A9" w:rsidRDefault="00266BCF" w:rsidP="00266B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3846A9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1637" w:type="pct"/>
          </w:tcPr>
          <w:p w:rsidR="003846A9" w:rsidRPr="00003B47" w:rsidRDefault="003846A9" w:rsidP="003846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Разное</w:t>
            </w:r>
          </w:p>
        </w:tc>
        <w:tc>
          <w:tcPr>
            <w:tcW w:w="1233" w:type="pct"/>
          </w:tcPr>
          <w:p w:rsidR="003846A9" w:rsidRDefault="003846A9" w:rsidP="003846A9">
            <w:pPr>
              <w:rPr>
                <w:sz w:val="24"/>
                <w:szCs w:val="24"/>
              </w:rPr>
            </w:pPr>
          </w:p>
        </w:tc>
        <w:tc>
          <w:tcPr>
            <w:tcW w:w="1377" w:type="pct"/>
          </w:tcPr>
          <w:p w:rsidR="003846A9" w:rsidRDefault="003846A9" w:rsidP="003846A9">
            <w:pPr>
              <w:jc w:val="both"/>
              <w:rPr>
                <w:sz w:val="24"/>
                <w:szCs w:val="24"/>
              </w:rPr>
            </w:pPr>
          </w:p>
        </w:tc>
      </w:tr>
    </w:tbl>
    <w:p w:rsidR="0081549C" w:rsidRDefault="0081549C" w:rsidP="005031E6">
      <w:pPr>
        <w:shd w:val="clear" w:color="auto" w:fill="FFFFFF"/>
        <w:tabs>
          <w:tab w:val="left" w:pos="284"/>
        </w:tabs>
        <w:rPr>
          <w:sz w:val="28"/>
          <w:szCs w:val="28"/>
        </w:rPr>
      </w:pPr>
    </w:p>
    <w:p w:rsidR="00502B66" w:rsidRDefault="00502B66" w:rsidP="005031E6">
      <w:pPr>
        <w:shd w:val="clear" w:color="auto" w:fill="FFFFFF"/>
        <w:tabs>
          <w:tab w:val="left" w:pos="284"/>
        </w:tabs>
        <w:rPr>
          <w:sz w:val="28"/>
          <w:szCs w:val="28"/>
        </w:rPr>
      </w:pPr>
    </w:p>
    <w:p w:rsidR="0081549C" w:rsidRPr="00DB7270" w:rsidRDefault="0081549C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DB7270">
        <w:rPr>
          <w:sz w:val="24"/>
          <w:szCs w:val="24"/>
        </w:rPr>
        <w:t>П</w:t>
      </w:r>
      <w:r w:rsidR="009A3F4E" w:rsidRPr="00DB7270">
        <w:rPr>
          <w:sz w:val="24"/>
          <w:szCs w:val="24"/>
        </w:rPr>
        <w:t>редседател</w:t>
      </w:r>
      <w:r w:rsidR="000121D5" w:rsidRPr="00DB7270">
        <w:rPr>
          <w:sz w:val="24"/>
          <w:szCs w:val="24"/>
        </w:rPr>
        <w:t>ь</w:t>
      </w:r>
      <w:r w:rsidR="002E4615" w:rsidRPr="00DB7270">
        <w:rPr>
          <w:sz w:val="24"/>
          <w:szCs w:val="24"/>
        </w:rPr>
        <w:t xml:space="preserve"> </w:t>
      </w:r>
      <w:r w:rsidR="00D36E06" w:rsidRPr="00DB7270">
        <w:rPr>
          <w:sz w:val="24"/>
          <w:szCs w:val="24"/>
        </w:rPr>
        <w:t>постоянной</w:t>
      </w:r>
      <w:r w:rsidR="004B64B5" w:rsidRPr="00DB7270">
        <w:rPr>
          <w:sz w:val="24"/>
          <w:szCs w:val="24"/>
        </w:rPr>
        <w:t xml:space="preserve"> </w:t>
      </w:r>
      <w:r w:rsidR="00D36E06" w:rsidRPr="00DB7270">
        <w:rPr>
          <w:sz w:val="24"/>
          <w:szCs w:val="24"/>
        </w:rPr>
        <w:t>к</w:t>
      </w:r>
      <w:r w:rsidR="009A3F4E" w:rsidRPr="00DB7270">
        <w:rPr>
          <w:sz w:val="24"/>
          <w:szCs w:val="24"/>
        </w:rPr>
        <w:t>омиссии</w:t>
      </w:r>
      <w:r w:rsidR="008E604D" w:rsidRPr="00DB7270">
        <w:rPr>
          <w:sz w:val="24"/>
          <w:szCs w:val="24"/>
        </w:rPr>
        <w:t xml:space="preserve"> </w:t>
      </w:r>
      <w:r w:rsidRPr="00DB7270">
        <w:rPr>
          <w:sz w:val="24"/>
          <w:szCs w:val="24"/>
        </w:rPr>
        <w:t xml:space="preserve">  </w:t>
      </w:r>
      <w:bookmarkStart w:id="0" w:name="_GoBack"/>
      <w:bookmarkEnd w:id="0"/>
    </w:p>
    <w:p w:rsidR="007B5DE8" w:rsidRPr="00DB7270" w:rsidRDefault="007B5DE8" w:rsidP="007B5DE8">
      <w:pPr>
        <w:pStyle w:val="20"/>
        <w:jc w:val="left"/>
        <w:rPr>
          <w:b w:val="0"/>
          <w:sz w:val="24"/>
          <w:szCs w:val="24"/>
        </w:rPr>
      </w:pPr>
      <w:r w:rsidRPr="00DB7270">
        <w:rPr>
          <w:b w:val="0"/>
          <w:sz w:val="24"/>
          <w:szCs w:val="24"/>
        </w:rPr>
        <w:t xml:space="preserve">по бюджету, городскому хозяйству и </w:t>
      </w:r>
    </w:p>
    <w:p w:rsidR="0081549C" w:rsidRPr="004B64B5" w:rsidRDefault="007B5DE8" w:rsidP="00C230DB">
      <w:pPr>
        <w:pStyle w:val="20"/>
        <w:jc w:val="left"/>
        <w:rPr>
          <w:sz w:val="28"/>
          <w:szCs w:val="28"/>
        </w:rPr>
      </w:pPr>
      <w:r w:rsidRPr="00DB7270">
        <w:rPr>
          <w:b w:val="0"/>
          <w:sz w:val="24"/>
          <w:szCs w:val="24"/>
        </w:rPr>
        <w:t xml:space="preserve">перспективам развития города                                            </w:t>
      </w:r>
      <w:r w:rsidR="00DB7270">
        <w:rPr>
          <w:b w:val="0"/>
          <w:sz w:val="24"/>
          <w:szCs w:val="24"/>
        </w:rPr>
        <w:tab/>
      </w:r>
      <w:r w:rsidR="00DB7270">
        <w:rPr>
          <w:b w:val="0"/>
          <w:sz w:val="24"/>
          <w:szCs w:val="24"/>
        </w:rPr>
        <w:tab/>
      </w:r>
      <w:r w:rsidRPr="00DB7270">
        <w:rPr>
          <w:b w:val="0"/>
          <w:sz w:val="24"/>
          <w:szCs w:val="24"/>
        </w:rPr>
        <w:t xml:space="preserve">             В.В. Терентьев</w:t>
      </w:r>
    </w:p>
    <w:sectPr w:rsidR="0081549C" w:rsidRPr="004B64B5" w:rsidSect="004B64B5">
      <w:pgSz w:w="11906" w:h="16838"/>
      <w:pgMar w:top="1134" w:right="566" w:bottom="425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74E39"/>
    <w:multiLevelType w:val="hybridMultilevel"/>
    <w:tmpl w:val="C0D0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B10"/>
    <w:rsid w:val="000121D5"/>
    <w:rsid w:val="00012F15"/>
    <w:rsid w:val="000236B0"/>
    <w:rsid w:val="00044C65"/>
    <w:rsid w:val="000516D1"/>
    <w:rsid w:val="000634E0"/>
    <w:rsid w:val="0007041C"/>
    <w:rsid w:val="00073380"/>
    <w:rsid w:val="00090BB2"/>
    <w:rsid w:val="000C4C86"/>
    <w:rsid w:val="000C6E7A"/>
    <w:rsid w:val="000D7A76"/>
    <w:rsid w:val="000F577B"/>
    <w:rsid w:val="0010345F"/>
    <w:rsid w:val="00103640"/>
    <w:rsid w:val="00112C1A"/>
    <w:rsid w:val="00117CCF"/>
    <w:rsid w:val="00135816"/>
    <w:rsid w:val="001666C3"/>
    <w:rsid w:val="0017189D"/>
    <w:rsid w:val="001A344A"/>
    <w:rsid w:val="001A5AF9"/>
    <w:rsid w:val="001B169F"/>
    <w:rsid w:val="001B2278"/>
    <w:rsid w:val="001B33E8"/>
    <w:rsid w:val="001C10AF"/>
    <w:rsid w:val="001C137E"/>
    <w:rsid w:val="001C4C8A"/>
    <w:rsid w:val="001C6570"/>
    <w:rsid w:val="001D6FA0"/>
    <w:rsid w:val="001E1996"/>
    <w:rsid w:val="001F0488"/>
    <w:rsid w:val="001F0936"/>
    <w:rsid w:val="001F315F"/>
    <w:rsid w:val="00210285"/>
    <w:rsid w:val="0021126B"/>
    <w:rsid w:val="00232658"/>
    <w:rsid w:val="00244D0B"/>
    <w:rsid w:val="00246082"/>
    <w:rsid w:val="0026247C"/>
    <w:rsid w:val="0026333F"/>
    <w:rsid w:val="00266BCF"/>
    <w:rsid w:val="00266D2E"/>
    <w:rsid w:val="00267E3F"/>
    <w:rsid w:val="00277634"/>
    <w:rsid w:val="00284044"/>
    <w:rsid w:val="002A712B"/>
    <w:rsid w:val="002B6D2F"/>
    <w:rsid w:val="002D14F2"/>
    <w:rsid w:val="002D1CC0"/>
    <w:rsid w:val="002E4615"/>
    <w:rsid w:val="0032151C"/>
    <w:rsid w:val="0033636F"/>
    <w:rsid w:val="00345CB8"/>
    <w:rsid w:val="003575CA"/>
    <w:rsid w:val="003669A2"/>
    <w:rsid w:val="0038401B"/>
    <w:rsid w:val="003846A9"/>
    <w:rsid w:val="003848FD"/>
    <w:rsid w:val="00397863"/>
    <w:rsid w:val="003A7BFC"/>
    <w:rsid w:val="003B3C60"/>
    <w:rsid w:val="003F2C80"/>
    <w:rsid w:val="003F34A7"/>
    <w:rsid w:val="00403B7E"/>
    <w:rsid w:val="00405E67"/>
    <w:rsid w:val="0040633F"/>
    <w:rsid w:val="004259FF"/>
    <w:rsid w:val="00445EAD"/>
    <w:rsid w:val="00456B4C"/>
    <w:rsid w:val="00472D3F"/>
    <w:rsid w:val="00481DB6"/>
    <w:rsid w:val="0049027A"/>
    <w:rsid w:val="00493E9D"/>
    <w:rsid w:val="004A578B"/>
    <w:rsid w:val="004B64B5"/>
    <w:rsid w:val="004D1DB7"/>
    <w:rsid w:val="004E1031"/>
    <w:rsid w:val="004F5762"/>
    <w:rsid w:val="004F5B21"/>
    <w:rsid w:val="00502B66"/>
    <w:rsid w:val="005031E6"/>
    <w:rsid w:val="00511CC5"/>
    <w:rsid w:val="005205AD"/>
    <w:rsid w:val="0052327C"/>
    <w:rsid w:val="00527F34"/>
    <w:rsid w:val="0053158F"/>
    <w:rsid w:val="00540DED"/>
    <w:rsid w:val="00574F2D"/>
    <w:rsid w:val="005752C5"/>
    <w:rsid w:val="00585E54"/>
    <w:rsid w:val="005B7885"/>
    <w:rsid w:val="005C742F"/>
    <w:rsid w:val="005F2C5D"/>
    <w:rsid w:val="005F6F72"/>
    <w:rsid w:val="00614B10"/>
    <w:rsid w:val="006279B5"/>
    <w:rsid w:val="00641730"/>
    <w:rsid w:val="00684244"/>
    <w:rsid w:val="006A5389"/>
    <w:rsid w:val="006C1ACB"/>
    <w:rsid w:val="006C7165"/>
    <w:rsid w:val="006D32B2"/>
    <w:rsid w:val="006D6F8E"/>
    <w:rsid w:val="006F3A5F"/>
    <w:rsid w:val="006F413C"/>
    <w:rsid w:val="00727CCD"/>
    <w:rsid w:val="00730B06"/>
    <w:rsid w:val="0073510C"/>
    <w:rsid w:val="00745B1C"/>
    <w:rsid w:val="007535B5"/>
    <w:rsid w:val="007613AD"/>
    <w:rsid w:val="0076221D"/>
    <w:rsid w:val="00770AB0"/>
    <w:rsid w:val="00775B7B"/>
    <w:rsid w:val="00775BF9"/>
    <w:rsid w:val="007B5DE8"/>
    <w:rsid w:val="007C20C9"/>
    <w:rsid w:val="007C4595"/>
    <w:rsid w:val="007E74BB"/>
    <w:rsid w:val="007F1AB6"/>
    <w:rsid w:val="0081549C"/>
    <w:rsid w:val="00816BD6"/>
    <w:rsid w:val="00827E07"/>
    <w:rsid w:val="008736A5"/>
    <w:rsid w:val="0088471E"/>
    <w:rsid w:val="008852E1"/>
    <w:rsid w:val="008857DC"/>
    <w:rsid w:val="008A610A"/>
    <w:rsid w:val="008B6E8E"/>
    <w:rsid w:val="008C1B7F"/>
    <w:rsid w:val="008D1C7D"/>
    <w:rsid w:val="008D4D5F"/>
    <w:rsid w:val="008E25B7"/>
    <w:rsid w:val="008E604D"/>
    <w:rsid w:val="008F688B"/>
    <w:rsid w:val="0091235F"/>
    <w:rsid w:val="00930666"/>
    <w:rsid w:val="0096144A"/>
    <w:rsid w:val="00972B85"/>
    <w:rsid w:val="0097636F"/>
    <w:rsid w:val="00980F78"/>
    <w:rsid w:val="00986EA3"/>
    <w:rsid w:val="0099017B"/>
    <w:rsid w:val="009A1EF2"/>
    <w:rsid w:val="009A3F4E"/>
    <w:rsid w:val="009C0C6B"/>
    <w:rsid w:val="009C1B19"/>
    <w:rsid w:val="009C26D5"/>
    <w:rsid w:val="009D005D"/>
    <w:rsid w:val="009D3509"/>
    <w:rsid w:val="009F2715"/>
    <w:rsid w:val="009F3DFF"/>
    <w:rsid w:val="00A23FCC"/>
    <w:rsid w:val="00A50A32"/>
    <w:rsid w:val="00A518C9"/>
    <w:rsid w:val="00A60961"/>
    <w:rsid w:val="00A67E33"/>
    <w:rsid w:val="00A80520"/>
    <w:rsid w:val="00AA54CA"/>
    <w:rsid w:val="00AB7F8A"/>
    <w:rsid w:val="00AC2AA8"/>
    <w:rsid w:val="00AD5F0C"/>
    <w:rsid w:val="00B02470"/>
    <w:rsid w:val="00B03D83"/>
    <w:rsid w:val="00B20C10"/>
    <w:rsid w:val="00B302C6"/>
    <w:rsid w:val="00B40D71"/>
    <w:rsid w:val="00B60E42"/>
    <w:rsid w:val="00B639DA"/>
    <w:rsid w:val="00B701CE"/>
    <w:rsid w:val="00B71580"/>
    <w:rsid w:val="00B91EF4"/>
    <w:rsid w:val="00B94600"/>
    <w:rsid w:val="00BA0D1A"/>
    <w:rsid w:val="00BB72A0"/>
    <w:rsid w:val="00BC5D28"/>
    <w:rsid w:val="00BD0C27"/>
    <w:rsid w:val="00BE6FD8"/>
    <w:rsid w:val="00C01EAC"/>
    <w:rsid w:val="00C230DB"/>
    <w:rsid w:val="00C254FA"/>
    <w:rsid w:val="00C3112E"/>
    <w:rsid w:val="00C52E8F"/>
    <w:rsid w:val="00C5379A"/>
    <w:rsid w:val="00C722CB"/>
    <w:rsid w:val="00C7507B"/>
    <w:rsid w:val="00C75A01"/>
    <w:rsid w:val="00C86481"/>
    <w:rsid w:val="00C86B49"/>
    <w:rsid w:val="00CA52F4"/>
    <w:rsid w:val="00CD35CE"/>
    <w:rsid w:val="00CD5A31"/>
    <w:rsid w:val="00D36E06"/>
    <w:rsid w:val="00D64D15"/>
    <w:rsid w:val="00D66100"/>
    <w:rsid w:val="00D66E68"/>
    <w:rsid w:val="00D70359"/>
    <w:rsid w:val="00D72D23"/>
    <w:rsid w:val="00DA3AEB"/>
    <w:rsid w:val="00DB7270"/>
    <w:rsid w:val="00DD3385"/>
    <w:rsid w:val="00DF03CE"/>
    <w:rsid w:val="00E07EA1"/>
    <w:rsid w:val="00E1656A"/>
    <w:rsid w:val="00E17FD7"/>
    <w:rsid w:val="00E430AD"/>
    <w:rsid w:val="00E63309"/>
    <w:rsid w:val="00E65212"/>
    <w:rsid w:val="00EB4921"/>
    <w:rsid w:val="00EC7694"/>
    <w:rsid w:val="00ED628F"/>
    <w:rsid w:val="00ED6B72"/>
    <w:rsid w:val="00F00BAB"/>
    <w:rsid w:val="00F01417"/>
    <w:rsid w:val="00F0787F"/>
    <w:rsid w:val="00F10D0D"/>
    <w:rsid w:val="00F15EF5"/>
    <w:rsid w:val="00F35971"/>
    <w:rsid w:val="00F46A6E"/>
    <w:rsid w:val="00F46F8C"/>
    <w:rsid w:val="00F53BA3"/>
    <w:rsid w:val="00F6019D"/>
    <w:rsid w:val="00F8267F"/>
    <w:rsid w:val="00F93043"/>
    <w:rsid w:val="00FB0B33"/>
    <w:rsid w:val="00FC0A90"/>
    <w:rsid w:val="00FC3CF2"/>
    <w:rsid w:val="00FD3A69"/>
    <w:rsid w:val="00FE595A"/>
    <w:rsid w:val="00FF0DA5"/>
    <w:rsid w:val="00FF1A2B"/>
    <w:rsid w:val="00FF66A7"/>
    <w:rsid w:val="00FF6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2A26F8C-8284-4D12-9FCD-0A0C6E620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117</Words>
  <Characters>870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Орг.отдел администрации</Company>
  <LinksUpToDate>false</LinksUpToDate>
  <CharactersWithSpaces>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Карнаухова</dc:creator>
  <cp:lastModifiedBy>Терентьев Вадим Владимирович</cp:lastModifiedBy>
  <cp:revision>27</cp:revision>
  <cp:lastPrinted>2019-11-22T08:18:00Z</cp:lastPrinted>
  <dcterms:created xsi:type="dcterms:W3CDTF">2019-11-22T01:58:00Z</dcterms:created>
  <dcterms:modified xsi:type="dcterms:W3CDTF">2019-12-16T07:38:00Z</dcterms:modified>
</cp:coreProperties>
</file>