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684"/>
        <w:gridCol w:w="1844"/>
        <w:gridCol w:w="425"/>
        <w:gridCol w:w="1531"/>
      </w:tblGrid>
      <w:tr w:rsidR="00663DF9" w:rsidRPr="00663DF9" w:rsidTr="00C96ADE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663DF9" w:rsidRPr="00663DF9" w:rsidRDefault="003F583E" w:rsidP="00663DF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0.75pt;height:75.75pt;visibility:visible">
                  <v:imagedata r:id="rId6" o:title=""/>
                </v:shape>
              </w:pict>
            </w:r>
          </w:p>
          <w:p w:rsidR="00663DF9" w:rsidRPr="00663DF9" w:rsidRDefault="00663DF9" w:rsidP="00663DF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663DF9" w:rsidRPr="00663DF9" w:rsidRDefault="00663DF9" w:rsidP="00663DF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663DF9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663DF9" w:rsidRPr="00663DF9" w:rsidRDefault="00663DF9" w:rsidP="00663DF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663DF9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ЗАКРЫТОГО АДМИНИСТРАТИВНО – </w:t>
            </w:r>
          </w:p>
          <w:p w:rsidR="00663DF9" w:rsidRPr="00663DF9" w:rsidRDefault="00663DF9" w:rsidP="00663DF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663DF9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663DF9" w:rsidRPr="00663DF9" w:rsidRDefault="00663DF9" w:rsidP="00663DF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663DF9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 ГОРОДА  ЗЕЛЕНОГОРСКА </w:t>
            </w:r>
          </w:p>
          <w:p w:rsidR="00663DF9" w:rsidRPr="00663DF9" w:rsidRDefault="00663DF9" w:rsidP="00663DF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663DF9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>КРАСНОЯРСКОГО КРАЯ</w:t>
            </w:r>
          </w:p>
          <w:p w:rsidR="00663DF9" w:rsidRPr="00663DF9" w:rsidRDefault="00663DF9" w:rsidP="00663DF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  <w:p w:rsidR="00663DF9" w:rsidRPr="00663DF9" w:rsidRDefault="00663DF9" w:rsidP="00663DF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  <w:p w:rsidR="00663DF9" w:rsidRPr="00663DF9" w:rsidRDefault="00663DF9" w:rsidP="00663DF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63DF9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663DF9" w:rsidRPr="00663DF9" w:rsidTr="00C96ADE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3DF9" w:rsidRPr="00663DF9" w:rsidRDefault="003F583E" w:rsidP="00663DF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>15.02.2017</w:t>
            </w:r>
            <w:bookmarkStart w:id="0" w:name="_GoBack"/>
            <w:bookmarkEnd w:id="0"/>
          </w:p>
        </w:tc>
        <w:tc>
          <w:tcPr>
            <w:tcW w:w="5528" w:type="dxa"/>
            <w:gridSpan w:val="2"/>
            <w:shd w:val="clear" w:color="auto" w:fill="auto"/>
            <w:vAlign w:val="bottom"/>
          </w:tcPr>
          <w:p w:rsidR="00663DF9" w:rsidRPr="00663DF9" w:rsidRDefault="00663DF9" w:rsidP="00663DF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63DF9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63DF9" w:rsidRPr="00663DF9" w:rsidRDefault="00663DF9" w:rsidP="00663DF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63DF9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3DF9" w:rsidRPr="00663DF9" w:rsidRDefault="003F583E" w:rsidP="00663DF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>33-п</w:t>
            </w:r>
          </w:p>
        </w:tc>
      </w:tr>
      <w:tr w:rsidR="00663DF9" w:rsidRPr="00663DF9" w:rsidTr="00663DF9">
        <w:tblPrEx>
          <w:tblLook w:val="0000" w:firstRow="0" w:lastRow="0" w:firstColumn="0" w:lastColumn="0" w:noHBand="0" w:noVBand="0"/>
        </w:tblPrEx>
        <w:trPr>
          <w:gridAfter w:val="3"/>
          <w:wAfter w:w="3800" w:type="dxa"/>
          <w:trHeight w:val="701"/>
          <w:jc w:val="center"/>
        </w:trPr>
        <w:tc>
          <w:tcPr>
            <w:tcW w:w="5785" w:type="dxa"/>
            <w:gridSpan w:val="2"/>
            <w:shd w:val="clear" w:color="auto" w:fill="auto"/>
          </w:tcPr>
          <w:p w:rsidR="00663DF9" w:rsidRDefault="00663DF9" w:rsidP="00663D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63DF9" w:rsidRPr="00663DF9" w:rsidRDefault="00663DF9" w:rsidP="00950ABB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4238A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A957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внесении изменений в</w:t>
            </w:r>
            <w:r w:rsidRPr="002423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E04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№ 2 к Правилам определения требований к закупаемым муниципальными органами </w:t>
            </w:r>
            <w:r w:rsidR="00BE048B">
              <w:rPr>
                <w:rFonts w:ascii="Times New Roman" w:hAnsi="Times New Roman"/>
                <w:sz w:val="28"/>
                <w:szCs w:val="28"/>
              </w:rPr>
              <w:t>г. Зеленогорска</w:t>
            </w:r>
            <w:r w:rsidR="00BE048B" w:rsidRPr="004D550F">
              <w:rPr>
                <w:rFonts w:ascii="Times New Roman" w:hAnsi="Times New Roman"/>
                <w:sz w:val="28"/>
                <w:szCs w:val="28"/>
              </w:rPr>
              <w:t xml:space="preserve"> и подведомственными указанным органам </w:t>
            </w:r>
            <w:r w:rsidR="00BE048B">
              <w:rPr>
                <w:rFonts w:ascii="Times New Roman" w:hAnsi="Times New Roman"/>
                <w:sz w:val="28"/>
                <w:szCs w:val="28"/>
              </w:rPr>
              <w:t xml:space="preserve">муниципальными </w:t>
            </w:r>
            <w:r w:rsidR="00BE048B" w:rsidRPr="004D550F">
              <w:rPr>
                <w:rFonts w:ascii="Times New Roman" w:hAnsi="Times New Roman"/>
                <w:sz w:val="28"/>
                <w:szCs w:val="28"/>
              </w:rPr>
              <w:t xml:space="preserve">казенными учреждениями </w:t>
            </w:r>
            <w:r w:rsidR="00BE048B">
              <w:rPr>
                <w:rFonts w:ascii="Times New Roman" w:hAnsi="Times New Roman"/>
                <w:sz w:val="28"/>
                <w:szCs w:val="28"/>
              </w:rPr>
              <w:t>г. Зеленогорска</w:t>
            </w:r>
            <w:r w:rsidR="00BE048B" w:rsidRPr="004D550F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BE048B">
              <w:rPr>
                <w:rFonts w:ascii="Times New Roman" w:hAnsi="Times New Roman"/>
                <w:sz w:val="28"/>
                <w:szCs w:val="28"/>
              </w:rPr>
              <w:t xml:space="preserve">муниципальными </w:t>
            </w:r>
            <w:r w:rsidR="00BE048B" w:rsidRPr="004D550F">
              <w:rPr>
                <w:rFonts w:ascii="Times New Roman" w:hAnsi="Times New Roman"/>
                <w:sz w:val="28"/>
                <w:szCs w:val="28"/>
              </w:rPr>
              <w:t xml:space="preserve">бюджетными учреждениями </w:t>
            </w:r>
            <w:r w:rsidR="00BE048B">
              <w:rPr>
                <w:rFonts w:ascii="Times New Roman" w:hAnsi="Times New Roman"/>
                <w:sz w:val="28"/>
                <w:szCs w:val="28"/>
              </w:rPr>
              <w:t>г. Зеленогорска</w:t>
            </w:r>
            <w:r w:rsidR="00BE048B" w:rsidRPr="004D550F">
              <w:rPr>
                <w:rFonts w:ascii="Times New Roman" w:hAnsi="Times New Roman"/>
                <w:sz w:val="28"/>
                <w:szCs w:val="28"/>
              </w:rPr>
              <w:t xml:space="preserve"> отдельным видам товаров, работ, услуг</w:t>
            </w:r>
            <w:r w:rsidR="00A95772" w:rsidRPr="004D55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550F">
              <w:rPr>
                <w:rFonts w:ascii="Times New Roman" w:hAnsi="Times New Roman"/>
                <w:sz w:val="28"/>
                <w:szCs w:val="28"/>
              </w:rPr>
              <w:t>(в том числе предельные цены товаров, работ, услуг)</w:t>
            </w:r>
            <w:r w:rsidR="002F4D8D">
              <w:rPr>
                <w:rFonts w:ascii="Times New Roman" w:hAnsi="Times New Roman"/>
                <w:sz w:val="28"/>
                <w:szCs w:val="28"/>
              </w:rPr>
              <w:t>, утвержденн</w:t>
            </w:r>
            <w:r w:rsidR="00950ABB">
              <w:rPr>
                <w:rFonts w:ascii="Times New Roman" w:hAnsi="Times New Roman"/>
                <w:sz w:val="28"/>
                <w:szCs w:val="28"/>
              </w:rPr>
              <w:t>ым</w:t>
            </w:r>
            <w:r w:rsidR="002F4D8D">
              <w:rPr>
                <w:rFonts w:ascii="Times New Roman" w:hAnsi="Times New Roman"/>
                <w:sz w:val="28"/>
                <w:szCs w:val="28"/>
              </w:rPr>
              <w:t xml:space="preserve"> постановлением Администрации от 16.09.2016 № 261-п</w:t>
            </w:r>
          </w:p>
        </w:tc>
      </w:tr>
    </w:tbl>
    <w:p w:rsidR="00663DF9" w:rsidRDefault="00663DF9" w:rsidP="0024238A">
      <w:pPr>
        <w:spacing w:after="0" w:line="276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A32874" w:rsidRPr="00361205" w:rsidRDefault="00A32874" w:rsidP="0051345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1205">
        <w:rPr>
          <w:color w:val="000000"/>
          <w:sz w:val="28"/>
          <w:szCs w:val="28"/>
        </w:rPr>
        <w:tab/>
      </w:r>
      <w:r w:rsidRPr="00361205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663DF9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остановлением Правительства Российской Федерации от </w:t>
      </w:r>
      <w:r w:rsidR="003E68AE">
        <w:rPr>
          <w:rFonts w:ascii="Times New Roman" w:hAnsi="Times New Roman"/>
          <w:color w:val="000000"/>
          <w:sz w:val="28"/>
          <w:szCs w:val="28"/>
        </w:rPr>
        <w:t>02.09</w:t>
      </w:r>
      <w:r>
        <w:rPr>
          <w:rFonts w:ascii="Times New Roman" w:hAnsi="Times New Roman"/>
          <w:color w:val="000000"/>
          <w:sz w:val="28"/>
          <w:szCs w:val="28"/>
        </w:rPr>
        <w:t xml:space="preserve">.2015 № </w:t>
      </w:r>
      <w:r w:rsidR="003E68AE">
        <w:rPr>
          <w:rFonts w:ascii="Times New Roman" w:hAnsi="Times New Roman"/>
          <w:color w:val="000000"/>
          <w:sz w:val="28"/>
          <w:szCs w:val="28"/>
        </w:rPr>
        <w:t xml:space="preserve">926 </w:t>
      </w:r>
      <w:r w:rsidRPr="003E68AE">
        <w:rPr>
          <w:rFonts w:ascii="Times New Roman" w:hAnsi="Times New Roman"/>
          <w:color w:val="000000"/>
          <w:sz w:val="28"/>
          <w:szCs w:val="28"/>
        </w:rPr>
        <w:t>«</w:t>
      </w:r>
      <w:r w:rsidR="003E68AE">
        <w:rPr>
          <w:rFonts w:ascii="Times New Roman" w:hAnsi="Times New Roman"/>
          <w:color w:val="000000"/>
          <w:sz w:val="28"/>
          <w:szCs w:val="28"/>
        </w:rPr>
        <w:t>Об утверждении Общих правил определения требований к закупаемым заказчиками отдельным видам товаров</w:t>
      </w:r>
      <w:r w:rsidR="005E2BF7">
        <w:rPr>
          <w:rFonts w:ascii="Times New Roman" w:hAnsi="Times New Roman"/>
          <w:color w:val="000000"/>
          <w:sz w:val="28"/>
          <w:szCs w:val="28"/>
        </w:rPr>
        <w:t>,</w:t>
      </w:r>
      <w:r w:rsidR="003E68AE">
        <w:rPr>
          <w:rFonts w:ascii="Times New Roman" w:hAnsi="Times New Roman"/>
          <w:color w:val="000000"/>
          <w:sz w:val="28"/>
          <w:szCs w:val="28"/>
        </w:rPr>
        <w:t xml:space="preserve"> работ, услуг (в том числе предельных цен</w:t>
      </w:r>
      <w:r w:rsidR="005E2BF7">
        <w:rPr>
          <w:rFonts w:ascii="Times New Roman" w:hAnsi="Times New Roman"/>
          <w:color w:val="000000"/>
          <w:sz w:val="28"/>
          <w:szCs w:val="28"/>
        </w:rPr>
        <w:t xml:space="preserve"> товаров, работ, услуг</w:t>
      </w:r>
      <w:r w:rsidR="003E68AE">
        <w:rPr>
          <w:rFonts w:ascii="Times New Roman" w:hAnsi="Times New Roman"/>
          <w:color w:val="000000"/>
          <w:sz w:val="28"/>
          <w:szCs w:val="28"/>
        </w:rPr>
        <w:t>)</w:t>
      </w:r>
      <w:r w:rsidRPr="003E68AE">
        <w:rPr>
          <w:rFonts w:ascii="Times New Roman" w:hAnsi="Times New Roman"/>
          <w:color w:val="000000"/>
          <w:sz w:val="28"/>
          <w:szCs w:val="28"/>
        </w:rPr>
        <w:t>»</w:t>
      </w:r>
      <w:r w:rsidR="00496566">
        <w:rPr>
          <w:rFonts w:ascii="Times New Roman" w:hAnsi="Times New Roman"/>
          <w:color w:val="000000"/>
          <w:sz w:val="28"/>
          <w:szCs w:val="28"/>
        </w:rPr>
        <w:t xml:space="preserve">, постановлением Администрации ЗАТО г. Зеленогорска от </w:t>
      </w:r>
      <w:r w:rsidR="00A95772">
        <w:rPr>
          <w:rFonts w:ascii="Times New Roman" w:hAnsi="Times New Roman"/>
          <w:color w:val="000000"/>
          <w:sz w:val="28"/>
          <w:szCs w:val="28"/>
        </w:rPr>
        <w:t xml:space="preserve">02.08.2016 </w:t>
      </w:r>
      <w:r w:rsidR="00F24B07">
        <w:rPr>
          <w:rFonts w:ascii="Times New Roman" w:hAnsi="Times New Roman"/>
          <w:color w:val="000000"/>
          <w:sz w:val="28"/>
          <w:szCs w:val="28"/>
        </w:rPr>
        <w:t>№ 225</w:t>
      </w:r>
      <w:r w:rsidR="00A95772">
        <w:rPr>
          <w:rFonts w:ascii="Times New Roman" w:hAnsi="Times New Roman"/>
          <w:color w:val="000000"/>
          <w:sz w:val="28"/>
          <w:szCs w:val="28"/>
        </w:rPr>
        <w:noBreakHyphen/>
      </w:r>
      <w:r w:rsidR="00F24B07">
        <w:rPr>
          <w:rFonts w:ascii="Times New Roman" w:hAnsi="Times New Roman"/>
          <w:color w:val="000000"/>
          <w:sz w:val="28"/>
          <w:szCs w:val="28"/>
        </w:rPr>
        <w:t>п</w:t>
      </w:r>
      <w:r w:rsidR="00496566">
        <w:rPr>
          <w:rFonts w:ascii="Times New Roman" w:hAnsi="Times New Roman"/>
          <w:color w:val="000000"/>
          <w:sz w:val="28"/>
          <w:szCs w:val="28"/>
        </w:rPr>
        <w:t xml:space="preserve"> «Об утверждении </w:t>
      </w:r>
      <w:r w:rsidR="00CC5B64">
        <w:rPr>
          <w:rFonts w:ascii="Times New Roman" w:hAnsi="Times New Roman"/>
          <w:color w:val="000000"/>
          <w:sz w:val="28"/>
          <w:szCs w:val="28"/>
        </w:rPr>
        <w:t>т</w:t>
      </w:r>
      <w:r w:rsidR="00496566">
        <w:rPr>
          <w:rFonts w:ascii="Times New Roman" w:hAnsi="Times New Roman"/>
          <w:color w:val="000000"/>
          <w:sz w:val="28"/>
          <w:szCs w:val="28"/>
        </w:rPr>
        <w:t>ребований к порядку разработки и принятия правовых актов о нормировании в сфере закупок для обеспечения муниципальных нужд г. Зеленогорска, содержанию указанных актов и обеспечению их исполнения»,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1205">
        <w:rPr>
          <w:rFonts w:ascii="Times New Roman" w:hAnsi="Times New Roman"/>
          <w:color w:val="000000"/>
          <w:sz w:val="28"/>
          <w:szCs w:val="28"/>
        </w:rPr>
        <w:t xml:space="preserve">руководствуясь Уставом </w:t>
      </w:r>
      <w:r>
        <w:rPr>
          <w:rFonts w:ascii="Times New Roman" w:hAnsi="Times New Roman"/>
          <w:color w:val="000000"/>
          <w:sz w:val="28"/>
          <w:szCs w:val="28"/>
        </w:rPr>
        <w:t>г. </w:t>
      </w:r>
      <w:r w:rsidRPr="00361205">
        <w:rPr>
          <w:rFonts w:ascii="Times New Roman" w:hAnsi="Times New Roman"/>
          <w:color w:val="000000"/>
          <w:sz w:val="28"/>
          <w:szCs w:val="28"/>
        </w:rPr>
        <w:t>Зеленогорска,</w:t>
      </w:r>
    </w:p>
    <w:p w:rsidR="00A32874" w:rsidRPr="00361205" w:rsidRDefault="00A32874" w:rsidP="0051345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2874" w:rsidRPr="00361205" w:rsidRDefault="00A32874" w:rsidP="0051345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61205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A32874" w:rsidRPr="00361205" w:rsidRDefault="00A32874" w:rsidP="0051345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02D72" w:rsidRDefault="00931805" w:rsidP="005134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BE048B">
        <w:rPr>
          <w:rFonts w:ascii="Times New Roman" w:hAnsi="Times New Roman"/>
          <w:color w:val="000000"/>
          <w:sz w:val="28"/>
          <w:szCs w:val="28"/>
        </w:rPr>
        <w:t xml:space="preserve">приложение № 2 к Правилам определения требований к закупаемым муниципальными органами </w:t>
      </w:r>
      <w:r w:rsidR="00BE048B">
        <w:rPr>
          <w:rFonts w:ascii="Times New Roman" w:hAnsi="Times New Roman"/>
          <w:sz w:val="28"/>
          <w:szCs w:val="28"/>
        </w:rPr>
        <w:t>г. Зеленогорска</w:t>
      </w:r>
      <w:r w:rsidR="00BE048B" w:rsidRPr="004D550F">
        <w:rPr>
          <w:rFonts w:ascii="Times New Roman" w:hAnsi="Times New Roman"/>
          <w:sz w:val="28"/>
          <w:szCs w:val="28"/>
        </w:rPr>
        <w:t xml:space="preserve"> и </w:t>
      </w:r>
      <w:r w:rsidR="00BE048B" w:rsidRPr="004D550F">
        <w:rPr>
          <w:rFonts w:ascii="Times New Roman" w:hAnsi="Times New Roman"/>
          <w:sz w:val="28"/>
          <w:szCs w:val="28"/>
        </w:rPr>
        <w:lastRenderedPageBreak/>
        <w:t xml:space="preserve">подведомственными указанным органам </w:t>
      </w:r>
      <w:r w:rsidR="00BE048B">
        <w:rPr>
          <w:rFonts w:ascii="Times New Roman" w:hAnsi="Times New Roman"/>
          <w:sz w:val="28"/>
          <w:szCs w:val="28"/>
        </w:rPr>
        <w:t xml:space="preserve">муниципальными </w:t>
      </w:r>
      <w:r w:rsidR="00BE048B" w:rsidRPr="004D550F">
        <w:rPr>
          <w:rFonts w:ascii="Times New Roman" w:hAnsi="Times New Roman"/>
          <w:sz w:val="28"/>
          <w:szCs w:val="28"/>
        </w:rPr>
        <w:t xml:space="preserve">казенными учреждениями </w:t>
      </w:r>
      <w:r w:rsidR="00BE048B">
        <w:rPr>
          <w:rFonts w:ascii="Times New Roman" w:hAnsi="Times New Roman"/>
          <w:sz w:val="28"/>
          <w:szCs w:val="28"/>
        </w:rPr>
        <w:t>г. Зеленогорска</w:t>
      </w:r>
      <w:r w:rsidR="00BE048B" w:rsidRPr="004D550F">
        <w:rPr>
          <w:rFonts w:ascii="Times New Roman" w:hAnsi="Times New Roman"/>
          <w:sz w:val="28"/>
          <w:szCs w:val="28"/>
        </w:rPr>
        <w:t xml:space="preserve"> и </w:t>
      </w:r>
      <w:r w:rsidR="00BE048B">
        <w:rPr>
          <w:rFonts w:ascii="Times New Roman" w:hAnsi="Times New Roman"/>
          <w:sz w:val="28"/>
          <w:szCs w:val="28"/>
        </w:rPr>
        <w:t xml:space="preserve">муниципальными </w:t>
      </w:r>
      <w:r w:rsidR="00BE048B" w:rsidRPr="004D550F">
        <w:rPr>
          <w:rFonts w:ascii="Times New Roman" w:hAnsi="Times New Roman"/>
          <w:sz w:val="28"/>
          <w:szCs w:val="28"/>
        </w:rPr>
        <w:t xml:space="preserve">бюджетными учреждениями </w:t>
      </w:r>
      <w:r w:rsidR="00BE048B">
        <w:rPr>
          <w:rFonts w:ascii="Times New Roman" w:hAnsi="Times New Roman"/>
          <w:sz w:val="28"/>
          <w:szCs w:val="28"/>
        </w:rPr>
        <w:t>г. Зеленогорска</w:t>
      </w:r>
      <w:r w:rsidR="00BE048B" w:rsidRPr="004D550F">
        <w:rPr>
          <w:rFonts w:ascii="Times New Roman" w:hAnsi="Times New Roman"/>
          <w:sz w:val="28"/>
          <w:szCs w:val="28"/>
        </w:rPr>
        <w:t xml:space="preserve"> отдельным видам товаров, работ, услуг (в том числе предельные цены товаров, работ, услуг)</w:t>
      </w:r>
      <w:r w:rsidR="00BE048B">
        <w:rPr>
          <w:rFonts w:ascii="Times New Roman" w:hAnsi="Times New Roman"/>
          <w:sz w:val="28"/>
          <w:szCs w:val="28"/>
        </w:rPr>
        <w:t>, утвержденн</w:t>
      </w:r>
      <w:r w:rsidR="00950ABB">
        <w:rPr>
          <w:rFonts w:ascii="Times New Roman" w:hAnsi="Times New Roman"/>
          <w:sz w:val="28"/>
          <w:szCs w:val="28"/>
        </w:rPr>
        <w:t>ым</w:t>
      </w:r>
      <w:r w:rsidR="00BE048B">
        <w:rPr>
          <w:rFonts w:ascii="Times New Roman" w:hAnsi="Times New Roman"/>
          <w:sz w:val="28"/>
          <w:szCs w:val="28"/>
        </w:rPr>
        <w:t xml:space="preserve"> постановлением Администрации от 16.09.2016 № 261-п,</w:t>
      </w:r>
      <w:r w:rsidR="00A32874" w:rsidRPr="00A3287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950AB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ABB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изложив наименование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графы 7</w:t>
      </w:r>
      <w:r w:rsidR="008A05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ABB">
        <w:rPr>
          <w:rFonts w:ascii="Times New Roman" w:eastAsia="Times New Roman" w:hAnsi="Times New Roman"/>
          <w:sz w:val="28"/>
          <w:szCs w:val="28"/>
          <w:lang w:eastAsia="ru-RU"/>
        </w:rPr>
        <w:t>в следующей редакции:</w:t>
      </w:r>
      <w:r w:rsidR="008A05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32874" w:rsidRDefault="008A05FF" w:rsidP="00802D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50ABB">
        <w:rPr>
          <w:rFonts w:ascii="Times New Roman" w:eastAsia="Times New Roman" w:hAnsi="Times New Roman"/>
          <w:sz w:val="28"/>
          <w:szCs w:val="28"/>
          <w:lang w:eastAsia="ru-RU"/>
        </w:rPr>
        <w:t>высшая, главная, ведущая группы должностей муниципальной службы категории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руководители»</w:t>
      </w:r>
      <w:r w:rsidR="00950AB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«помощники, советники»</w:t>
      </w:r>
      <w:r w:rsidR="00A3287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32874" w:rsidRDefault="00B4430C" w:rsidP="005134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Главному б</w:t>
      </w:r>
      <w:r w:rsidR="00FD6142">
        <w:rPr>
          <w:rFonts w:ascii="Times New Roman" w:eastAsia="Times New Roman" w:hAnsi="Times New Roman"/>
          <w:sz w:val="28"/>
          <w:szCs w:val="28"/>
          <w:lang w:eastAsia="ru-RU"/>
        </w:rPr>
        <w:t>ухгалтер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C24D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24DBD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="00C24DBD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 Зеленогорска</w:t>
      </w:r>
      <w:r w:rsidR="00A3287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разместить настоящее постановление в единой информационной системе в сфере закупок</w:t>
      </w:r>
      <w:r w:rsidR="006A62CC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</w:t>
      </w:r>
      <w:r w:rsidR="00C52C3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50AB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вступления</w:t>
      </w:r>
      <w:r w:rsidR="006A62C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настоящего постановления</w:t>
      </w:r>
      <w:r w:rsidR="00A3287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B4BFA" w:rsidRPr="006B4BFA" w:rsidRDefault="00663DF9" w:rsidP="0051345F">
      <w:pPr>
        <w:pStyle w:val="3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6B4BFA">
        <w:rPr>
          <w:color w:val="000000"/>
          <w:szCs w:val="28"/>
        </w:rPr>
        <w:t xml:space="preserve">Настоящее постановление вступает </w:t>
      </w:r>
      <w:r w:rsidR="006B4BFA" w:rsidRPr="006B4BFA">
        <w:rPr>
          <w:szCs w:val="28"/>
        </w:rPr>
        <w:t>в силу в день, следующий за днем его опубликования в газете «</w:t>
      </w:r>
      <w:r w:rsidR="00C24DBD">
        <w:rPr>
          <w:szCs w:val="28"/>
        </w:rPr>
        <w:t>Панорама»</w:t>
      </w:r>
      <w:r w:rsidR="00CC62FC">
        <w:rPr>
          <w:szCs w:val="28"/>
        </w:rPr>
        <w:t>,</w:t>
      </w:r>
      <w:r w:rsidR="00C24DBD">
        <w:rPr>
          <w:szCs w:val="28"/>
        </w:rPr>
        <w:t xml:space="preserve"> и распространяется на правоотношения</w:t>
      </w:r>
      <w:r w:rsidR="00CC62FC">
        <w:rPr>
          <w:szCs w:val="28"/>
        </w:rPr>
        <w:t>,</w:t>
      </w:r>
      <w:r w:rsidR="00C24DBD">
        <w:rPr>
          <w:szCs w:val="28"/>
        </w:rPr>
        <w:t xml:space="preserve"> возникшие с 01.01.201</w:t>
      </w:r>
      <w:r w:rsidR="008A05FF">
        <w:rPr>
          <w:szCs w:val="28"/>
        </w:rPr>
        <w:t>7</w:t>
      </w:r>
      <w:r w:rsidR="00C24DBD">
        <w:rPr>
          <w:szCs w:val="28"/>
        </w:rPr>
        <w:t>.</w:t>
      </w:r>
    </w:p>
    <w:p w:rsidR="00A32874" w:rsidRPr="00361205" w:rsidRDefault="00A32874" w:rsidP="0051345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2874" w:rsidRDefault="00A32874" w:rsidP="0051345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238A" w:rsidRPr="00361205" w:rsidRDefault="0024238A" w:rsidP="0051345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900"/>
      </w:tblGrid>
      <w:tr w:rsidR="00A32874" w:rsidRPr="0024238A" w:rsidTr="0024238A">
        <w:trPr>
          <w:trHeight w:val="63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2874" w:rsidRPr="0024238A" w:rsidRDefault="00A32874" w:rsidP="005134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23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Администрации </w:t>
            </w:r>
          </w:p>
          <w:p w:rsidR="00A32874" w:rsidRPr="0024238A" w:rsidRDefault="00A32874" w:rsidP="005134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238A">
              <w:rPr>
                <w:rFonts w:ascii="Times New Roman" w:hAnsi="Times New Roman"/>
                <w:color w:val="000000"/>
                <w:sz w:val="28"/>
                <w:szCs w:val="28"/>
              </w:rPr>
              <w:t>ЗАТО г. Зеленогорска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2874" w:rsidRPr="0024238A" w:rsidRDefault="00A32874" w:rsidP="005134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32874" w:rsidRPr="0024238A" w:rsidRDefault="00A32874" w:rsidP="005134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23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А.Я. </w:t>
            </w:r>
            <w:proofErr w:type="spellStart"/>
            <w:r w:rsidRPr="0024238A">
              <w:rPr>
                <w:rFonts w:ascii="Times New Roman" w:hAnsi="Times New Roman"/>
                <w:color w:val="000000"/>
                <w:sz w:val="28"/>
                <w:szCs w:val="28"/>
              </w:rPr>
              <w:t>Эйдемиллер</w:t>
            </w:r>
            <w:proofErr w:type="spellEnd"/>
          </w:p>
        </w:tc>
      </w:tr>
    </w:tbl>
    <w:p w:rsidR="00CD1B40" w:rsidRPr="00874050" w:rsidRDefault="00CD1B40" w:rsidP="0051345F">
      <w:pPr>
        <w:spacing w:after="0" w:line="240" w:lineRule="auto"/>
        <w:rPr>
          <w:sz w:val="24"/>
          <w:szCs w:val="24"/>
        </w:rPr>
      </w:pPr>
    </w:p>
    <w:sectPr w:rsidR="00CD1B40" w:rsidRPr="00874050" w:rsidSect="008A05FF">
      <w:pgSz w:w="11905" w:h="16838" w:code="9"/>
      <w:pgMar w:top="1134" w:right="848" w:bottom="851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E3FF6"/>
    <w:multiLevelType w:val="hybridMultilevel"/>
    <w:tmpl w:val="B322CEF2"/>
    <w:lvl w:ilvl="0" w:tplc="0848251C">
      <w:start w:val="1"/>
      <w:numFmt w:val="decimal"/>
      <w:lvlText w:val="%1."/>
      <w:lvlJc w:val="left"/>
      <w:pPr>
        <w:ind w:left="1909" w:hanging="120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0E7DAD"/>
    <w:multiLevelType w:val="hybridMultilevel"/>
    <w:tmpl w:val="CD7811B4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2" w15:restartNumberingAfterBreak="0">
    <w:nsid w:val="77A11C29"/>
    <w:multiLevelType w:val="hybridMultilevel"/>
    <w:tmpl w:val="CBE6DD78"/>
    <w:lvl w:ilvl="0" w:tplc="0419000F">
      <w:start w:val="1"/>
      <w:numFmt w:val="decimal"/>
      <w:lvlText w:val="%1."/>
      <w:lvlJc w:val="left"/>
      <w:pPr>
        <w:ind w:left="1328" w:hanging="360"/>
      </w:p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A0E"/>
    <w:rsid w:val="00020BEB"/>
    <w:rsid w:val="000A2294"/>
    <w:rsid w:val="000C3AC3"/>
    <w:rsid w:val="000E26E1"/>
    <w:rsid w:val="001933B4"/>
    <w:rsid w:val="001C5A23"/>
    <w:rsid w:val="001D6785"/>
    <w:rsid w:val="00234910"/>
    <w:rsid w:val="0024238A"/>
    <w:rsid w:val="002605ED"/>
    <w:rsid w:val="00282950"/>
    <w:rsid w:val="002973DE"/>
    <w:rsid w:val="002F4D8D"/>
    <w:rsid w:val="003048DC"/>
    <w:rsid w:val="0031274E"/>
    <w:rsid w:val="00323CCE"/>
    <w:rsid w:val="00352FA0"/>
    <w:rsid w:val="003630DE"/>
    <w:rsid w:val="00376601"/>
    <w:rsid w:val="003E68AE"/>
    <w:rsid w:val="003F583E"/>
    <w:rsid w:val="00461970"/>
    <w:rsid w:val="004928B2"/>
    <w:rsid w:val="00496566"/>
    <w:rsid w:val="004A1EED"/>
    <w:rsid w:val="004A3908"/>
    <w:rsid w:val="004C2D6C"/>
    <w:rsid w:val="00510AE3"/>
    <w:rsid w:val="0051345F"/>
    <w:rsid w:val="00546897"/>
    <w:rsid w:val="0056180F"/>
    <w:rsid w:val="00595C0F"/>
    <w:rsid w:val="005A669A"/>
    <w:rsid w:val="005B3FC8"/>
    <w:rsid w:val="005E0D84"/>
    <w:rsid w:val="005E2BF7"/>
    <w:rsid w:val="005F3A0E"/>
    <w:rsid w:val="0062770E"/>
    <w:rsid w:val="006303BD"/>
    <w:rsid w:val="00640D07"/>
    <w:rsid w:val="00663DF9"/>
    <w:rsid w:val="006773DC"/>
    <w:rsid w:val="006A62CC"/>
    <w:rsid w:val="006B4BFA"/>
    <w:rsid w:val="006B7222"/>
    <w:rsid w:val="00746F65"/>
    <w:rsid w:val="00761F74"/>
    <w:rsid w:val="007D169D"/>
    <w:rsid w:val="00802D72"/>
    <w:rsid w:val="00813A22"/>
    <w:rsid w:val="00822E41"/>
    <w:rsid w:val="00844B52"/>
    <w:rsid w:val="00874050"/>
    <w:rsid w:val="008A05FF"/>
    <w:rsid w:val="008B1BB7"/>
    <w:rsid w:val="008E2FBC"/>
    <w:rsid w:val="00931805"/>
    <w:rsid w:val="00950ABB"/>
    <w:rsid w:val="00990838"/>
    <w:rsid w:val="009F52F5"/>
    <w:rsid w:val="00A2418D"/>
    <w:rsid w:val="00A32874"/>
    <w:rsid w:val="00A91C2F"/>
    <w:rsid w:val="00A95772"/>
    <w:rsid w:val="00A972EC"/>
    <w:rsid w:val="00AD3568"/>
    <w:rsid w:val="00B32BDF"/>
    <w:rsid w:val="00B34790"/>
    <w:rsid w:val="00B4430C"/>
    <w:rsid w:val="00BD3328"/>
    <w:rsid w:val="00BE048B"/>
    <w:rsid w:val="00BF0C38"/>
    <w:rsid w:val="00BF682E"/>
    <w:rsid w:val="00C12D8F"/>
    <w:rsid w:val="00C223AF"/>
    <w:rsid w:val="00C24DBD"/>
    <w:rsid w:val="00C42781"/>
    <w:rsid w:val="00C502EC"/>
    <w:rsid w:val="00C52C30"/>
    <w:rsid w:val="00C96ADE"/>
    <w:rsid w:val="00CA5DD4"/>
    <w:rsid w:val="00CB11D9"/>
    <w:rsid w:val="00CC5B64"/>
    <w:rsid w:val="00CC62FC"/>
    <w:rsid w:val="00CD1B40"/>
    <w:rsid w:val="00D1435E"/>
    <w:rsid w:val="00D31AF3"/>
    <w:rsid w:val="00D717B2"/>
    <w:rsid w:val="00DB0DB9"/>
    <w:rsid w:val="00DF317B"/>
    <w:rsid w:val="00E122F6"/>
    <w:rsid w:val="00E160CB"/>
    <w:rsid w:val="00E46D1A"/>
    <w:rsid w:val="00E613CC"/>
    <w:rsid w:val="00EB2C6C"/>
    <w:rsid w:val="00EB754F"/>
    <w:rsid w:val="00F24B07"/>
    <w:rsid w:val="00F5413A"/>
    <w:rsid w:val="00F87CA8"/>
    <w:rsid w:val="00FB1497"/>
    <w:rsid w:val="00FD3644"/>
    <w:rsid w:val="00FD6142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E53FD-26B6-4A17-B15D-6FF3834F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40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CD1B40"/>
    <w:pPr>
      <w:ind w:left="720"/>
      <w:contextualSpacing/>
    </w:pPr>
  </w:style>
  <w:style w:type="paragraph" w:customStyle="1" w:styleId="a4">
    <w:name w:val="Знак"/>
    <w:basedOn w:val="a"/>
    <w:rsid w:val="0087405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"/>
    <w:basedOn w:val="a"/>
    <w:rsid w:val="002349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6">
    <w:name w:val="Normal (Web)"/>
    <w:basedOn w:val="a"/>
    <w:rsid w:val="00A3287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A3287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3 Знак"/>
    <w:link w:val="3"/>
    <w:rsid w:val="00A328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2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328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51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CD4C-1922-4477-A307-1EE24F0E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Links>
    <vt:vector size="18" baseType="variant">
      <vt:variant>
        <vt:i4>3604530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consultantplus://offline/ref=9FDB852227827B9BC4EBCBA7DD214A6A68EC3D3604147AB5DD6DF0D9B0CC19F29EE4DFDFEC870015B3D28CA84BQ7K</vt:lpwstr>
      </vt:variant>
      <vt:variant>
        <vt:lpwstr/>
      </vt:variant>
      <vt:variant>
        <vt:i4>3604589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consultantplus://offline/ref=9FDB852227827B9BC4EBCBA7DD214A6A68EC3D3604147AB5DD6DF0D9B0CC19F29EE4DFDFEC870015B3D28CAE4BQ5K</vt:lpwstr>
      </vt:variant>
      <vt:variant>
        <vt:lpwstr/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Вычужанина Евгения Петровна</cp:lastModifiedBy>
  <cp:revision>14</cp:revision>
  <cp:lastPrinted>2017-02-08T03:00:00Z</cp:lastPrinted>
  <dcterms:created xsi:type="dcterms:W3CDTF">2017-01-23T08:03:00Z</dcterms:created>
  <dcterms:modified xsi:type="dcterms:W3CDTF">2017-02-15T08:25:00Z</dcterms:modified>
</cp:coreProperties>
</file>