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9E6C9A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1F6C9A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Телефоны: (39169) </w:t>
      </w:r>
      <w:r w:rsidR="007B5DE8">
        <w:rPr>
          <w:szCs w:val="24"/>
        </w:rPr>
        <w:t xml:space="preserve">95-142, факс </w:t>
      </w:r>
      <w:r>
        <w:rPr>
          <w:szCs w:val="24"/>
        </w:rPr>
        <w:t>(39169) 95-141</w:t>
      </w:r>
    </w:p>
    <w:p w:rsidR="00244D0B" w:rsidRPr="00114B8B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114B8B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114B8B">
        <w:rPr>
          <w:color w:val="000000"/>
          <w:spacing w:val="-6"/>
          <w:w w:val="104"/>
          <w:szCs w:val="24"/>
          <w:lang w:val="en-US"/>
        </w:rPr>
        <w:t>:</w:t>
      </w:r>
      <w:r w:rsidRPr="00114B8B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114B8B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114B8B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114B8B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114B8B" w:rsidRDefault="004A578B" w:rsidP="008A610A">
      <w:pPr>
        <w:jc w:val="center"/>
        <w:rPr>
          <w:sz w:val="24"/>
          <w:szCs w:val="24"/>
          <w:lang w:val="en-US"/>
        </w:rPr>
      </w:pPr>
    </w:p>
    <w:p w:rsidR="00F557B1" w:rsidRPr="00EE7A53" w:rsidRDefault="00F557B1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C51079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4C26DC">
        <w:rPr>
          <w:sz w:val="24"/>
          <w:szCs w:val="24"/>
        </w:rPr>
        <w:t>: 21</w:t>
      </w:r>
      <w:r>
        <w:rPr>
          <w:sz w:val="24"/>
          <w:szCs w:val="24"/>
        </w:rPr>
        <w:t>.10.2019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FE041A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FE041A">
        <w:rPr>
          <w:sz w:val="24"/>
          <w:szCs w:val="24"/>
        </w:rPr>
        <w:t>3</w:t>
      </w:r>
      <w:r w:rsidR="002D31D7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p w:rsidR="00F557B1" w:rsidRDefault="00F557B1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X="-289" w:tblpY="1"/>
        <w:tblOverlap w:val="never"/>
        <w:tblW w:w="5297" w:type="pct"/>
        <w:tblLook w:val="04A0" w:firstRow="1" w:lastRow="0" w:firstColumn="1" w:lastColumn="0" w:noHBand="0" w:noVBand="1"/>
      </w:tblPr>
      <w:tblGrid>
        <w:gridCol w:w="561"/>
        <w:gridCol w:w="912"/>
        <w:gridCol w:w="3058"/>
        <w:gridCol w:w="2836"/>
        <w:gridCol w:w="2834"/>
      </w:tblGrid>
      <w:tr w:rsidR="00BE6FD8" w:rsidTr="00F60899">
        <w:trPr>
          <w:trHeight w:val="144"/>
        </w:trPr>
        <w:tc>
          <w:tcPr>
            <w:tcW w:w="275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47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499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90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89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F60899">
        <w:trPr>
          <w:trHeight w:val="144"/>
        </w:trPr>
        <w:tc>
          <w:tcPr>
            <w:tcW w:w="275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7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9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0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9" w:type="pct"/>
          </w:tcPr>
          <w:p w:rsidR="00540DED" w:rsidRPr="002A712B" w:rsidRDefault="00DF03CE" w:rsidP="009F0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D6637" w:rsidTr="006B20E0">
        <w:trPr>
          <w:trHeight w:val="144"/>
        </w:trPr>
        <w:tc>
          <w:tcPr>
            <w:tcW w:w="275" w:type="pct"/>
          </w:tcPr>
          <w:p w:rsidR="00FD6637" w:rsidRPr="002D1CC0" w:rsidRDefault="00FD6637" w:rsidP="009F05D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7" w:type="pct"/>
          </w:tcPr>
          <w:p w:rsidR="00FD6637" w:rsidRDefault="00FE041A" w:rsidP="00FE0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D663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D352BE">
              <w:rPr>
                <w:sz w:val="24"/>
                <w:szCs w:val="24"/>
              </w:rPr>
              <w:t>0</w:t>
            </w:r>
          </w:p>
        </w:tc>
        <w:tc>
          <w:tcPr>
            <w:tcW w:w="1499" w:type="pct"/>
          </w:tcPr>
          <w:p w:rsidR="00EE7A53" w:rsidRPr="00EE7A53" w:rsidRDefault="00EE7A53" w:rsidP="00EE7A53">
            <w:pPr>
              <w:rPr>
                <w:sz w:val="24"/>
                <w:szCs w:val="24"/>
              </w:rPr>
            </w:pPr>
            <w:r w:rsidRPr="00EE7A53">
              <w:rPr>
                <w:sz w:val="24"/>
                <w:szCs w:val="24"/>
              </w:rPr>
              <w:t>О внесении изменений в Положение</w:t>
            </w:r>
            <w:r>
              <w:rPr>
                <w:sz w:val="24"/>
                <w:szCs w:val="24"/>
              </w:rPr>
              <w:t xml:space="preserve"> </w:t>
            </w:r>
            <w:r w:rsidRPr="00EE7A53">
              <w:rPr>
                <w:sz w:val="24"/>
                <w:szCs w:val="24"/>
              </w:rPr>
              <w:t>о местных налогах в г. Зеленогорске,</w:t>
            </w:r>
          </w:p>
          <w:p w:rsidR="00FD6637" w:rsidRPr="00A843C5" w:rsidRDefault="00EE7A53" w:rsidP="00EE7A53">
            <w:pPr>
              <w:rPr>
                <w:sz w:val="24"/>
                <w:szCs w:val="24"/>
              </w:rPr>
            </w:pPr>
            <w:r w:rsidRPr="00EE7A53">
              <w:rPr>
                <w:sz w:val="24"/>
                <w:szCs w:val="24"/>
              </w:rPr>
              <w:t xml:space="preserve">утвержденное решением Совета </w:t>
            </w:r>
            <w:proofErr w:type="gramStart"/>
            <w:r w:rsidRPr="00EE7A53"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E7A53">
              <w:rPr>
                <w:sz w:val="24"/>
                <w:szCs w:val="24"/>
              </w:rPr>
              <w:t>ЗАТО г.</w:t>
            </w:r>
            <w:r>
              <w:rPr>
                <w:sz w:val="24"/>
                <w:szCs w:val="24"/>
              </w:rPr>
              <w:t> </w:t>
            </w:r>
            <w:r w:rsidRPr="00EE7A53">
              <w:rPr>
                <w:sz w:val="24"/>
                <w:szCs w:val="24"/>
              </w:rPr>
              <w:t>Зеленогорска от 26.11.2018 № 4-19р</w:t>
            </w:r>
          </w:p>
        </w:tc>
        <w:tc>
          <w:tcPr>
            <w:tcW w:w="1390" w:type="pct"/>
          </w:tcPr>
          <w:p w:rsidR="00EE7A53" w:rsidRPr="00EE7A53" w:rsidRDefault="00EE7A53" w:rsidP="00EE7A53">
            <w:pPr>
              <w:rPr>
                <w:sz w:val="24"/>
                <w:szCs w:val="24"/>
              </w:rPr>
            </w:pPr>
            <w:r w:rsidRPr="00EE7A53">
              <w:rPr>
                <w:sz w:val="24"/>
                <w:szCs w:val="24"/>
              </w:rPr>
              <w:t xml:space="preserve">Начальник Финансового управления </w:t>
            </w:r>
            <w:proofErr w:type="gramStart"/>
            <w:r w:rsidRPr="00EE7A53">
              <w:rPr>
                <w:sz w:val="24"/>
                <w:szCs w:val="24"/>
              </w:rPr>
              <w:t>Администрации</w:t>
            </w:r>
            <w:proofErr w:type="gramEnd"/>
            <w:r w:rsidRPr="00EE7A53">
              <w:rPr>
                <w:sz w:val="24"/>
                <w:szCs w:val="24"/>
              </w:rPr>
              <w:t xml:space="preserve"> ЗАТО </w:t>
            </w:r>
            <w:proofErr w:type="spellStart"/>
            <w:r w:rsidRPr="00EE7A53">
              <w:rPr>
                <w:sz w:val="24"/>
                <w:szCs w:val="24"/>
              </w:rPr>
              <w:t>г.Зеленогорска</w:t>
            </w:r>
            <w:proofErr w:type="spellEnd"/>
          </w:p>
          <w:p w:rsidR="00FD6637" w:rsidRDefault="00EE7A53" w:rsidP="00EE7A53">
            <w:pPr>
              <w:rPr>
                <w:sz w:val="24"/>
                <w:szCs w:val="24"/>
              </w:rPr>
            </w:pPr>
            <w:r w:rsidRPr="00EE7A53">
              <w:rPr>
                <w:sz w:val="24"/>
                <w:szCs w:val="24"/>
              </w:rPr>
              <w:t>Малышева Н.Г.</w:t>
            </w:r>
          </w:p>
        </w:tc>
        <w:tc>
          <w:tcPr>
            <w:tcW w:w="1389" w:type="pct"/>
          </w:tcPr>
          <w:p w:rsidR="00FD6637" w:rsidRDefault="00887D70" w:rsidP="00C14783">
            <w:pPr>
              <w:rPr>
                <w:sz w:val="24"/>
                <w:szCs w:val="24"/>
              </w:rPr>
            </w:pPr>
            <w:r w:rsidRPr="00887D7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9E5769" w:rsidTr="00F60899">
        <w:trPr>
          <w:trHeight w:val="144"/>
        </w:trPr>
        <w:tc>
          <w:tcPr>
            <w:tcW w:w="275" w:type="pct"/>
          </w:tcPr>
          <w:p w:rsidR="009E5769" w:rsidRPr="002D1CC0" w:rsidRDefault="009E5769" w:rsidP="009E576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7" w:type="pct"/>
          </w:tcPr>
          <w:p w:rsidR="009E5769" w:rsidRDefault="009E5769" w:rsidP="00FE0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041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FE041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99" w:type="pct"/>
          </w:tcPr>
          <w:p w:rsidR="00ED490B" w:rsidRPr="00ED490B" w:rsidRDefault="00ED490B" w:rsidP="00ED490B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ED490B">
              <w:rPr>
                <w:sz w:val="24"/>
                <w:szCs w:val="24"/>
              </w:rPr>
              <w:t>Об утверждении Положения</w:t>
            </w:r>
            <w:r>
              <w:rPr>
                <w:sz w:val="24"/>
                <w:szCs w:val="24"/>
              </w:rPr>
              <w:t xml:space="preserve"> </w:t>
            </w:r>
            <w:r w:rsidRPr="00ED490B">
              <w:rPr>
                <w:sz w:val="24"/>
                <w:szCs w:val="24"/>
              </w:rPr>
              <w:t xml:space="preserve">о бюджетном процессе </w:t>
            </w:r>
          </w:p>
          <w:p w:rsidR="009E5769" w:rsidRPr="005759FD" w:rsidRDefault="00ED490B" w:rsidP="00ED490B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ED490B">
              <w:rPr>
                <w:sz w:val="24"/>
                <w:szCs w:val="24"/>
              </w:rPr>
              <w:t>в городе Зеленогорске</w:t>
            </w:r>
          </w:p>
        </w:tc>
        <w:tc>
          <w:tcPr>
            <w:tcW w:w="1390" w:type="pct"/>
          </w:tcPr>
          <w:p w:rsidR="00EE7A53" w:rsidRPr="00EE7A53" w:rsidRDefault="00EE7A53" w:rsidP="00EE7A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7A53">
              <w:rPr>
                <w:rFonts w:eastAsia="Calibri"/>
                <w:sz w:val="24"/>
                <w:szCs w:val="24"/>
                <w:lang w:eastAsia="en-US"/>
              </w:rPr>
              <w:t>Начальник бюджетного отдела Финансового у</w:t>
            </w:r>
            <w:r w:rsidR="00FB1A29">
              <w:rPr>
                <w:rFonts w:eastAsia="Calibri"/>
                <w:sz w:val="24"/>
                <w:szCs w:val="24"/>
                <w:lang w:eastAsia="en-US"/>
              </w:rPr>
              <w:t xml:space="preserve">правления </w:t>
            </w:r>
            <w:proofErr w:type="gramStart"/>
            <w:r w:rsidR="00FB1A29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="00FB1A29">
              <w:rPr>
                <w:rFonts w:eastAsia="Calibri"/>
                <w:sz w:val="24"/>
                <w:szCs w:val="24"/>
                <w:lang w:eastAsia="en-US"/>
              </w:rPr>
              <w:t xml:space="preserve"> ЗАТО </w:t>
            </w:r>
            <w:proofErr w:type="spellStart"/>
            <w:r w:rsidR="00FB1A29"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Pr="00EE7A53">
              <w:rPr>
                <w:rFonts w:eastAsia="Calibri"/>
                <w:sz w:val="24"/>
                <w:szCs w:val="24"/>
                <w:lang w:eastAsia="en-US"/>
              </w:rPr>
              <w:t>Зеленогорска</w:t>
            </w:r>
            <w:proofErr w:type="spellEnd"/>
          </w:p>
          <w:p w:rsidR="009E5769" w:rsidRDefault="00EE7A53" w:rsidP="00EE7A53">
            <w:pPr>
              <w:rPr>
                <w:sz w:val="24"/>
                <w:szCs w:val="24"/>
              </w:rPr>
            </w:pPr>
            <w:r w:rsidRPr="00EE7A53">
              <w:rPr>
                <w:rFonts w:eastAsia="Calibri"/>
                <w:sz w:val="24"/>
                <w:szCs w:val="24"/>
                <w:lang w:eastAsia="en-US"/>
              </w:rPr>
              <w:t>Пономарева И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EE7A53">
              <w:rPr>
                <w:rFonts w:eastAsia="Calibri"/>
                <w:sz w:val="24"/>
                <w:szCs w:val="24"/>
                <w:lang w:eastAsia="en-US"/>
              </w:rPr>
              <w:t>Е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89" w:type="pct"/>
          </w:tcPr>
          <w:p w:rsidR="009E5769" w:rsidRDefault="009E5769" w:rsidP="009E5769">
            <w:pPr>
              <w:rPr>
                <w:sz w:val="24"/>
                <w:szCs w:val="24"/>
              </w:rPr>
            </w:pPr>
            <w:r w:rsidRPr="00887D7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ED490B" w:rsidTr="00F60899">
        <w:trPr>
          <w:trHeight w:val="144"/>
        </w:trPr>
        <w:tc>
          <w:tcPr>
            <w:tcW w:w="275" w:type="pct"/>
          </w:tcPr>
          <w:p w:rsidR="00ED490B" w:rsidRPr="002D1CC0" w:rsidRDefault="00ED490B" w:rsidP="00ED49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7" w:type="pct"/>
          </w:tcPr>
          <w:p w:rsidR="00ED490B" w:rsidRDefault="00FE041A" w:rsidP="00ED4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</w:t>
            </w:r>
            <w:r w:rsidR="00ED490B">
              <w:rPr>
                <w:sz w:val="24"/>
                <w:szCs w:val="24"/>
              </w:rPr>
              <w:t>5</w:t>
            </w:r>
          </w:p>
        </w:tc>
        <w:tc>
          <w:tcPr>
            <w:tcW w:w="1499" w:type="pct"/>
          </w:tcPr>
          <w:p w:rsidR="00ED490B" w:rsidRDefault="00ED490B" w:rsidP="00ED490B">
            <w:pPr>
              <w:tabs>
                <w:tab w:val="left" w:pos="39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протеста прокурора на решение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 от 24.12.2018 № 6-27р «Об утверждении Правил землепользования и застройки г. Зеленогорска»</w:t>
            </w:r>
          </w:p>
        </w:tc>
        <w:tc>
          <w:tcPr>
            <w:tcW w:w="1390" w:type="pct"/>
          </w:tcPr>
          <w:p w:rsidR="00ED490B" w:rsidRDefault="00ED490B" w:rsidP="00ED490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архитектуры и градостроительства</w:t>
            </w:r>
            <w:r>
              <w:t xml:space="preserve"> </w:t>
            </w:r>
            <w:proofErr w:type="gramStart"/>
            <w:r w:rsidRPr="00F615AB">
              <w:rPr>
                <w:sz w:val="24"/>
                <w:szCs w:val="24"/>
              </w:rPr>
              <w:t>Администрации</w:t>
            </w:r>
            <w:proofErr w:type="gramEnd"/>
            <w:r w:rsidRPr="00F615AB">
              <w:rPr>
                <w:sz w:val="24"/>
                <w:szCs w:val="24"/>
              </w:rPr>
              <w:t xml:space="preserve"> ЗАТО г. Зеленогорска</w:t>
            </w:r>
            <w:r w:rsidR="00FB1A29">
              <w:rPr>
                <w:sz w:val="24"/>
                <w:szCs w:val="24"/>
              </w:rPr>
              <w:t xml:space="preserve"> – главный архитектор города</w:t>
            </w:r>
          </w:p>
          <w:p w:rsidR="00ED490B" w:rsidRPr="00F60899" w:rsidRDefault="00ED490B" w:rsidP="00ED490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Н.В.</w:t>
            </w:r>
          </w:p>
        </w:tc>
        <w:tc>
          <w:tcPr>
            <w:tcW w:w="1389" w:type="pct"/>
          </w:tcPr>
          <w:p w:rsidR="00ED490B" w:rsidRDefault="00ED490B" w:rsidP="00E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прокурора г. Зеленогорска</w:t>
            </w:r>
          </w:p>
          <w:p w:rsidR="00ED490B" w:rsidRDefault="00ED490B" w:rsidP="00E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Е.Н.</w:t>
            </w:r>
          </w:p>
        </w:tc>
      </w:tr>
      <w:tr w:rsidR="00ED490B" w:rsidTr="00F60899">
        <w:trPr>
          <w:trHeight w:val="144"/>
        </w:trPr>
        <w:tc>
          <w:tcPr>
            <w:tcW w:w="275" w:type="pct"/>
          </w:tcPr>
          <w:p w:rsidR="00ED490B" w:rsidRPr="002D1CC0" w:rsidRDefault="00ED490B" w:rsidP="00ED49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7" w:type="pct"/>
          </w:tcPr>
          <w:p w:rsidR="00ED490B" w:rsidRDefault="00FE041A" w:rsidP="00FE0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D490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ED490B">
              <w:rPr>
                <w:sz w:val="24"/>
                <w:szCs w:val="24"/>
              </w:rPr>
              <w:t>0</w:t>
            </w:r>
          </w:p>
        </w:tc>
        <w:tc>
          <w:tcPr>
            <w:tcW w:w="1499" w:type="pct"/>
          </w:tcPr>
          <w:p w:rsidR="00ED490B" w:rsidRDefault="004D788A" w:rsidP="00ED490B">
            <w:pPr>
              <w:tabs>
                <w:tab w:val="left" w:pos="39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О</w:t>
            </w:r>
            <w:r w:rsidR="00ED490B">
              <w:rPr>
                <w:sz w:val="24"/>
                <w:szCs w:val="24"/>
              </w:rPr>
              <w:t xml:space="preserve"> переходе к оплате за фактически потребленное тепло с</w:t>
            </w:r>
            <w:r w:rsidR="00114B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отопительного периода 2020-2021.</w:t>
            </w:r>
          </w:p>
          <w:p w:rsidR="00114B8B" w:rsidRPr="00FD6637" w:rsidRDefault="004D788A" w:rsidP="00806F55">
            <w:pPr>
              <w:tabs>
                <w:tab w:val="left" w:pos="39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О</w:t>
            </w:r>
            <w:r w:rsidR="00114B8B">
              <w:rPr>
                <w:sz w:val="24"/>
                <w:szCs w:val="24"/>
              </w:rPr>
              <w:t xml:space="preserve"> переходе на прямые договор</w:t>
            </w:r>
            <w:r w:rsidR="00806F55">
              <w:rPr>
                <w:sz w:val="24"/>
                <w:szCs w:val="24"/>
              </w:rPr>
              <w:t>ы</w:t>
            </w:r>
            <w:r w:rsidR="00114B8B">
              <w:rPr>
                <w:sz w:val="24"/>
                <w:szCs w:val="24"/>
              </w:rPr>
              <w:t xml:space="preserve"> предоставления коммунальных услуг</w:t>
            </w:r>
            <w:r w:rsidR="002449C4">
              <w:rPr>
                <w:sz w:val="24"/>
                <w:szCs w:val="24"/>
              </w:rPr>
              <w:t>.</w:t>
            </w:r>
          </w:p>
        </w:tc>
        <w:tc>
          <w:tcPr>
            <w:tcW w:w="1390" w:type="pct"/>
          </w:tcPr>
          <w:p w:rsidR="00ED490B" w:rsidRPr="00FD6637" w:rsidRDefault="00ED490B" w:rsidP="00ED490B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 w:rsidRPr="00F60899">
              <w:rPr>
                <w:sz w:val="24"/>
                <w:szCs w:val="24"/>
              </w:rPr>
              <w:t>–</w:t>
            </w:r>
            <w:bookmarkStart w:id="0" w:name="_GoBack"/>
            <w:bookmarkEnd w:id="0"/>
          </w:p>
        </w:tc>
        <w:tc>
          <w:tcPr>
            <w:tcW w:w="1389" w:type="pct"/>
          </w:tcPr>
          <w:p w:rsidR="00ED490B" w:rsidRDefault="00ED490B" w:rsidP="00ED490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Глава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 </w:t>
            </w:r>
          </w:p>
          <w:p w:rsidR="00ED490B" w:rsidRDefault="00ED490B" w:rsidP="00E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Сперанский М.В.,</w:t>
            </w:r>
          </w:p>
          <w:p w:rsidR="00ED490B" w:rsidRDefault="00ED490B" w:rsidP="00E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ТС</w:t>
            </w:r>
          </w:p>
          <w:p w:rsidR="00ED490B" w:rsidRDefault="00ED490B" w:rsidP="00E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Лозин А.Г.,</w:t>
            </w:r>
          </w:p>
          <w:p w:rsidR="00ED490B" w:rsidRPr="00EA6811" w:rsidRDefault="00ED490B" w:rsidP="00E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A6811">
              <w:rPr>
                <w:sz w:val="24"/>
                <w:szCs w:val="24"/>
              </w:rPr>
              <w:t>иректор МУП ГЖКУ</w:t>
            </w:r>
          </w:p>
          <w:p w:rsidR="00ED490B" w:rsidRDefault="00ED490B" w:rsidP="00ED490B">
            <w:pPr>
              <w:rPr>
                <w:sz w:val="24"/>
                <w:szCs w:val="24"/>
              </w:rPr>
            </w:pPr>
            <w:r w:rsidRPr="00EA6811">
              <w:rPr>
                <w:sz w:val="24"/>
                <w:szCs w:val="24"/>
              </w:rPr>
              <w:t>Колесников С.С.</w:t>
            </w:r>
            <w:r>
              <w:rPr>
                <w:sz w:val="24"/>
                <w:szCs w:val="24"/>
              </w:rPr>
              <w:t>,</w:t>
            </w:r>
          </w:p>
          <w:p w:rsidR="00ED490B" w:rsidRPr="009F05D8" w:rsidRDefault="00ED490B" w:rsidP="00E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ООО «ЖКУ» </w:t>
            </w:r>
            <w:proofErr w:type="spellStart"/>
            <w:r>
              <w:rPr>
                <w:sz w:val="24"/>
                <w:szCs w:val="24"/>
              </w:rPr>
              <w:t>Свянтов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</w:tr>
      <w:tr w:rsidR="00F557B1" w:rsidTr="00F60899">
        <w:trPr>
          <w:trHeight w:val="144"/>
        </w:trPr>
        <w:tc>
          <w:tcPr>
            <w:tcW w:w="275" w:type="pct"/>
          </w:tcPr>
          <w:p w:rsidR="00F557B1" w:rsidRPr="002D1CC0" w:rsidRDefault="00F557B1" w:rsidP="00F557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7" w:type="pct"/>
          </w:tcPr>
          <w:p w:rsidR="00F557B1" w:rsidRDefault="00F557B1" w:rsidP="00F55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1499" w:type="pct"/>
          </w:tcPr>
          <w:p w:rsidR="00F557B1" w:rsidRPr="00003B47" w:rsidRDefault="00F557B1" w:rsidP="00F557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90" w:type="pct"/>
          </w:tcPr>
          <w:p w:rsidR="00F557B1" w:rsidRDefault="00F557B1" w:rsidP="00F557B1">
            <w:pPr>
              <w:jc w:val="center"/>
            </w:pPr>
            <w:r w:rsidRPr="00315B95">
              <w:rPr>
                <w:sz w:val="24"/>
                <w:szCs w:val="24"/>
              </w:rPr>
              <w:t>–</w:t>
            </w:r>
          </w:p>
        </w:tc>
        <w:tc>
          <w:tcPr>
            <w:tcW w:w="1389" w:type="pct"/>
          </w:tcPr>
          <w:p w:rsidR="00F557B1" w:rsidRDefault="00F557B1" w:rsidP="00F557B1">
            <w:pPr>
              <w:jc w:val="center"/>
            </w:pPr>
            <w:r w:rsidRPr="00315B95">
              <w:rPr>
                <w:sz w:val="24"/>
                <w:szCs w:val="24"/>
              </w:rPr>
              <w:t>–</w:t>
            </w: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5077E" w:rsidRDefault="0085077E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871178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12B0"/>
    <w:rsid w:val="00044C65"/>
    <w:rsid w:val="0004763C"/>
    <w:rsid w:val="000516D1"/>
    <w:rsid w:val="000634E0"/>
    <w:rsid w:val="00073380"/>
    <w:rsid w:val="00090BB2"/>
    <w:rsid w:val="00091E96"/>
    <w:rsid w:val="000B0E39"/>
    <w:rsid w:val="000C4C86"/>
    <w:rsid w:val="000C6E7A"/>
    <w:rsid w:val="000D7A76"/>
    <w:rsid w:val="000F577B"/>
    <w:rsid w:val="0010345F"/>
    <w:rsid w:val="00103640"/>
    <w:rsid w:val="00112C1A"/>
    <w:rsid w:val="00114B8B"/>
    <w:rsid w:val="00117CCF"/>
    <w:rsid w:val="00135816"/>
    <w:rsid w:val="001660D5"/>
    <w:rsid w:val="001666C3"/>
    <w:rsid w:val="0017189D"/>
    <w:rsid w:val="00196044"/>
    <w:rsid w:val="001A344A"/>
    <w:rsid w:val="001A5AF9"/>
    <w:rsid w:val="001B169F"/>
    <w:rsid w:val="001B2278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1F6C9A"/>
    <w:rsid w:val="0021126B"/>
    <w:rsid w:val="00232658"/>
    <w:rsid w:val="0023367C"/>
    <w:rsid w:val="002449C4"/>
    <w:rsid w:val="00244D0B"/>
    <w:rsid w:val="00245EE3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D31D7"/>
    <w:rsid w:val="002E03B6"/>
    <w:rsid w:val="002E4615"/>
    <w:rsid w:val="00302F3F"/>
    <w:rsid w:val="0032151C"/>
    <w:rsid w:val="0033636F"/>
    <w:rsid w:val="00345CB8"/>
    <w:rsid w:val="003669A2"/>
    <w:rsid w:val="0038401B"/>
    <w:rsid w:val="003846A9"/>
    <w:rsid w:val="00397863"/>
    <w:rsid w:val="003A7BFC"/>
    <w:rsid w:val="003B3C60"/>
    <w:rsid w:val="003C64F9"/>
    <w:rsid w:val="003F2C80"/>
    <w:rsid w:val="003F34A7"/>
    <w:rsid w:val="00403B7E"/>
    <w:rsid w:val="00405E67"/>
    <w:rsid w:val="0040633F"/>
    <w:rsid w:val="00410A41"/>
    <w:rsid w:val="004259FF"/>
    <w:rsid w:val="00445EAD"/>
    <w:rsid w:val="00472D3F"/>
    <w:rsid w:val="00481DB6"/>
    <w:rsid w:val="0049027A"/>
    <w:rsid w:val="00493E9D"/>
    <w:rsid w:val="004A578B"/>
    <w:rsid w:val="004B64B5"/>
    <w:rsid w:val="004C26DC"/>
    <w:rsid w:val="004D1DB7"/>
    <w:rsid w:val="004D6E70"/>
    <w:rsid w:val="004D788A"/>
    <w:rsid w:val="004E1031"/>
    <w:rsid w:val="004F5B21"/>
    <w:rsid w:val="005031E6"/>
    <w:rsid w:val="00511CC5"/>
    <w:rsid w:val="005205AD"/>
    <w:rsid w:val="0052327C"/>
    <w:rsid w:val="00527F34"/>
    <w:rsid w:val="0053158F"/>
    <w:rsid w:val="00534061"/>
    <w:rsid w:val="00540DED"/>
    <w:rsid w:val="00574F2D"/>
    <w:rsid w:val="005752C5"/>
    <w:rsid w:val="005759FD"/>
    <w:rsid w:val="00584543"/>
    <w:rsid w:val="00585E54"/>
    <w:rsid w:val="005B4638"/>
    <w:rsid w:val="005B7885"/>
    <w:rsid w:val="005C081C"/>
    <w:rsid w:val="005C742F"/>
    <w:rsid w:val="005F2C5D"/>
    <w:rsid w:val="005F575C"/>
    <w:rsid w:val="005F6F72"/>
    <w:rsid w:val="006054C7"/>
    <w:rsid w:val="00614B10"/>
    <w:rsid w:val="006279B5"/>
    <w:rsid w:val="0063446D"/>
    <w:rsid w:val="00641730"/>
    <w:rsid w:val="00684244"/>
    <w:rsid w:val="006A5389"/>
    <w:rsid w:val="006B20E0"/>
    <w:rsid w:val="006C1ACB"/>
    <w:rsid w:val="006C7165"/>
    <w:rsid w:val="006C79E3"/>
    <w:rsid w:val="006D64A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349"/>
    <w:rsid w:val="00770AB0"/>
    <w:rsid w:val="00775B7B"/>
    <w:rsid w:val="00775BF9"/>
    <w:rsid w:val="007B147B"/>
    <w:rsid w:val="007B5DE8"/>
    <w:rsid w:val="007C4595"/>
    <w:rsid w:val="007C5F17"/>
    <w:rsid w:val="007F1AB6"/>
    <w:rsid w:val="00806F55"/>
    <w:rsid w:val="0081549C"/>
    <w:rsid w:val="00816BD6"/>
    <w:rsid w:val="00827E07"/>
    <w:rsid w:val="00847424"/>
    <w:rsid w:val="0085077E"/>
    <w:rsid w:val="00871178"/>
    <w:rsid w:val="008736A5"/>
    <w:rsid w:val="0088471E"/>
    <w:rsid w:val="008852E1"/>
    <w:rsid w:val="008857DC"/>
    <w:rsid w:val="00887D70"/>
    <w:rsid w:val="008A610A"/>
    <w:rsid w:val="008A65A6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1B19"/>
    <w:rsid w:val="009C26D5"/>
    <w:rsid w:val="009D005D"/>
    <w:rsid w:val="009D3509"/>
    <w:rsid w:val="009E5769"/>
    <w:rsid w:val="009E6C9A"/>
    <w:rsid w:val="009F05D8"/>
    <w:rsid w:val="009F3DFF"/>
    <w:rsid w:val="00A23FCC"/>
    <w:rsid w:val="00A50A32"/>
    <w:rsid w:val="00A518C9"/>
    <w:rsid w:val="00A60961"/>
    <w:rsid w:val="00A67E33"/>
    <w:rsid w:val="00A80520"/>
    <w:rsid w:val="00AA54CA"/>
    <w:rsid w:val="00AB1F33"/>
    <w:rsid w:val="00AB7F8A"/>
    <w:rsid w:val="00AC2AA8"/>
    <w:rsid w:val="00AD5D74"/>
    <w:rsid w:val="00AE29B8"/>
    <w:rsid w:val="00B02470"/>
    <w:rsid w:val="00B03D83"/>
    <w:rsid w:val="00B16351"/>
    <w:rsid w:val="00B20C10"/>
    <w:rsid w:val="00B302C6"/>
    <w:rsid w:val="00B40D71"/>
    <w:rsid w:val="00B60E42"/>
    <w:rsid w:val="00B639DA"/>
    <w:rsid w:val="00B701CE"/>
    <w:rsid w:val="00B71580"/>
    <w:rsid w:val="00B715FD"/>
    <w:rsid w:val="00BA0D1A"/>
    <w:rsid w:val="00BB72A0"/>
    <w:rsid w:val="00BC5D28"/>
    <w:rsid w:val="00BD0C27"/>
    <w:rsid w:val="00BE612B"/>
    <w:rsid w:val="00BE6FD8"/>
    <w:rsid w:val="00C00336"/>
    <w:rsid w:val="00C01EAC"/>
    <w:rsid w:val="00C14783"/>
    <w:rsid w:val="00C254FA"/>
    <w:rsid w:val="00C3112E"/>
    <w:rsid w:val="00C51079"/>
    <w:rsid w:val="00C52E8F"/>
    <w:rsid w:val="00C5379A"/>
    <w:rsid w:val="00C722CB"/>
    <w:rsid w:val="00C7507B"/>
    <w:rsid w:val="00C75A01"/>
    <w:rsid w:val="00C86481"/>
    <w:rsid w:val="00C86B49"/>
    <w:rsid w:val="00CA52F4"/>
    <w:rsid w:val="00CC146E"/>
    <w:rsid w:val="00CC21BB"/>
    <w:rsid w:val="00CD35CE"/>
    <w:rsid w:val="00CD5A31"/>
    <w:rsid w:val="00CE399C"/>
    <w:rsid w:val="00D2058D"/>
    <w:rsid w:val="00D352BE"/>
    <w:rsid w:val="00D36E06"/>
    <w:rsid w:val="00D64D15"/>
    <w:rsid w:val="00D66100"/>
    <w:rsid w:val="00D66E68"/>
    <w:rsid w:val="00D70359"/>
    <w:rsid w:val="00DA3AEB"/>
    <w:rsid w:val="00DA42CB"/>
    <w:rsid w:val="00DB7270"/>
    <w:rsid w:val="00DD3385"/>
    <w:rsid w:val="00DF02D2"/>
    <w:rsid w:val="00DF03CE"/>
    <w:rsid w:val="00E00E71"/>
    <w:rsid w:val="00E1656A"/>
    <w:rsid w:val="00E17FD7"/>
    <w:rsid w:val="00E22D22"/>
    <w:rsid w:val="00E25D08"/>
    <w:rsid w:val="00E430AD"/>
    <w:rsid w:val="00E4701D"/>
    <w:rsid w:val="00E63309"/>
    <w:rsid w:val="00E65212"/>
    <w:rsid w:val="00EA6811"/>
    <w:rsid w:val="00EB4921"/>
    <w:rsid w:val="00EC7694"/>
    <w:rsid w:val="00ED490B"/>
    <w:rsid w:val="00ED628F"/>
    <w:rsid w:val="00EE7A53"/>
    <w:rsid w:val="00F00BAB"/>
    <w:rsid w:val="00F01417"/>
    <w:rsid w:val="00F10D0D"/>
    <w:rsid w:val="00F15EF5"/>
    <w:rsid w:val="00F35971"/>
    <w:rsid w:val="00F46A6E"/>
    <w:rsid w:val="00F46F8C"/>
    <w:rsid w:val="00F557B1"/>
    <w:rsid w:val="00F6019D"/>
    <w:rsid w:val="00F60899"/>
    <w:rsid w:val="00F615AB"/>
    <w:rsid w:val="00F93043"/>
    <w:rsid w:val="00FB0B33"/>
    <w:rsid w:val="00FB1A29"/>
    <w:rsid w:val="00FC0A90"/>
    <w:rsid w:val="00FC3CF2"/>
    <w:rsid w:val="00FD3A69"/>
    <w:rsid w:val="00FD6637"/>
    <w:rsid w:val="00FE041A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8796E-827D-44B6-9A61-39FD2B0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221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59</cp:revision>
  <cp:lastPrinted>2019-10-16T05:35:00Z</cp:lastPrinted>
  <dcterms:created xsi:type="dcterms:W3CDTF">2019-05-20T09:00:00Z</dcterms:created>
  <dcterms:modified xsi:type="dcterms:W3CDTF">2019-10-17T02:48:00Z</dcterms:modified>
</cp:coreProperties>
</file>