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2" w:type="dxa"/>
        <w:jc w:val="center"/>
        <w:tblLayout w:type="fixed"/>
        <w:tblLook w:val="01E0" w:firstRow="1" w:lastRow="1" w:firstColumn="1" w:lastColumn="1" w:noHBand="0" w:noVBand="0"/>
      </w:tblPr>
      <w:tblGrid>
        <w:gridCol w:w="2101"/>
        <w:gridCol w:w="3487"/>
        <w:gridCol w:w="1616"/>
        <w:gridCol w:w="425"/>
        <w:gridCol w:w="1843"/>
      </w:tblGrid>
      <w:tr w:rsidR="0098465C" w:rsidRPr="0098465C" w:rsidTr="006A08EA">
        <w:trPr>
          <w:trHeight w:val="2865"/>
          <w:jc w:val="center"/>
        </w:trPr>
        <w:tc>
          <w:tcPr>
            <w:tcW w:w="9472" w:type="dxa"/>
            <w:gridSpan w:val="5"/>
            <w:shd w:val="clear" w:color="auto" w:fill="auto"/>
          </w:tcPr>
          <w:p w:rsidR="00E027D7" w:rsidRPr="0098465C" w:rsidRDefault="005275CF" w:rsidP="004906F0">
            <w:pPr>
              <w:shd w:val="clear" w:color="auto" w:fill="FFFFFF"/>
              <w:jc w:val="center"/>
              <w:rPr>
                <w:color w:val="000000" w:themeColor="text1"/>
                <w:sz w:val="24"/>
                <w:szCs w:val="24"/>
              </w:rPr>
            </w:pPr>
            <w:r w:rsidRPr="0098465C">
              <w:rPr>
                <w:noProof/>
                <w:color w:val="000000" w:themeColor="text1"/>
              </w:rPr>
              <w:drawing>
                <wp:inline distT="0" distB="0" distL="0" distR="0" wp14:anchorId="77E04412" wp14:editId="71A067A3">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98465C" w:rsidRDefault="00E027D7" w:rsidP="004906F0">
            <w:pPr>
              <w:ind w:left="1824" w:right="1680"/>
              <w:jc w:val="center"/>
              <w:rPr>
                <w:color w:val="000000" w:themeColor="text1"/>
                <w:sz w:val="24"/>
                <w:szCs w:val="24"/>
              </w:rPr>
            </w:pPr>
          </w:p>
          <w:p w:rsidR="00B65A32" w:rsidRPr="0098465C" w:rsidRDefault="003A4C3D" w:rsidP="00B65A32">
            <w:pPr>
              <w:jc w:val="center"/>
              <w:rPr>
                <w:b/>
                <w:color w:val="000000" w:themeColor="text1"/>
                <w:sz w:val="32"/>
                <w:szCs w:val="32"/>
              </w:rPr>
            </w:pPr>
            <w:r w:rsidRPr="0098465C">
              <w:rPr>
                <w:b/>
                <w:color w:val="000000" w:themeColor="text1"/>
                <w:sz w:val="32"/>
                <w:szCs w:val="32"/>
              </w:rPr>
              <w:t>АДМИНИСТРАЦИЯ</w:t>
            </w:r>
          </w:p>
          <w:p w:rsidR="00B65A32" w:rsidRPr="0098465C" w:rsidRDefault="00B65A32" w:rsidP="00B65A32">
            <w:pPr>
              <w:jc w:val="center"/>
              <w:rPr>
                <w:b/>
                <w:color w:val="000000" w:themeColor="text1"/>
                <w:sz w:val="24"/>
              </w:rPr>
            </w:pPr>
            <w:r w:rsidRPr="0098465C">
              <w:rPr>
                <w:b/>
                <w:color w:val="000000" w:themeColor="text1"/>
                <w:sz w:val="24"/>
              </w:rPr>
              <w:t xml:space="preserve">ЗАКРЫТОГО АДМИНИСТРАТИВНО – </w:t>
            </w:r>
          </w:p>
          <w:p w:rsidR="00B65A32" w:rsidRPr="0098465C" w:rsidRDefault="00B65A32" w:rsidP="00B65A32">
            <w:pPr>
              <w:jc w:val="center"/>
              <w:rPr>
                <w:b/>
                <w:color w:val="000000" w:themeColor="text1"/>
                <w:sz w:val="24"/>
              </w:rPr>
            </w:pPr>
            <w:r w:rsidRPr="0098465C">
              <w:rPr>
                <w:b/>
                <w:color w:val="000000" w:themeColor="text1"/>
                <w:sz w:val="24"/>
              </w:rPr>
              <w:t xml:space="preserve">ТЕРРИТОРИАЛЬНОГО ОБРАЗОВАНИЯ </w:t>
            </w:r>
          </w:p>
          <w:p w:rsidR="00B65A32" w:rsidRPr="0098465C" w:rsidRDefault="001F5621" w:rsidP="00B65A32">
            <w:pPr>
              <w:jc w:val="center"/>
              <w:rPr>
                <w:b/>
                <w:color w:val="000000" w:themeColor="text1"/>
                <w:sz w:val="24"/>
                <w:szCs w:val="28"/>
              </w:rPr>
            </w:pPr>
            <w:r w:rsidRPr="0098465C">
              <w:rPr>
                <w:b/>
                <w:color w:val="000000" w:themeColor="text1"/>
                <w:sz w:val="24"/>
                <w:szCs w:val="28"/>
              </w:rPr>
              <w:t xml:space="preserve"> ГОРОДА </w:t>
            </w:r>
            <w:r w:rsidR="00B65A32" w:rsidRPr="0098465C">
              <w:rPr>
                <w:b/>
                <w:color w:val="000000" w:themeColor="text1"/>
                <w:sz w:val="24"/>
                <w:szCs w:val="28"/>
              </w:rPr>
              <w:t xml:space="preserve">ЗЕЛЕНОГОРСКА </w:t>
            </w:r>
          </w:p>
          <w:p w:rsidR="00E027D7" w:rsidRPr="0098465C" w:rsidRDefault="00B65A32" w:rsidP="00B65A32">
            <w:pPr>
              <w:shd w:val="clear" w:color="auto" w:fill="FFFFFF"/>
              <w:jc w:val="center"/>
              <w:rPr>
                <w:b/>
                <w:color w:val="000000" w:themeColor="text1"/>
                <w:spacing w:val="-6"/>
                <w:w w:val="104"/>
                <w:sz w:val="24"/>
                <w:szCs w:val="28"/>
              </w:rPr>
            </w:pPr>
            <w:r w:rsidRPr="0098465C">
              <w:rPr>
                <w:b/>
                <w:color w:val="000000" w:themeColor="text1"/>
                <w:sz w:val="24"/>
                <w:szCs w:val="28"/>
              </w:rPr>
              <w:t>КРАСНОЯРСКОГО КРАЯ</w:t>
            </w:r>
          </w:p>
          <w:p w:rsidR="00E027D7" w:rsidRPr="0098465C" w:rsidRDefault="00E027D7" w:rsidP="004906F0">
            <w:pPr>
              <w:shd w:val="clear" w:color="auto" w:fill="FFFFFF"/>
              <w:jc w:val="center"/>
              <w:rPr>
                <w:b/>
                <w:color w:val="000000" w:themeColor="text1"/>
                <w:spacing w:val="-6"/>
                <w:w w:val="104"/>
                <w:sz w:val="28"/>
                <w:szCs w:val="28"/>
              </w:rPr>
            </w:pPr>
          </w:p>
          <w:p w:rsidR="00E027D7" w:rsidRPr="0098465C" w:rsidRDefault="00E027D7" w:rsidP="004906F0">
            <w:pPr>
              <w:shd w:val="clear" w:color="auto" w:fill="FFFFFF"/>
              <w:jc w:val="center"/>
              <w:rPr>
                <w:b/>
                <w:color w:val="000000" w:themeColor="text1"/>
                <w:sz w:val="24"/>
                <w:szCs w:val="24"/>
              </w:rPr>
            </w:pPr>
          </w:p>
          <w:p w:rsidR="00E027D7" w:rsidRPr="0098465C" w:rsidRDefault="00B65A32" w:rsidP="00E027D7">
            <w:pPr>
              <w:widowControl/>
              <w:autoSpaceDE/>
              <w:autoSpaceDN/>
              <w:adjustRightInd/>
              <w:jc w:val="center"/>
              <w:rPr>
                <w:color w:val="000000" w:themeColor="text1"/>
              </w:rPr>
            </w:pPr>
            <w:proofErr w:type="gramStart"/>
            <w:r w:rsidRPr="0098465C">
              <w:rPr>
                <w:b/>
                <w:color w:val="000000" w:themeColor="text1"/>
                <w:sz w:val="28"/>
                <w:szCs w:val="28"/>
              </w:rPr>
              <w:t>П</w:t>
            </w:r>
            <w:proofErr w:type="gramEnd"/>
            <w:r w:rsidRPr="0098465C">
              <w:rPr>
                <w:b/>
                <w:color w:val="000000" w:themeColor="text1"/>
                <w:sz w:val="28"/>
                <w:szCs w:val="28"/>
              </w:rPr>
              <w:t xml:space="preserve"> О С Т А Н О В Л Е Н И Е</w:t>
            </w:r>
          </w:p>
        </w:tc>
      </w:tr>
      <w:tr w:rsidR="0098465C" w:rsidRPr="0098465C" w:rsidTr="006A08EA">
        <w:trPr>
          <w:trHeight w:val="661"/>
          <w:jc w:val="center"/>
        </w:trPr>
        <w:tc>
          <w:tcPr>
            <w:tcW w:w="2101" w:type="dxa"/>
            <w:tcBorders>
              <w:bottom w:val="single" w:sz="4" w:space="0" w:color="auto"/>
            </w:tcBorders>
            <w:shd w:val="clear" w:color="auto" w:fill="auto"/>
            <w:vAlign w:val="bottom"/>
          </w:tcPr>
          <w:p w:rsidR="00987101" w:rsidRPr="001542A1" w:rsidRDefault="001542A1" w:rsidP="004906F0">
            <w:pPr>
              <w:shd w:val="clear" w:color="auto" w:fill="FFFFFF"/>
              <w:rPr>
                <w:noProof/>
                <w:color w:val="000000" w:themeColor="text1"/>
                <w:sz w:val="28"/>
                <w:szCs w:val="28"/>
              </w:rPr>
            </w:pPr>
            <w:r w:rsidRPr="001542A1">
              <w:rPr>
                <w:noProof/>
                <w:color w:val="000000" w:themeColor="text1"/>
                <w:sz w:val="28"/>
                <w:szCs w:val="28"/>
              </w:rPr>
              <w:t>08.10.2019</w:t>
            </w:r>
          </w:p>
        </w:tc>
        <w:tc>
          <w:tcPr>
            <w:tcW w:w="5103" w:type="dxa"/>
            <w:gridSpan w:val="2"/>
            <w:shd w:val="clear" w:color="auto" w:fill="auto"/>
            <w:vAlign w:val="bottom"/>
          </w:tcPr>
          <w:p w:rsidR="00987101" w:rsidRPr="0098465C" w:rsidRDefault="00987101" w:rsidP="004906F0">
            <w:pPr>
              <w:shd w:val="clear" w:color="auto" w:fill="FFFFFF"/>
              <w:jc w:val="center"/>
              <w:rPr>
                <w:noProof/>
                <w:color w:val="000000" w:themeColor="text1"/>
                <w:sz w:val="28"/>
                <w:szCs w:val="28"/>
              </w:rPr>
            </w:pPr>
            <w:r w:rsidRPr="0098465C">
              <w:rPr>
                <w:color w:val="000000" w:themeColor="text1"/>
                <w:sz w:val="28"/>
                <w:szCs w:val="28"/>
              </w:rPr>
              <w:t>г. Зеленогорск</w:t>
            </w:r>
          </w:p>
        </w:tc>
        <w:tc>
          <w:tcPr>
            <w:tcW w:w="425" w:type="dxa"/>
            <w:shd w:val="clear" w:color="auto" w:fill="auto"/>
            <w:vAlign w:val="bottom"/>
          </w:tcPr>
          <w:p w:rsidR="00987101" w:rsidRPr="0098465C" w:rsidRDefault="00987101" w:rsidP="00987101">
            <w:pPr>
              <w:widowControl/>
              <w:autoSpaceDE/>
              <w:autoSpaceDN/>
              <w:adjustRightInd/>
              <w:jc w:val="both"/>
              <w:rPr>
                <w:color w:val="000000" w:themeColor="text1"/>
                <w:sz w:val="28"/>
                <w:szCs w:val="28"/>
              </w:rPr>
            </w:pPr>
            <w:r w:rsidRPr="0098465C">
              <w:rPr>
                <w:color w:val="000000" w:themeColor="text1"/>
                <w:sz w:val="28"/>
                <w:szCs w:val="28"/>
              </w:rPr>
              <w:t>№</w:t>
            </w:r>
          </w:p>
        </w:tc>
        <w:tc>
          <w:tcPr>
            <w:tcW w:w="1843" w:type="dxa"/>
            <w:tcBorders>
              <w:bottom w:val="single" w:sz="4" w:space="0" w:color="auto"/>
            </w:tcBorders>
            <w:shd w:val="clear" w:color="auto" w:fill="auto"/>
            <w:vAlign w:val="bottom"/>
          </w:tcPr>
          <w:p w:rsidR="00987101" w:rsidRPr="0098465C" w:rsidRDefault="001542A1" w:rsidP="00987101">
            <w:pPr>
              <w:widowControl/>
              <w:autoSpaceDE/>
              <w:autoSpaceDN/>
              <w:adjustRightInd/>
              <w:jc w:val="both"/>
              <w:rPr>
                <w:color w:val="000000" w:themeColor="text1"/>
                <w:sz w:val="28"/>
                <w:szCs w:val="28"/>
              </w:rPr>
            </w:pPr>
            <w:r>
              <w:rPr>
                <w:color w:val="000000" w:themeColor="text1"/>
                <w:sz w:val="28"/>
                <w:szCs w:val="28"/>
              </w:rPr>
              <w:t>184-п</w:t>
            </w:r>
          </w:p>
        </w:tc>
      </w:tr>
      <w:tr w:rsidR="00FD6988" w:rsidRPr="0098465C" w:rsidTr="00A70866">
        <w:tblPrEx>
          <w:tblLook w:val="0000" w:firstRow="0" w:lastRow="0" w:firstColumn="0" w:lastColumn="0" w:noHBand="0" w:noVBand="0"/>
        </w:tblPrEx>
        <w:trPr>
          <w:gridAfter w:val="3"/>
          <w:wAfter w:w="3884" w:type="dxa"/>
          <w:trHeight w:val="1687"/>
          <w:jc w:val="center"/>
        </w:trPr>
        <w:tc>
          <w:tcPr>
            <w:tcW w:w="5588" w:type="dxa"/>
            <w:gridSpan w:val="2"/>
            <w:shd w:val="clear" w:color="auto" w:fill="auto"/>
          </w:tcPr>
          <w:p w:rsidR="003349E1" w:rsidRPr="0098465C" w:rsidRDefault="00437BD7" w:rsidP="00702A5F">
            <w:pPr>
              <w:tabs>
                <w:tab w:val="left" w:pos="993"/>
              </w:tabs>
              <w:rPr>
                <w:color w:val="000000" w:themeColor="text1"/>
                <w:sz w:val="16"/>
                <w:szCs w:val="16"/>
              </w:rPr>
            </w:pPr>
            <w:r w:rsidRPr="0098465C">
              <w:rPr>
                <w:color w:val="000000" w:themeColor="text1"/>
                <w:sz w:val="28"/>
                <w:szCs w:val="28"/>
              </w:rPr>
              <w:t xml:space="preserve"> </w:t>
            </w:r>
          </w:p>
          <w:p w:rsidR="00FD6988" w:rsidRPr="0098465C" w:rsidRDefault="002679BE" w:rsidP="002679BE">
            <w:pPr>
              <w:jc w:val="both"/>
              <w:rPr>
                <w:color w:val="000000" w:themeColor="text1"/>
                <w:sz w:val="28"/>
                <w:szCs w:val="28"/>
              </w:rPr>
            </w:pPr>
            <w:r w:rsidRPr="0098465C">
              <w:rPr>
                <w:color w:val="000000" w:themeColor="text1"/>
                <w:sz w:val="28"/>
                <w:szCs w:val="28"/>
              </w:rPr>
              <w:t>Об утверждении Административного</w:t>
            </w:r>
            <w:r w:rsidR="00B80812" w:rsidRPr="0098465C">
              <w:rPr>
                <w:color w:val="000000" w:themeColor="text1"/>
                <w:sz w:val="28"/>
                <w:szCs w:val="28"/>
              </w:rPr>
              <w:t xml:space="preserve"> </w:t>
            </w:r>
            <w:r w:rsidR="000B1F08" w:rsidRPr="0098465C">
              <w:rPr>
                <w:color w:val="000000" w:themeColor="text1"/>
                <w:sz w:val="28"/>
                <w:szCs w:val="28"/>
              </w:rPr>
              <w:t>регламент</w:t>
            </w:r>
            <w:r w:rsidRPr="0098465C">
              <w:rPr>
                <w:color w:val="000000" w:themeColor="text1"/>
                <w:sz w:val="28"/>
                <w:szCs w:val="28"/>
              </w:rPr>
              <w:t>а</w:t>
            </w:r>
            <w:r w:rsidR="00B80812" w:rsidRPr="0098465C">
              <w:rPr>
                <w:color w:val="000000" w:themeColor="text1"/>
                <w:sz w:val="28"/>
                <w:szCs w:val="28"/>
              </w:rPr>
              <w:t xml:space="preserve"> предоставления </w:t>
            </w:r>
            <w:r w:rsidR="000B1F08" w:rsidRPr="0098465C">
              <w:rPr>
                <w:color w:val="000000" w:themeColor="text1"/>
                <w:sz w:val="28"/>
                <w:szCs w:val="28"/>
              </w:rPr>
              <w:t>муниципальной</w:t>
            </w:r>
            <w:r w:rsidR="00FB3C77" w:rsidRPr="0098465C">
              <w:rPr>
                <w:color w:val="000000" w:themeColor="text1"/>
                <w:sz w:val="28"/>
                <w:szCs w:val="28"/>
              </w:rPr>
              <w:t xml:space="preserve"> </w:t>
            </w:r>
            <w:r w:rsidR="00B80812" w:rsidRPr="0098465C">
              <w:rPr>
                <w:color w:val="000000" w:themeColor="text1"/>
                <w:sz w:val="28"/>
                <w:szCs w:val="28"/>
              </w:rPr>
              <w:t>услуг</w:t>
            </w:r>
            <w:r w:rsidR="00FB3C77" w:rsidRPr="0098465C">
              <w:rPr>
                <w:color w:val="000000" w:themeColor="text1"/>
                <w:sz w:val="28"/>
                <w:szCs w:val="28"/>
              </w:rPr>
              <w:t>и «Выдача разрешений на установку и эксплуатацию рекламных конструкций»</w:t>
            </w:r>
          </w:p>
        </w:tc>
      </w:tr>
    </w:tbl>
    <w:p w:rsidR="003349E1" w:rsidRPr="0098465C" w:rsidRDefault="003349E1" w:rsidP="003349E1">
      <w:pPr>
        <w:jc w:val="both"/>
        <w:rPr>
          <w:color w:val="000000" w:themeColor="text1"/>
          <w:sz w:val="16"/>
          <w:szCs w:val="16"/>
        </w:rPr>
      </w:pPr>
    </w:p>
    <w:p w:rsidR="00B80812" w:rsidRPr="0098465C" w:rsidRDefault="00B80812" w:rsidP="003349E1">
      <w:pPr>
        <w:jc w:val="both"/>
        <w:rPr>
          <w:color w:val="000000" w:themeColor="text1"/>
          <w:sz w:val="16"/>
          <w:szCs w:val="16"/>
        </w:rPr>
      </w:pPr>
    </w:p>
    <w:p w:rsidR="003349E1" w:rsidRPr="0098465C" w:rsidRDefault="00BD2FB2" w:rsidP="00AC071F">
      <w:pPr>
        <w:ind w:firstLine="851"/>
        <w:jc w:val="both"/>
        <w:rPr>
          <w:color w:val="000000" w:themeColor="text1"/>
          <w:sz w:val="28"/>
          <w:szCs w:val="28"/>
        </w:rPr>
      </w:pPr>
      <w:r w:rsidRPr="0098465C">
        <w:rPr>
          <w:color w:val="000000" w:themeColor="text1"/>
          <w:sz w:val="28"/>
          <w:szCs w:val="28"/>
        </w:rPr>
        <w:t>В соответствии с Федер</w:t>
      </w:r>
      <w:r w:rsidR="00B92D52" w:rsidRPr="0098465C">
        <w:rPr>
          <w:color w:val="000000" w:themeColor="text1"/>
          <w:sz w:val="28"/>
          <w:szCs w:val="28"/>
        </w:rPr>
        <w:t>альным законом</w:t>
      </w:r>
      <w:r w:rsidRPr="0098465C">
        <w:rPr>
          <w:color w:val="000000" w:themeColor="text1"/>
          <w:sz w:val="28"/>
          <w:szCs w:val="28"/>
        </w:rPr>
        <w:t xml:space="preserve"> </w:t>
      </w:r>
      <w:r w:rsidR="000E3B5D" w:rsidRPr="0098465C">
        <w:rPr>
          <w:color w:val="000000" w:themeColor="text1"/>
          <w:sz w:val="28"/>
          <w:szCs w:val="28"/>
        </w:rPr>
        <w:t xml:space="preserve">от </w:t>
      </w:r>
      <w:r w:rsidR="00323049" w:rsidRPr="0098465C">
        <w:rPr>
          <w:color w:val="000000" w:themeColor="text1"/>
          <w:sz w:val="28"/>
          <w:szCs w:val="28"/>
        </w:rPr>
        <w:t>2</w:t>
      </w:r>
      <w:r w:rsidR="002679BE" w:rsidRPr="0098465C">
        <w:rPr>
          <w:color w:val="000000" w:themeColor="text1"/>
          <w:sz w:val="28"/>
          <w:szCs w:val="28"/>
        </w:rPr>
        <w:t>7.07.2010 № 210</w:t>
      </w:r>
      <w:r w:rsidR="000E3B5D" w:rsidRPr="0098465C">
        <w:rPr>
          <w:color w:val="000000" w:themeColor="text1"/>
          <w:sz w:val="28"/>
          <w:szCs w:val="28"/>
        </w:rPr>
        <w:t>-ФЗ</w:t>
      </w:r>
      <w:r w:rsidR="00323049" w:rsidRPr="0098465C">
        <w:rPr>
          <w:color w:val="000000" w:themeColor="text1"/>
          <w:sz w:val="28"/>
          <w:szCs w:val="28"/>
        </w:rPr>
        <w:t xml:space="preserve"> </w:t>
      </w:r>
      <w:r w:rsidR="002679BE" w:rsidRPr="0098465C">
        <w:rPr>
          <w:color w:val="000000" w:themeColor="text1"/>
          <w:sz w:val="28"/>
          <w:szCs w:val="28"/>
        </w:rPr>
        <w:t xml:space="preserve">                      </w:t>
      </w:r>
      <w:r w:rsidR="00323049" w:rsidRPr="0098465C">
        <w:rPr>
          <w:color w:val="000000" w:themeColor="text1"/>
          <w:sz w:val="28"/>
          <w:szCs w:val="28"/>
        </w:rPr>
        <w:t>«Об организации предоставления государственных и муниципальных услуг»</w:t>
      </w:r>
      <w:r w:rsidRPr="0098465C">
        <w:rPr>
          <w:color w:val="000000" w:themeColor="text1"/>
          <w:sz w:val="28"/>
          <w:szCs w:val="28"/>
        </w:rPr>
        <w:t>,</w:t>
      </w:r>
      <w:r w:rsidR="009B3853" w:rsidRPr="0098465C">
        <w:rPr>
          <w:color w:val="000000" w:themeColor="text1"/>
          <w:sz w:val="28"/>
          <w:szCs w:val="28"/>
        </w:rPr>
        <w:t xml:space="preserve"> </w:t>
      </w:r>
      <w:r w:rsidR="00D40682" w:rsidRPr="0098465C">
        <w:rPr>
          <w:color w:val="000000" w:themeColor="text1"/>
          <w:sz w:val="28"/>
          <w:szCs w:val="28"/>
        </w:rPr>
        <w:t xml:space="preserve">постановлением </w:t>
      </w:r>
      <w:proofErr w:type="gramStart"/>
      <w:r w:rsidR="00D40682" w:rsidRPr="0098465C">
        <w:rPr>
          <w:color w:val="000000" w:themeColor="text1"/>
          <w:sz w:val="28"/>
          <w:szCs w:val="28"/>
        </w:rPr>
        <w:t>Администрации</w:t>
      </w:r>
      <w:proofErr w:type="gramEnd"/>
      <w:r w:rsidR="00D40682" w:rsidRPr="0098465C">
        <w:rPr>
          <w:color w:val="000000" w:themeColor="text1"/>
          <w:sz w:val="28"/>
          <w:szCs w:val="28"/>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w:t>
      </w:r>
      <w:r w:rsidRPr="0098465C">
        <w:rPr>
          <w:color w:val="000000" w:themeColor="text1"/>
          <w:sz w:val="28"/>
          <w:szCs w:val="28"/>
        </w:rPr>
        <w:t>руководствуясь Уставом города,</w:t>
      </w:r>
    </w:p>
    <w:p w:rsidR="00BD2FB2" w:rsidRPr="0098465C" w:rsidRDefault="00BD2FB2" w:rsidP="00AC071F">
      <w:pPr>
        <w:ind w:firstLine="851"/>
        <w:jc w:val="both"/>
        <w:rPr>
          <w:color w:val="000000" w:themeColor="text1"/>
          <w:sz w:val="16"/>
          <w:szCs w:val="16"/>
        </w:rPr>
      </w:pPr>
    </w:p>
    <w:p w:rsidR="003349E1" w:rsidRPr="0098465C" w:rsidRDefault="003349E1" w:rsidP="0049476A">
      <w:pPr>
        <w:jc w:val="both"/>
        <w:rPr>
          <w:color w:val="000000" w:themeColor="text1"/>
          <w:sz w:val="28"/>
          <w:szCs w:val="28"/>
        </w:rPr>
      </w:pPr>
      <w:r w:rsidRPr="0098465C">
        <w:rPr>
          <w:color w:val="000000" w:themeColor="text1"/>
          <w:sz w:val="28"/>
          <w:szCs w:val="28"/>
        </w:rPr>
        <w:t>ПОСТАНОВЛЯЮ:</w:t>
      </w:r>
    </w:p>
    <w:p w:rsidR="003349E1" w:rsidRPr="0098465C" w:rsidRDefault="003349E1" w:rsidP="00AC071F">
      <w:pPr>
        <w:ind w:firstLine="851"/>
        <w:jc w:val="both"/>
        <w:rPr>
          <w:color w:val="000000" w:themeColor="text1"/>
          <w:sz w:val="16"/>
          <w:szCs w:val="16"/>
        </w:rPr>
      </w:pPr>
    </w:p>
    <w:p w:rsidR="00D40682" w:rsidRPr="0098465C" w:rsidRDefault="00D40682" w:rsidP="00AC071F">
      <w:pPr>
        <w:ind w:firstLine="851"/>
        <w:jc w:val="both"/>
        <w:rPr>
          <w:color w:val="000000" w:themeColor="text1"/>
          <w:sz w:val="28"/>
          <w:szCs w:val="28"/>
        </w:rPr>
      </w:pPr>
      <w:r w:rsidRPr="0098465C">
        <w:rPr>
          <w:color w:val="000000" w:themeColor="text1"/>
          <w:sz w:val="28"/>
          <w:szCs w:val="28"/>
        </w:rPr>
        <w:t>1. Утвердить Административный регламент предоставления муниципальной услуги «Выдача разрешений на установку и эксплуатацию рекламных конструкций» согласно приложению к настоящему постановлению.</w:t>
      </w:r>
    </w:p>
    <w:p w:rsidR="00D40682" w:rsidRPr="0098465C" w:rsidRDefault="00D40682" w:rsidP="00AC071F">
      <w:pPr>
        <w:ind w:firstLine="851"/>
        <w:jc w:val="both"/>
        <w:rPr>
          <w:color w:val="000000" w:themeColor="text1"/>
          <w:sz w:val="28"/>
          <w:szCs w:val="28"/>
        </w:rPr>
      </w:pPr>
      <w:r w:rsidRPr="0098465C">
        <w:rPr>
          <w:color w:val="000000" w:themeColor="text1"/>
          <w:sz w:val="28"/>
          <w:szCs w:val="28"/>
        </w:rPr>
        <w:t xml:space="preserve">2. Признать утратившим силу постановление </w:t>
      </w:r>
      <w:proofErr w:type="gramStart"/>
      <w:r w:rsidRPr="0098465C">
        <w:rPr>
          <w:color w:val="000000" w:themeColor="text1"/>
          <w:sz w:val="28"/>
          <w:szCs w:val="28"/>
        </w:rPr>
        <w:t>Администрации</w:t>
      </w:r>
      <w:proofErr w:type="gramEnd"/>
      <w:r w:rsidRPr="0098465C">
        <w:rPr>
          <w:color w:val="000000" w:themeColor="text1"/>
          <w:sz w:val="28"/>
          <w:szCs w:val="28"/>
        </w:rPr>
        <w:t xml:space="preserve"> ЗАТО       г. Зеленогорска от </w:t>
      </w:r>
      <w:r w:rsidR="005A4A59" w:rsidRPr="0098465C">
        <w:rPr>
          <w:color w:val="000000" w:themeColor="text1"/>
          <w:sz w:val="28"/>
          <w:szCs w:val="28"/>
        </w:rPr>
        <w:t>30.06.2016 № 184-п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w:t>
      </w:r>
      <w:r w:rsidRPr="0098465C">
        <w:rPr>
          <w:color w:val="000000" w:themeColor="text1"/>
          <w:sz w:val="28"/>
          <w:szCs w:val="28"/>
        </w:rPr>
        <w:t>.</w:t>
      </w:r>
      <w:r w:rsidR="005A4A59" w:rsidRPr="0098465C">
        <w:rPr>
          <w:color w:val="000000" w:themeColor="text1"/>
          <w:sz w:val="28"/>
          <w:szCs w:val="28"/>
        </w:rPr>
        <w:t xml:space="preserve"> </w:t>
      </w:r>
    </w:p>
    <w:p w:rsidR="00D40682" w:rsidRPr="0098465C" w:rsidRDefault="00D40682" w:rsidP="00AC071F">
      <w:pPr>
        <w:ind w:firstLine="851"/>
        <w:jc w:val="both"/>
        <w:rPr>
          <w:color w:val="000000" w:themeColor="text1"/>
          <w:sz w:val="28"/>
          <w:szCs w:val="28"/>
        </w:rPr>
      </w:pPr>
      <w:r w:rsidRPr="0098465C">
        <w:rPr>
          <w:color w:val="000000" w:themeColor="text1"/>
          <w:sz w:val="28"/>
          <w:szCs w:val="28"/>
        </w:rPr>
        <w:t>3. Настоящее постановление вступает в силу в день, следующий за днем его опубликования в газете «Панорама».</w:t>
      </w:r>
    </w:p>
    <w:p w:rsidR="00D40682" w:rsidRPr="0098465C" w:rsidRDefault="00D40682" w:rsidP="00AC071F">
      <w:pPr>
        <w:ind w:firstLine="851"/>
        <w:jc w:val="both"/>
        <w:rPr>
          <w:color w:val="000000" w:themeColor="text1"/>
          <w:sz w:val="28"/>
          <w:szCs w:val="28"/>
        </w:rPr>
      </w:pPr>
      <w:r w:rsidRPr="0098465C">
        <w:rPr>
          <w:color w:val="000000" w:themeColor="text1"/>
          <w:sz w:val="28"/>
          <w:szCs w:val="28"/>
        </w:rPr>
        <w:t xml:space="preserve">4. Контроль за выполнением настоящего постановления возложить на первого заместителя </w:t>
      </w:r>
      <w:proofErr w:type="gramStart"/>
      <w:r w:rsidRPr="0098465C">
        <w:rPr>
          <w:color w:val="000000" w:themeColor="text1"/>
          <w:sz w:val="28"/>
          <w:szCs w:val="28"/>
        </w:rPr>
        <w:t>Главы</w:t>
      </w:r>
      <w:proofErr w:type="gramEnd"/>
      <w:r w:rsidRPr="0098465C">
        <w:rPr>
          <w:color w:val="000000" w:themeColor="text1"/>
          <w:sz w:val="28"/>
          <w:szCs w:val="28"/>
        </w:rPr>
        <w:t xml:space="preserve"> ЗАТО г. Зеленогорска по жилищно-коммунальному хозяйству, архитектуре и градостроительству.</w:t>
      </w:r>
    </w:p>
    <w:p w:rsidR="00D40682" w:rsidRPr="0098465C" w:rsidRDefault="00D40682" w:rsidP="00AC071F">
      <w:pPr>
        <w:ind w:firstLine="851"/>
        <w:jc w:val="both"/>
        <w:rPr>
          <w:color w:val="000000" w:themeColor="text1"/>
          <w:sz w:val="28"/>
          <w:szCs w:val="28"/>
        </w:rPr>
      </w:pPr>
    </w:p>
    <w:p w:rsidR="00D40682" w:rsidRPr="0098465C" w:rsidRDefault="00D40682" w:rsidP="00AC071F">
      <w:pPr>
        <w:ind w:firstLine="851"/>
        <w:jc w:val="both"/>
        <w:rPr>
          <w:color w:val="000000" w:themeColor="text1"/>
          <w:sz w:val="28"/>
          <w:szCs w:val="28"/>
        </w:rPr>
      </w:pPr>
    </w:p>
    <w:p w:rsidR="00E242DD" w:rsidRPr="0098465C" w:rsidRDefault="00E242DD" w:rsidP="00AC071F">
      <w:pPr>
        <w:ind w:firstLine="851"/>
        <w:jc w:val="both"/>
        <w:rPr>
          <w:color w:val="000000" w:themeColor="text1"/>
          <w:sz w:val="28"/>
          <w:szCs w:val="28"/>
        </w:rPr>
      </w:pPr>
    </w:p>
    <w:p w:rsidR="00D40682" w:rsidRPr="0098465C" w:rsidRDefault="00D40682" w:rsidP="00945133">
      <w:pPr>
        <w:jc w:val="both"/>
        <w:rPr>
          <w:color w:val="000000" w:themeColor="text1"/>
          <w:sz w:val="28"/>
          <w:szCs w:val="28"/>
        </w:rPr>
      </w:pPr>
      <w:proofErr w:type="gramStart"/>
      <w:r w:rsidRPr="0098465C">
        <w:rPr>
          <w:color w:val="000000" w:themeColor="text1"/>
          <w:sz w:val="28"/>
          <w:szCs w:val="28"/>
        </w:rPr>
        <w:t>Глава</w:t>
      </w:r>
      <w:proofErr w:type="gramEnd"/>
      <w:r w:rsidRPr="0098465C">
        <w:rPr>
          <w:color w:val="000000" w:themeColor="text1"/>
          <w:sz w:val="28"/>
          <w:szCs w:val="28"/>
        </w:rPr>
        <w:t xml:space="preserve"> ЗАТО г. Зеленогорска </w:t>
      </w:r>
      <w:r w:rsidRPr="0098465C">
        <w:rPr>
          <w:color w:val="000000" w:themeColor="text1"/>
          <w:sz w:val="28"/>
          <w:szCs w:val="28"/>
        </w:rPr>
        <w:tab/>
      </w:r>
      <w:r w:rsidRPr="0098465C">
        <w:rPr>
          <w:color w:val="000000" w:themeColor="text1"/>
          <w:sz w:val="28"/>
          <w:szCs w:val="28"/>
        </w:rPr>
        <w:tab/>
      </w:r>
      <w:r w:rsidRPr="0098465C">
        <w:rPr>
          <w:color w:val="000000" w:themeColor="text1"/>
          <w:sz w:val="28"/>
          <w:szCs w:val="28"/>
        </w:rPr>
        <w:tab/>
      </w:r>
      <w:r w:rsidRPr="0098465C">
        <w:rPr>
          <w:color w:val="000000" w:themeColor="text1"/>
          <w:sz w:val="28"/>
          <w:szCs w:val="28"/>
        </w:rPr>
        <w:tab/>
      </w:r>
      <w:r w:rsidRPr="0098465C">
        <w:rPr>
          <w:color w:val="000000" w:themeColor="text1"/>
          <w:sz w:val="28"/>
          <w:szCs w:val="28"/>
        </w:rPr>
        <w:tab/>
      </w:r>
      <w:r w:rsidRPr="0098465C">
        <w:rPr>
          <w:color w:val="000000" w:themeColor="text1"/>
          <w:sz w:val="28"/>
          <w:szCs w:val="28"/>
        </w:rPr>
        <w:tab/>
        <w:t xml:space="preserve">  М.В. Сперанский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59"/>
      </w:tblGrid>
      <w:tr w:rsidR="00B24F63" w:rsidRPr="0098465C" w:rsidTr="00B24F63">
        <w:tc>
          <w:tcPr>
            <w:tcW w:w="5211" w:type="dxa"/>
            <w:tcBorders>
              <w:top w:val="nil"/>
              <w:left w:val="nil"/>
              <w:bottom w:val="nil"/>
              <w:right w:val="nil"/>
            </w:tcBorders>
          </w:tcPr>
          <w:p w:rsidR="00B24F63" w:rsidRPr="0098465C" w:rsidRDefault="00B24F63" w:rsidP="00AC071F">
            <w:pPr>
              <w:ind w:firstLine="851"/>
              <w:jc w:val="both"/>
              <w:rPr>
                <w:color w:val="000000" w:themeColor="text1"/>
              </w:rPr>
            </w:pPr>
          </w:p>
        </w:tc>
        <w:tc>
          <w:tcPr>
            <w:tcW w:w="4359" w:type="dxa"/>
            <w:tcBorders>
              <w:top w:val="nil"/>
              <w:left w:val="nil"/>
              <w:bottom w:val="nil"/>
              <w:right w:val="nil"/>
            </w:tcBorders>
          </w:tcPr>
          <w:p w:rsidR="00B24F63" w:rsidRPr="0098465C" w:rsidRDefault="00B24F63" w:rsidP="00945133">
            <w:pPr>
              <w:ind w:firstLine="34"/>
              <w:jc w:val="both"/>
              <w:rPr>
                <w:bCs/>
                <w:color w:val="000000" w:themeColor="text1"/>
                <w:sz w:val="28"/>
                <w:szCs w:val="28"/>
              </w:rPr>
            </w:pPr>
            <w:r w:rsidRPr="0098465C">
              <w:rPr>
                <w:bCs/>
                <w:color w:val="000000" w:themeColor="text1"/>
                <w:sz w:val="28"/>
                <w:szCs w:val="28"/>
              </w:rPr>
              <w:t>Приложение</w:t>
            </w:r>
          </w:p>
          <w:p w:rsidR="00B24F63" w:rsidRPr="0098465C" w:rsidRDefault="00B24F63" w:rsidP="00945133">
            <w:pPr>
              <w:ind w:firstLine="34"/>
              <w:jc w:val="both"/>
              <w:rPr>
                <w:bCs/>
                <w:color w:val="000000" w:themeColor="text1"/>
                <w:sz w:val="28"/>
                <w:szCs w:val="28"/>
              </w:rPr>
            </w:pPr>
            <w:r w:rsidRPr="0098465C">
              <w:rPr>
                <w:bCs/>
                <w:color w:val="000000" w:themeColor="text1"/>
                <w:sz w:val="28"/>
                <w:szCs w:val="28"/>
              </w:rPr>
              <w:t xml:space="preserve">к постановлению Администрации </w:t>
            </w:r>
          </w:p>
          <w:p w:rsidR="00B24F63" w:rsidRPr="0098465C" w:rsidRDefault="00B24F63" w:rsidP="00945133">
            <w:pPr>
              <w:ind w:firstLine="34"/>
              <w:jc w:val="both"/>
              <w:rPr>
                <w:bCs/>
                <w:color w:val="000000" w:themeColor="text1"/>
                <w:sz w:val="28"/>
                <w:szCs w:val="28"/>
              </w:rPr>
            </w:pPr>
            <w:r w:rsidRPr="0098465C">
              <w:rPr>
                <w:bCs/>
                <w:color w:val="000000" w:themeColor="text1"/>
                <w:sz w:val="28"/>
                <w:szCs w:val="28"/>
              </w:rPr>
              <w:t>ЗАТО г. Зеленогорска</w:t>
            </w:r>
          </w:p>
          <w:p w:rsidR="00B24F63" w:rsidRPr="0098465C" w:rsidRDefault="001542A1" w:rsidP="00945133">
            <w:pPr>
              <w:ind w:firstLine="34"/>
              <w:jc w:val="both"/>
              <w:rPr>
                <w:color w:val="000000" w:themeColor="text1"/>
              </w:rPr>
            </w:pPr>
            <w:r>
              <w:rPr>
                <w:bCs/>
                <w:color w:val="000000" w:themeColor="text1"/>
                <w:sz w:val="28"/>
                <w:szCs w:val="28"/>
              </w:rPr>
              <w:t>от 08.10.2019</w:t>
            </w:r>
            <w:r w:rsidR="00B24F63" w:rsidRPr="0098465C">
              <w:rPr>
                <w:bCs/>
                <w:color w:val="000000" w:themeColor="text1"/>
                <w:sz w:val="28"/>
                <w:szCs w:val="28"/>
              </w:rPr>
              <w:t xml:space="preserve"> № </w:t>
            </w:r>
            <w:r>
              <w:rPr>
                <w:bCs/>
                <w:color w:val="000000" w:themeColor="text1"/>
                <w:sz w:val="28"/>
                <w:szCs w:val="28"/>
              </w:rPr>
              <w:t>184-п</w:t>
            </w:r>
            <w:bookmarkStart w:id="0" w:name="_GoBack"/>
            <w:bookmarkEnd w:id="0"/>
          </w:p>
        </w:tc>
      </w:tr>
    </w:tbl>
    <w:p w:rsidR="00B24F63" w:rsidRPr="0098465C" w:rsidRDefault="00B24F63" w:rsidP="00AC071F">
      <w:pPr>
        <w:pStyle w:val="ab"/>
        <w:ind w:firstLine="851"/>
        <w:rPr>
          <w:color w:val="000000" w:themeColor="text1"/>
        </w:rPr>
      </w:pPr>
    </w:p>
    <w:p w:rsidR="00B24F63" w:rsidRPr="0098465C" w:rsidRDefault="00B24F63" w:rsidP="00945133">
      <w:pPr>
        <w:ind w:right="-2"/>
        <w:jc w:val="center"/>
        <w:rPr>
          <w:b/>
          <w:color w:val="000000" w:themeColor="text1"/>
          <w:sz w:val="28"/>
          <w:szCs w:val="28"/>
        </w:rPr>
      </w:pPr>
      <w:r w:rsidRPr="0098465C">
        <w:rPr>
          <w:b/>
          <w:color w:val="000000" w:themeColor="text1"/>
          <w:sz w:val="28"/>
          <w:szCs w:val="28"/>
        </w:rPr>
        <w:t xml:space="preserve">Административный регламент </w:t>
      </w:r>
    </w:p>
    <w:p w:rsidR="00B24F63" w:rsidRPr="0098465C" w:rsidRDefault="00B24F63" w:rsidP="00945133">
      <w:pPr>
        <w:pStyle w:val="12"/>
        <w:spacing w:line="240" w:lineRule="auto"/>
        <w:ind w:left="0" w:right="-2"/>
        <w:jc w:val="center"/>
        <w:rPr>
          <w:rFonts w:ascii="Times New Roman" w:hAnsi="Times New Roman"/>
          <w:b/>
          <w:color w:val="000000" w:themeColor="text1"/>
          <w:sz w:val="28"/>
          <w:szCs w:val="28"/>
        </w:rPr>
      </w:pPr>
      <w:r w:rsidRPr="0098465C">
        <w:rPr>
          <w:rFonts w:ascii="Times New Roman" w:hAnsi="Times New Roman"/>
          <w:b/>
          <w:color w:val="000000" w:themeColor="text1"/>
          <w:sz w:val="28"/>
          <w:szCs w:val="28"/>
        </w:rPr>
        <w:t xml:space="preserve">предоставления муниципальной услуги </w:t>
      </w:r>
    </w:p>
    <w:p w:rsidR="00B24F63" w:rsidRPr="0098465C" w:rsidRDefault="00B24F63" w:rsidP="00945133">
      <w:pPr>
        <w:pStyle w:val="12"/>
        <w:spacing w:line="240" w:lineRule="auto"/>
        <w:ind w:left="0" w:right="-2"/>
        <w:jc w:val="center"/>
        <w:rPr>
          <w:rFonts w:ascii="Times New Roman" w:hAnsi="Times New Roman"/>
          <w:b/>
          <w:color w:val="000000" w:themeColor="text1"/>
          <w:sz w:val="28"/>
          <w:szCs w:val="28"/>
        </w:rPr>
      </w:pPr>
      <w:r w:rsidRPr="0098465C">
        <w:rPr>
          <w:rFonts w:ascii="Times New Roman" w:hAnsi="Times New Roman"/>
          <w:b/>
          <w:color w:val="000000" w:themeColor="text1"/>
          <w:sz w:val="28"/>
          <w:szCs w:val="28"/>
        </w:rPr>
        <w:t xml:space="preserve">«Выдача разрешений на установку и </w:t>
      </w:r>
    </w:p>
    <w:p w:rsidR="00B24F63" w:rsidRPr="0098465C" w:rsidRDefault="00B24F63" w:rsidP="00945133">
      <w:pPr>
        <w:pStyle w:val="12"/>
        <w:spacing w:line="240" w:lineRule="auto"/>
        <w:ind w:left="0" w:right="-2"/>
        <w:jc w:val="center"/>
        <w:rPr>
          <w:rFonts w:ascii="Times New Roman" w:hAnsi="Times New Roman"/>
          <w:b/>
          <w:color w:val="000000" w:themeColor="text1"/>
          <w:sz w:val="28"/>
          <w:szCs w:val="28"/>
        </w:rPr>
      </w:pPr>
      <w:r w:rsidRPr="0098465C">
        <w:rPr>
          <w:rFonts w:ascii="Times New Roman" w:hAnsi="Times New Roman"/>
          <w:b/>
          <w:color w:val="000000" w:themeColor="text1"/>
          <w:sz w:val="28"/>
          <w:szCs w:val="28"/>
        </w:rPr>
        <w:t>эксплуатацию</w:t>
      </w:r>
      <w:r w:rsidRPr="0098465C">
        <w:rPr>
          <w:b/>
          <w:color w:val="000000" w:themeColor="text1"/>
          <w:sz w:val="28"/>
          <w:szCs w:val="28"/>
        </w:rPr>
        <w:t xml:space="preserve"> </w:t>
      </w:r>
      <w:r w:rsidRPr="0098465C">
        <w:rPr>
          <w:rFonts w:ascii="Times New Roman" w:hAnsi="Times New Roman"/>
          <w:b/>
          <w:color w:val="000000" w:themeColor="text1"/>
          <w:sz w:val="28"/>
          <w:szCs w:val="28"/>
        </w:rPr>
        <w:t>рекламных конструкций»</w:t>
      </w:r>
    </w:p>
    <w:p w:rsidR="00B24F63" w:rsidRPr="0098465C" w:rsidRDefault="00B24F63" w:rsidP="00945133">
      <w:pPr>
        <w:pStyle w:val="12"/>
        <w:spacing w:after="0" w:line="240" w:lineRule="auto"/>
        <w:ind w:left="0" w:right="-2"/>
        <w:jc w:val="center"/>
        <w:rPr>
          <w:rFonts w:ascii="Times New Roman" w:hAnsi="Times New Roman"/>
          <w:b/>
          <w:color w:val="000000" w:themeColor="text1"/>
          <w:sz w:val="28"/>
          <w:szCs w:val="28"/>
        </w:rPr>
      </w:pPr>
    </w:p>
    <w:p w:rsidR="00B24F63" w:rsidRPr="0098465C" w:rsidRDefault="005C3DF6" w:rsidP="00945133">
      <w:pPr>
        <w:widowControl/>
        <w:autoSpaceDE/>
        <w:autoSpaceDN/>
        <w:adjustRightInd/>
        <w:ind w:right="-2"/>
        <w:jc w:val="center"/>
        <w:rPr>
          <w:bCs/>
          <w:color w:val="000000" w:themeColor="text1"/>
          <w:sz w:val="28"/>
          <w:szCs w:val="28"/>
        </w:rPr>
      </w:pPr>
      <w:r w:rsidRPr="0098465C">
        <w:rPr>
          <w:bCs/>
          <w:color w:val="000000" w:themeColor="text1"/>
          <w:sz w:val="28"/>
          <w:szCs w:val="28"/>
        </w:rPr>
        <w:t xml:space="preserve">1. </w:t>
      </w:r>
      <w:r w:rsidR="00B24F63" w:rsidRPr="0098465C">
        <w:rPr>
          <w:bCs/>
          <w:color w:val="000000" w:themeColor="text1"/>
          <w:sz w:val="28"/>
          <w:szCs w:val="28"/>
        </w:rPr>
        <w:t>ОБЩИЕ ПОЛОЖЕНИЯ</w:t>
      </w:r>
    </w:p>
    <w:p w:rsidR="00B24F63" w:rsidRPr="0098465C" w:rsidRDefault="00B24F63" w:rsidP="00AC071F">
      <w:pPr>
        <w:ind w:right="-2" w:firstLine="851"/>
        <w:jc w:val="center"/>
        <w:rPr>
          <w:b/>
          <w:bCs/>
          <w:color w:val="000000" w:themeColor="text1"/>
          <w:sz w:val="28"/>
          <w:szCs w:val="28"/>
        </w:rPr>
      </w:pPr>
    </w:p>
    <w:p w:rsidR="00B24F63" w:rsidRPr="0098465C" w:rsidRDefault="00B24F63" w:rsidP="00AC071F">
      <w:pPr>
        <w:ind w:firstLine="851"/>
        <w:jc w:val="both"/>
        <w:rPr>
          <w:color w:val="000000" w:themeColor="text1"/>
          <w:sz w:val="28"/>
          <w:szCs w:val="28"/>
        </w:rPr>
      </w:pPr>
      <w:r w:rsidRPr="0098465C">
        <w:rPr>
          <w:color w:val="000000" w:themeColor="text1"/>
          <w:sz w:val="28"/>
          <w:szCs w:val="28"/>
        </w:rPr>
        <w:t>1.1. 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1.2.</w:t>
      </w:r>
      <w:r w:rsidRPr="0098465C">
        <w:rPr>
          <w:rFonts w:ascii="Calibri" w:hAnsi="Calibri"/>
          <w:color w:val="000000" w:themeColor="text1"/>
          <w:sz w:val="28"/>
          <w:szCs w:val="28"/>
        </w:rPr>
        <w:t xml:space="preserve"> </w:t>
      </w:r>
      <w:proofErr w:type="gramStart"/>
      <w:r w:rsidRPr="0098465C">
        <w:rPr>
          <w:color w:val="000000" w:themeColor="text1"/>
          <w:sz w:val="28"/>
          <w:szCs w:val="28"/>
        </w:rPr>
        <w:t xml:space="preserve">Заявителями на предоставление муниципальной услуги являются физические и юридические лица, либо их уполномоченные представители (далее – заявители), являющиеся </w:t>
      </w:r>
      <w:r w:rsidRPr="0098465C">
        <w:rPr>
          <w:bCs/>
          <w:color w:val="000000" w:themeColor="text1"/>
          <w:sz w:val="28"/>
          <w:szCs w:val="28"/>
        </w:rPr>
        <w:t xml:space="preserve">собственниками или иными указанными в </w:t>
      </w:r>
      <w:hyperlink r:id="rId10" w:history="1">
        <w:r w:rsidRPr="0098465C">
          <w:rPr>
            <w:bCs/>
            <w:color w:val="000000" w:themeColor="text1"/>
            <w:sz w:val="28"/>
            <w:szCs w:val="28"/>
          </w:rPr>
          <w:t>частях 5</w:t>
        </w:r>
      </w:hyperlink>
      <w:r w:rsidRPr="0098465C">
        <w:rPr>
          <w:bCs/>
          <w:color w:val="000000" w:themeColor="text1"/>
          <w:sz w:val="28"/>
          <w:szCs w:val="28"/>
        </w:rPr>
        <w:t xml:space="preserve">, </w:t>
      </w:r>
      <w:hyperlink r:id="rId11" w:history="1">
        <w:r w:rsidRPr="0098465C">
          <w:rPr>
            <w:bCs/>
            <w:color w:val="000000" w:themeColor="text1"/>
            <w:sz w:val="28"/>
            <w:szCs w:val="28"/>
          </w:rPr>
          <w:t>6</w:t>
        </w:r>
      </w:hyperlink>
      <w:r w:rsidRPr="0098465C">
        <w:rPr>
          <w:bCs/>
          <w:color w:val="000000" w:themeColor="text1"/>
          <w:sz w:val="28"/>
          <w:szCs w:val="28"/>
        </w:rPr>
        <w:t xml:space="preserve">, </w:t>
      </w:r>
      <w:hyperlink r:id="rId12" w:history="1">
        <w:r w:rsidRPr="0098465C">
          <w:rPr>
            <w:bCs/>
            <w:color w:val="000000" w:themeColor="text1"/>
            <w:sz w:val="28"/>
            <w:szCs w:val="28"/>
          </w:rPr>
          <w:t>7</w:t>
        </w:r>
      </w:hyperlink>
      <w:r w:rsidRPr="0098465C">
        <w:rPr>
          <w:bCs/>
          <w:color w:val="000000" w:themeColor="text1"/>
          <w:sz w:val="28"/>
          <w:szCs w:val="28"/>
        </w:rPr>
        <w:t xml:space="preserve"> статьи </w:t>
      </w:r>
      <w:r w:rsidRPr="0098465C">
        <w:rPr>
          <w:color w:val="000000" w:themeColor="text1"/>
          <w:sz w:val="28"/>
          <w:szCs w:val="28"/>
        </w:rPr>
        <w:t>19 Федерального закона от 13.03.2006 № 38-ФЗ «О рекламе» законными владельцами недвижимого имущества, к которому присоединяются рекламные конструкции</w:t>
      </w:r>
      <w:r w:rsidRPr="0098465C">
        <w:rPr>
          <w:bCs/>
          <w:color w:val="000000" w:themeColor="text1"/>
          <w:sz w:val="28"/>
          <w:szCs w:val="28"/>
        </w:rPr>
        <w:t xml:space="preserve"> либо владельцами рекламных конструкций</w:t>
      </w:r>
      <w:r w:rsidRPr="0098465C">
        <w:rPr>
          <w:color w:val="000000" w:themeColor="text1"/>
          <w:sz w:val="28"/>
          <w:szCs w:val="28"/>
        </w:rPr>
        <w:t>, обратившиеся с запросами о предоставлении муниципальной услуги, выраженными в письменной или в</w:t>
      </w:r>
      <w:proofErr w:type="gramEnd"/>
      <w:r w:rsidRPr="0098465C">
        <w:rPr>
          <w:color w:val="000000" w:themeColor="text1"/>
          <w:sz w:val="28"/>
          <w:szCs w:val="28"/>
        </w:rPr>
        <w:t xml:space="preserve"> электронной форме (далее – запросы). </w:t>
      </w:r>
    </w:p>
    <w:p w:rsidR="00B24F63" w:rsidRPr="0098465C" w:rsidRDefault="00B24F63" w:rsidP="00AC071F">
      <w:pPr>
        <w:ind w:firstLine="851"/>
        <w:jc w:val="both"/>
        <w:rPr>
          <w:color w:val="000000" w:themeColor="text1"/>
          <w:sz w:val="28"/>
          <w:szCs w:val="28"/>
        </w:rPr>
      </w:pPr>
    </w:p>
    <w:p w:rsidR="00B24F63" w:rsidRPr="0098465C" w:rsidRDefault="005C3DF6" w:rsidP="00945133">
      <w:pPr>
        <w:widowControl/>
        <w:autoSpaceDE/>
        <w:autoSpaceDN/>
        <w:adjustRightInd/>
        <w:jc w:val="center"/>
        <w:rPr>
          <w:bCs/>
          <w:color w:val="000000" w:themeColor="text1"/>
          <w:sz w:val="28"/>
          <w:szCs w:val="28"/>
        </w:rPr>
      </w:pPr>
      <w:r w:rsidRPr="0098465C">
        <w:rPr>
          <w:bCs/>
          <w:color w:val="000000" w:themeColor="text1"/>
          <w:sz w:val="28"/>
          <w:szCs w:val="28"/>
        </w:rPr>
        <w:t xml:space="preserve">2. </w:t>
      </w:r>
      <w:r w:rsidR="00B24F63" w:rsidRPr="0098465C">
        <w:rPr>
          <w:bCs/>
          <w:color w:val="000000" w:themeColor="text1"/>
          <w:sz w:val="28"/>
          <w:szCs w:val="28"/>
        </w:rPr>
        <w:t>СТАНДАРТ ПРЕДОСТАВЛЕНИЯ МУНИЦИПАЛЬНОЙ УСЛУГИ</w:t>
      </w:r>
    </w:p>
    <w:p w:rsidR="00B24F63" w:rsidRPr="0098465C" w:rsidRDefault="00B24F63" w:rsidP="00AC071F">
      <w:pPr>
        <w:ind w:firstLine="851"/>
        <w:rPr>
          <w:b/>
          <w:bCs/>
          <w:color w:val="000000" w:themeColor="text1"/>
          <w:sz w:val="28"/>
          <w:szCs w:val="28"/>
        </w:rPr>
      </w:pPr>
    </w:p>
    <w:p w:rsidR="00B24F63" w:rsidRPr="0098465C" w:rsidRDefault="00B24F63" w:rsidP="00AC071F">
      <w:pPr>
        <w:pStyle w:val="12"/>
        <w:spacing w:after="0" w:line="240" w:lineRule="auto"/>
        <w:ind w:left="0" w:firstLine="851"/>
        <w:jc w:val="both"/>
        <w:rPr>
          <w:rFonts w:ascii="Times New Roman" w:hAnsi="Times New Roman"/>
          <w:strike/>
          <w:color w:val="000000" w:themeColor="text1"/>
          <w:sz w:val="28"/>
          <w:szCs w:val="28"/>
        </w:rPr>
      </w:pPr>
      <w:r w:rsidRPr="0098465C">
        <w:rPr>
          <w:rFonts w:ascii="Times New Roman" w:hAnsi="Times New Roman"/>
          <w:color w:val="000000" w:themeColor="text1"/>
          <w:sz w:val="28"/>
          <w:szCs w:val="28"/>
        </w:rPr>
        <w:t>2.1. Наименование муниципальной услуги: «Выдача разрешений на установку и эксплуатацию</w:t>
      </w:r>
      <w:r w:rsidRPr="0098465C">
        <w:rPr>
          <w:color w:val="000000" w:themeColor="text1"/>
          <w:sz w:val="28"/>
          <w:szCs w:val="28"/>
        </w:rPr>
        <w:t xml:space="preserve"> </w:t>
      </w:r>
      <w:r w:rsidRPr="0098465C">
        <w:rPr>
          <w:rFonts w:ascii="Times New Roman" w:hAnsi="Times New Roman"/>
          <w:color w:val="000000" w:themeColor="text1"/>
          <w:sz w:val="28"/>
          <w:szCs w:val="28"/>
        </w:rPr>
        <w:t>рекламных конструкций».</w:t>
      </w:r>
    </w:p>
    <w:p w:rsidR="00B24F63" w:rsidRPr="0098465C" w:rsidRDefault="00B24F63" w:rsidP="00AC071F">
      <w:pPr>
        <w:pStyle w:val="12"/>
        <w:spacing w:after="0" w:line="240" w:lineRule="auto"/>
        <w:ind w:left="0" w:firstLine="851"/>
        <w:jc w:val="both"/>
        <w:rPr>
          <w:rFonts w:ascii="Times New Roman" w:hAnsi="Times New Roman"/>
          <w:color w:val="000000" w:themeColor="text1"/>
          <w:sz w:val="28"/>
          <w:szCs w:val="28"/>
        </w:rPr>
      </w:pPr>
      <w:r w:rsidRPr="0098465C">
        <w:rPr>
          <w:rFonts w:ascii="Times New Roman" w:hAnsi="Times New Roman"/>
          <w:color w:val="000000" w:themeColor="text1"/>
          <w:sz w:val="28"/>
          <w:szCs w:val="28"/>
        </w:rPr>
        <w:t xml:space="preserve">2.2. Предоставление муниципальной услуги осуществляется </w:t>
      </w:r>
      <w:proofErr w:type="gramStart"/>
      <w:r w:rsidRPr="0098465C">
        <w:rPr>
          <w:rFonts w:ascii="Times New Roman" w:hAnsi="Times New Roman"/>
          <w:color w:val="000000" w:themeColor="text1"/>
          <w:sz w:val="28"/>
          <w:szCs w:val="28"/>
        </w:rPr>
        <w:t>Администрацией</w:t>
      </w:r>
      <w:proofErr w:type="gramEnd"/>
      <w:r w:rsidRPr="0098465C">
        <w:rPr>
          <w:rFonts w:ascii="Times New Roman" w:hAnsi="Times New Roman"/>
          <w:color w:val="000000" w:themeColor="text1"/>
          <w:sz w:val="28"/>
          <w:szCs w:val="28"/>
        </w:rPr>
        <w:t xml:space="preserve"> ЗАТО г. Зеленогорска (далее - Администрация).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Краевое государственное бюджетное учреждение «Многофункциональный центр предоставления государственных и муниципальных услуг» (далее – МФЦ) осуществляет прием запросов от заявителей  и передачу их для рассмотрения в Администрацию.</w:t>
      </w:r>
    </w:p>
    <w:p w:rsidR="00B24F63" w:rsidRPr="0098465C" w:rsidRDefault="00B24F63" w:rsidP="00AC071F">
      <w:pPr>
        <w:pStyle w:val="12"/>
        <w:spacing w:after="0" w:line="240" w:lineRule="auto"/>
        <w:ind w:left="0" w:firstLine="851"/>
        <w:jc w:val="both"/>
        <w:rPr>
          <w:rFonts w:ascii="Times New Roman" w:hAnsi="Times New Roman"/>
          <w:color w:val="000000" w:themeColor="text1"/>
          <w:sz w:val="28"/>
          <w:szCs w:val="28"/>
        </w:rPr>
      </w:pPr>
      <w:r w:rsidRPr="0098465C">
        <w:rPr>
          <w:rFonts w:ascii="Times New Roman" w:hAnsi="Times New Roman"/>
          <w:color w:val="000000" w:themeColor="text1"/>
          <w:sz w:val="28"/>
          <w:szCs w:val="28"/>
        </w:rPr>
        <w:t xml:space="preserve">2.2.1. При предоставлении муниципальной услуги административные процедуры осуществляются муниципальными служащими отдела архитектуры и градостроительства Администрации (далее – </w:t>
      </w:r>
      <w:proofErr w:type="spellStart"/>
      <w:r w:rsidRPr="0098465C">
        <w:rPr>
          <w:rFonts w:ascii="Times New Roman" w:hAnsi="Times New Roman"/>
          <w:color w:val="000000" w:themeColor="text1"/>
          <w:sz w:val="28"/>
          <w:szCs w:val="28"/>
        </w:rPr>
        <w:t>ОАиГ</w:t>
      </w:r>
      <w:proofErr w:type="spellEnd"/>
      <w:r w:rsidRPr="0098465C">
        <w:rPr>
          <w:rFonts w:ascii="Times New Roman" w:hAnsi="Times New Roman"/>
          <w:color w:val="000000" w:themeColor="text1"/>
          <w:sz w:val="28"/>
          <w:szCs w:val="28"/>
        </w:rPr>
        <w:t>) и общего отдела Администрации (далее - Общий отдел).</w:t>
      </w:r>
    </w:p>
    <w:p w:rsidR="00B24F63" w:rsidRPr="0098465C" w:rsidRDefault="00B24F63" w:rsidP="00AC071F">
      <w:pPr>
        <w:pStyle w:val="12"/>
        <w:spacing w:after="0" w:line="240" w:lineRule="auto"/>
        <w:ind w:left="0" w:firstLine="851"/>
        <w:jc w:val="both"/>
        <w:rPr>
          <w:rFonts w:ascii="Times New Roman" w:hAnsi="Times New Roman"/>
          <w:color w:val="000000" w:themeColor="text1"/>
          <w:sz w:val="28"/>
          <w:szCs w:val="28"/>
        </w:rPr>
      </w:pPr>
      <w:r w:rsidRPr="0098465C">
        <w:rPr>
          <w:rFonts w:ascii="Times New Roman" w:hAnsi="Times New Roman"/>
          <w:color w:val="000000" w:themeColor="text1"/>
          <w:sz w:val="28"/>
          <w:szCs w:val="28"/>
        </w:rPr>
        <w:t xml:space="preserve">2.3. Результатом и завершением предоставления муниципальной услуги является направление заявителю распоряжения Администрации о выдаче разрешения на установку и эксплуатацию рекламной конструкции и выдача (направление) заявителю разрешения на установку и эксплуатацию рекламной конструкции либо направление заявителю распоряжения </w:t>
      </w:r>
      <w:r w:rsidRPr="0098465C">
        <w:rPr>
          <w:rFonts w:ascii="Times New Roman" w:hAnsi="Times New Roman"/>
          <w:color w:val="000000" w:themeColor="text1"/>
          <w:sz w:val="28"/>
          <w:szCs w:val="28"/>
        </w:rPr>
        <w:lastRenderedPageBreak/>
        <w:t xml:space="preserve">Администрации об отказе в выдаче разрешения на установку и эксплуатацию рекламной конструкции. </w:t>
      </w:r>
    </w:p>
    <w:p w:rsidR="00B24F63" w:rsidRPr="0098465C" w:rsidRDefault="00B24F63" w:rsidP="00AC071F">
      <w:pPr>
        <w:shd w:val="clear" w:color="auto" w:fill="FFFFFF"/>
        <w:ind w:firstLine="851"/>
        <w:rPr>
          <w:color w:val="000000" w:themeColor="text1"/>
          <w:sz w:val="28"/>
          <w:szCs w:val="28"/>
        </w:rPr>
      </w:pPr>
      <w:r w:rsidRPr="0098465C">
        <w:rPr>
          <w:color w:val="000000" w:themeColor="text1"/>
          <w:sz w:val="28"/>
          <w:szCs w:val="28"/>
        </w:rPr>
        <w:t xml:space="preserve">2.4.  Срок предоставления муниципальной услуги. </w:t>
      </w:r>
    </w:p>
    <w:p w:rsidR="00B24F63" w:rsidRPr="0098465C" w:rsidRDefault="00B24F63" w:rsidP="00AC071F">
      <w:pPr>
        <w:shd w:val="clear" w:color="auto" w:fill="FFFFFF"/>
        <w:ind w:firstLine="851"/>
        <w:jc w:val="both"/>
        <w:rPr>
          <w:color w:val="000000" w:themeColor="text1"/>
          <w:sz w:val="27"/>
          <w:szCs w:val="27"/>
        </w:rPr>
      </w:pPr>
      <w:r w:rsidRPr="0098465C">
        <w:rPr>
          <w:color w:val="000000" w:themeColor="text1"/>
          <w:sz w:val="28"/>
          <w:szCs w:val="28"/>
        </w:rPr>
        <w:t>2.4.1. Муниципальная услуга предоставляется круглогодично</w:t>
      </w:r>
      <w:r w:rsidRPr="0098465C">
        <w:rPr>
          <w:color w:val="000000" w:themeColor="text1"/>
          <w:sz w:val="27"/>
          <w:szCs w:val="27"/>
        </w:rPr>
        <w:t xml:space="preserve">. </w:t>
      </w:r>
    </w:p>
    <w:p w:rsidR="00B24F63" w:rsidRPr="0098465C" w:rsidRDefault="00B24F63" w:rsidP="00AC071F">
      <w:pPr>
        <w:ind w:firstLine="851"/>
        <w:jc w:val="both"/>
        <w:rPr>
          <w:color w:val="000000" w:themeColor="text1"/>
          <w:sz w:val="28"/>
          <w:szCs w:val="28"/>
        </w:rPr>
      </w:pPr>
      <w:r w:rsidRPr="0098465C">
        <w:rPr>
          <w:color w:val="000000" w:themeColor="text1"/>
          <w:sz w:val="27"/>
          <w:szCs w:val="27"/>
        </w:rPr>
        <w:t>2.4.2</w:t>
      </w:r>
      <w:r w:rsidRPr="0098465C">
        <w:rPr>
          <w:color w:val="000000" w:themeColor="text1"/>
          <w:sz w:val="28"/>
          <w:szCs w:val="28"/>
        </w:rPr>
        <w:t>. Максимальный срок при предоставлении  муниципальной услуги</w:t>
      </w:r>
      <w:r w:rsidRPr="0098465C">
        <w:rPr>
          <w:color w:val="000000" w:themeColor="text1"/>
        </w:rPr>
        <w:t xml:space="preserve"> </w:t>
      </w:r>
      <w:r w:rsidRPr="0098465C">
        <w:rPr>
          <w:color w:val="000000" w:themeColor="text1"/>
          <w:sz w:val="28"/>
          <w:szCs w:val="28"/>
        </w:rPr>
        <w:t xml:space="preserve">не должен превышать двух месяцев со дня </w:t>
      </w:r>
      <w:r w:rsidRPr="0098465C">
        <w:rPr>
          <w:color w:val="000000" w:themeColor="text1"/>
          <w:sz w:val="30"/>
          <w:szCs w:val="30"/>
        </w:rPr>
        <w:t>приема от заявителя документов</w:t>
      </w:r>
      <w:r w:rsidRPr="0098465C">
        <w:rPr>
          <w:rFonts w:eastAsia="Arial"/>
          <w:color w:val="000000" w:themeColor="text1"/>
          <w:sz w:val="28"/>
          <w:szCs w:val="28"/>
        </w:rPr>
        <w:t xml:space="preserve">, </w:t>
      </w:r>
      <w:r w:rsidRPr="0098465C">
        <w:rPr>
          <w:color w:val="000000" w:themeColor="text1"/>
          <w:sz w:val="28"/>
          <w:szCs w:val="28"/>
        </w:rPr>
        <w:t>предусмотренных пунктом 2.6.2 Административного регламента, из которых:</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не более 3 рабочих дней на прием и регистрацию запроса с момента поступления запроса в Администрацию;</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не более 49 календарных дней на рассмотрение запроса, принятие и оформление решения о выдаче или об отказе в выдаче разрешения на установку и эксплуатацию рекламной конструкции с момента предоставления необходимых документов, оформление разрешения на установку и эксплуатацию рекламной конструкции;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не более 3 рабочих дней на направление заявителю решения о выдаче или об отказе в выдаче разрешения на установку и эксплуатацию рекламной конструкции с момента принятия решения;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не более 5 календарных дней на выдачу или направление Заявителю разрешения на установку и эксплуатацию рекламной конструкции с момента его подписания.</w:t>
      </w:r>
    </w:p>
    <w:p w:rsidR="00B24F63" w:rsidRPr="0098465C" w:rsidRDefault="00B24F63" w:rsidP="00AC071F">
      <w:pPr>
        <w:ind w:firstLine="851"/>
        <w:rPr>
          <w:color w:val="000000" w:themeColor="text1"/>
          <w:sz w:val="28"/>
          <w:szCs w:val="28"/>
        </w:rPr>
      </w:pPr>
      <w:r w:rsidRPr="0098465C">
        <w:rPr>
          <w:color w:val="000000" w:themeColor="text1"/>
          <w:sz w:val="28"/>
          <w:szCs w:val="28"/>
        </w:rPr>
        <w:t xml:space="preserve">2.5. Правовые основания для предоставления муниципальной услуги: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Конституция Российской Федерации;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Налоговый кодекс Российской Федерации (далее - Налоговый кодекс);</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Жилищный кодекс Российской Федерации;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Федеральный закон от 06.10.2003 № 131-ФЗ «Об общих принципах организации местного самоуправления в Российской Федерации»;</w:t>
      </w:r>
    </w:p>
    <w:p w:rsidR="00B24F63" w:rsidRPr="0098465C" w:rsidRDefault="00B24F63" w:rsidP="00AC071F">
      <w:pPr>
        <w:pStyle w:val="ConsPlusNormal"/>
        <w:ind w:firstLine="851"/>
        <w:jc w:val="both"/>
        <w:rPr>
          <w:color w:val="000000" w:themeColor="text1"/>
        </w:rPr>
      </w:pPr>
      <w:r w:rsidRPr="0098465C">
        <w:rPr>
          <w:color w:val="000000" w:themeColor="text1"/>
        </w:rPr>
        <w:t>- Федеральный закон от 13.03.200</w:t>
      </w:r>
      <w:r w:rsidR="00B92D52" w:rsidRPr="0098465C">
        <w:rPr>
          <w:color w:val="000000" w:themeColor="text1"/>
        </w:rPr>
        <w:t>6 № 38-ФЗ «О рекламе» (далее - З</w:t>
      </w:r>
      <w:r w:rsidRPr="0098465C">
        <w:rPr>
          <w:color w:val="000000" w:themeColor="text1"/>
        </w:rPr>
        <w:t xml:space="preserve">акон «О рекламе»);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Федеральный </w:t>
      </w:r>
      <w:hyperlink r:id="rId13" w:history="1">
        <w:r w:rsidRPr="0098465C">
          <w:rPr>
            <w:color w:val="000000" w:themeColor="text1"/>
            <w:sz w:val="28"/>
            <w:szCs w:val="28"/>
          </w:rPr>
          <w:t>закон</w:t>
        </w:r>
      </w:hyperlink>
      <w:r w:rsidRPr="0098465C">
        <w:rPr>
          <w:color w:val="000000" w:themeColor="text1"/>
          <w:sz w:val="28"/>
          <w:szCs w:val="28"/>
        </w:rPr>
        <w:t xml:space="preserve"> от 27.07.2010 № 210-ФЗ «Об организации предоставления государственных и муниципальных услуг» (далее – Закон</w:t>
      </w:r>
      <w:r w:rsidR="00B92D52" w:rsidRPr="0098465C">
        <w:rPr>
          <w:color w:val="000000" w:themeColor="text1"/>
          <w:sz w:val="28"/>
          <w:szCs w:val="28"/>
        </w:rPr>
        <w:t xml:space="preserve"> </w:t>
      </w:r>
      <w:r w:rsidR="001E0C6D" w:rsidRPr="0098465C">
        <w:rPr>
          <w:color w:val="000000" w:themeColor="text1"/>
          <w:sz w:val="28"/>
          <w:szCs w:val="28"/>
        </w:rPr>
        <w:t xml:space="preserve">                 </w:t>
      </w:r>
      <w:r w:rsidR="00B92D52" w:rsidRPr="0098465C">
        <w:rPr>
          <w:color w:val="000000" w:themeColor="text1"/>
          <w:sz w:val="28"/>
          <w:szCs w:val="28"/>
        </w:rPr>
        <w:t>№ 210-ФЗ</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Федеральный закон от 06.04.2011 № 63-ФЗ «Об электронной подписи»;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постановление Правительства Российской Федерации от 08.09.2010     № 697 «О единой системе межведомственного электронного взаимодействия»;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Устав города Зеленогорска;</w:t>
      </w:r>
    </w:p>
    <w:p w:rsidR="00B24F63" w:rsidRPr="0098465C" w:rsidRDefault="00B24F63" w:rsidP="00AC071F">
      <w:pPr>
        <w:ind w:firstLine="851"/>
        <w:jc w:val="both"/>
        <w:rPr>
          <w:rFonts w:eastAsia="Arial"/>
          <w:color w:val="000000" w:themeColor="text1"/>
          <w:sz w:val="28"/>
          <w:szCs w:val="28"/>
        </w:rPr>
      </w:pPr>
      <w:r w:rsidRPr="0098465C">
        <w:rPr>
          <w:color w:val="000000" w:themeColor="text1"/>
          <w:sz w:val="28"/>
          <w:szCs w:val="28"/>
        </w:rPr>
        <w:t>- п</w:t>
      </w:r>
      <w:r w:rsidRPr="0098465C">
        <w:rPr>
          <w:rFonts w:eastAsia="Arial"/>
          <w:color w:val="000000" w:themeColor="text1"/>
          <w:sz w:val="28"/>
          <w:szCs w:val="28"/>
        </w:rPr>
        <w:t xml:space="preserve">остановление </w:t>
      </w:r>
      <w:proofErr w:type="gramStart"/>
      <w:r w:rsidRPr="0098465C">
        <w:rPr>
          <w:rFonts w:eastAsia="Arial"/>
          <w:color w:val="000000" w:themeColor="text1"/>
          <w:sz w:val="28"/>
          <w:szCs w:val="28"/>
        </w:rPr>
        <w:t>Администрации</w:t>
      </w:r>
      <w:proofErr w:type="gramEnd"/>
      <w:r w:rsidRPr="0098465C">
        <w:rPr>
          <w:rFonts w:eastAsia="Arial"/>
          <w:color w:val="000000" w:themeColor="text1"/>
          <w:sz w:val="28"/>
          <w:szCs w:val="28"/>
        </w:rPr>
        <w:t xml:space="preserve"> ЗАТО г. Зеленогорска от 23.10.2013 № 458-п «Об установлении срока, на который заключается договор на установку и эксплуатацию рекламной конструкции»;</w:t>
      </w:r>
    </w:p>
    <w:p w:rsidR="00B24F63" w:rsidRPr="0098465C" w:rsidRDefault="00B24F63" w:rsidP="00AC071F">
      <w:pPr>
        <w:ind w:firstLine="851"/>
        <w:jc w:val="both"/>
        <w:rPr>
          <w:rFonts w:eastAsia="Arial"/>
          <w:color w:val="000000" w:themeColor="text1"/>
          <w:sz w:val="28"/>
          <w:szCs w:val="28"/>
        </w:rPr>
      </w:pPr>
      <w:r w:rsidRPr="0098465C">
        <w:rPr>
          <w:color w:val="000000" w:themeColor="text1"/>
          <w:sz w:val="28"/>
          <w:szCs w:val="28"/>
        </w:rPr>
        <w:t>- п</w:t>
      </w:r>
      <w:r w:rsidRPr="0098465C">
        <w:rPr>
          <w:rFonts w:eastAsia="Arial"/>
          <w:color w:val="000000" w:themeColor="text1"/>
          <w:sz w:val="28"/>
          <w:szCs w:val="28"/>
        </w:rPr>
        <w:t xml:space="preserve">остановление </w:t>
      </w:r>
      <w:proofErr w:type="gramStart"/>
      <w:r w:rsidRPr="0098465C">
        <w:rPr>
          <w:rFonts w:eastAsia="Arial"/>
          <w:color w:val="000000" w:themeColor="text1"/>
          <w:sz w:val="28"/>
          <w:szCs w:val="28"/>
        </w:rPr>
        <w:t>Администрации</w:t>
      </w:r>
      <w:proofErr w:type="gramEnd"/>
      <w:r w:rsidRPr="0098465C">
        <w:rPr>
          <w:rFonts w:eastAsia="Arial"/>
          <w:color w:val="000000" w:themeColor="text1"/>
          <w:sz w:val="28"/>
          <w:szCs w:val="28"/>
        </w:rPr>
        <w:t xml:space="preserve"> ЗАТО г. Зеленогорска от 31.03.2015 № 83-п «Об утверждении Положений о порядке организации работы по выдаче разрешений на установку </w:t>
      </w:r>
      <w:r w:rsidRPr="0098465C">
        <w:rPr>
          <w:color w:val="000000" w:themeColor="text1"/>
          <w:sz w:val="28"/>
          <w:szCs w:val="28"/>
        </w:rPr>
        <w:t xml:space="preserve">и эксплуатацию </w:t>
      </w:r>
      <w:r w:rsidRPr="0098465C">
        <w:rPr>
          <w:rFonts w:eastAsia="Arial"/>
          <w:color w:val="000000" w:themeColor="text1"/>
          <w:sz w:val="28"/>
          <w:szCs w:val="28"/>
        </w:rPr>
        <w:t>рекламных конструкций,</w:t>
      </w:r>
      <w:r w:rsidRPr="0098465C">
        <w:rPr>
          <w:color w:val="000000" w:themeColor="text1"/>
          <w:sz w:val="28"/>
          <w:szCs w:val="28"/>
        </w:rPr>
        <w:t xml:space="preserve"> </w:t>
      </w:r>
      <w:r w:rsidRPr="0098465C">
        <w:rPr>
          <w:color w:val="000000" w:themeColor="text1"/>
          <w:sz w:val="28"/>
          <w:szCs w:val="28"/>
        </w:rPr>
        <w:lastRenderedPageBreak/>
        <w:t>порядке организации и проведения аукционов на право заключения договоров на установку и эксплуатацию рекламных конструкций»</w:t>
      </w:r>
      <w:r w:rsidRPr="0098465C">
        <w:rPr>
          <w:rFonts w:eastAsia="Arial"/>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2.6. </w:t>
      </w:r>
      <w:proofErr w:type="gramStart"/>
      <w:r w:rsidRPr="0098465C">
        <w:rPr>
          <w:color w:val="000000" w:themeColor="text1"/>
          <w:sz w:val="28"/>
          <w:szCs w:val="28"/>
        </w:rPr>
        <w:t>Исчерпывающий перечень документов, необходимых в соответствии с законодательными или иными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взаимодействия, приведен в приложении № 1 к Административному регламенту.</w:t>
      </w:r>
      <w:proofErr w:type="gramEnd"/>
    </w:p>
    <w:p w:rsidR="00B24F63" w:rsidRPr="0098465C" w:rsidRDefault="00B24F63" w:rsidP="00AC071F">
      <w:pPr>
        <w:tabs>
          <w:tab w:val="left" w:pos="567"/>
        </w:tabs>
        <w:ind w:right="-1" w:firstLine="851"/>
        <w:jc w:val="both"/>
        <w:rPr>
          <w:bCs/>
          <w:color w:val="000000" w:themeColor="text1"/>
          <w:sz w:val="28"/>
          <w:szCs w:val="28"/>
        </w:rPr>
      </w:pPr>
      <w:r w:rsidRPr="0098465C">
        <w:rPr>
          <w:color w:val="000000" w:themeColor="text1"/>
          <w:sz w:val="28"/>
          <w:szCs w:val="28"/>
        </w:rPr>
        <w:t xml:space="preserve">2.6.1. </w:t>
      </w:r>
      <w:r w:rsidRPr="0098465C">
        <w:rPr>
          <w:bCs/>
          <w:color w:val="000000" w:themeColor="text1"/>
          <w:sz w:val="28"/>
          <w:szCs w:val="28"/>
        </w:rPr>
        <w:t>Для предоставления муниципальной услуги заявитель  представляет 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 по его выбору:</w:t>
      </w:r>
    </w:p>
    <w:p w:rsidR="00B24F63" w:rsidRPr="0098465C" w:rsidRDefault="00B24F63" w:rsidP="00AC071F">
      <w:pPr>
        <w:tabs>
          <w:tab w:val="left" w:pos="567"/>
        </w:tabs>
        <w:ind w:right="-1" w:firstLine="851"/>
        <w:jc w:val="both"/>
        <w:rPr>
          <w:bCs/>
          <w:color w:val="000000" w:themeColor="text1"/>
          <w:sz w:val="28"/>
          <w:szCs w:val="28"/>
        </w:rPr>
      </w:pPr>
      <w:r w:rsidRPr="0098465C">
        <w:rPr>
          <w:bCs/>
          <w:color w:val="000000" w:themeColor="text1"/>
          <w:sz w:val="28"/>
          <w:szCs w:val="28"/>
        </w:rPr>
        <w:t>- в форме документов на бумажном носителе при личном обращении;</w:t>
      </w:r>
    </w:p>
    <w:p w:rsidR="00B24F63" w:rsidRPr="0098465C" w:rsidRDefault="00B24F63" w:rsidP="00AC071F">
      <w:pPr>
        <w:tabs>
          <w:tab w:val="left" w:pos="567"/>
        </w:tabs>
        <w:ind w:right="-1" w:firstLine="851"/>
        <w:jc w:val="both"/>
        <w:rPr>
          <w:bCs/>
          <w:color w:val="000000" w:themeColor="text1"/>
          <w:sz w:val="28"/>
          <w:szCs w:val="28"/>
        </w:rPr>
      </w:pPr>
      <w:r w:rsidRPr="0098465C">
        <w:rPr>
          <w:bCs/>
          <w:color w:val="000000" w:themeColor="text1"/>
          <w:sz w:val="28"/>
          <w:szCs w:val="28"/>
        </w:rPr>
        <w:t>- в форме документов на бумажном носителе, направляемых посредством почтового отправления;</w:t>
      </w:r>
    </w:p>
    <w:p w:rsidR="00B24F63" w:rsidRPr="0098465C" w:rsidRDefault="00B24F63" w:rsidP="00AC071F">
      <w:pPr>
        <w:tabs>
          <w:tab w:val="left" w:pos="567"/>
        </w:tabs>
        <w:ind w:right="-1" w:firstLine="851"/>
        <w:jc w:val="both"/>
        <w:rPr>
          <w:bCs/>
          <w:color w:val="000000" w:themeColor="text1"/>
          <w:sz w:val="28"/>
          <w:szCs w:val="28"/>
        </w:rPr>
      </w:pPr>
      <w:r w:rsidRPr="0098465C">
        <w:rPr>
          <w:bCs/>
          <w:color w:val="000000" w:themeColor="text1"/>
          <w:sz w:val="28"/>
          <w:szCs w:val="28"/>
        </w:rPr>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w:t>
      </w:r>
      <w:r w:rsidRPr="0098465C">
        <w:rPr>
          <w:color w:val="000000" w:themeColor="text1"/>
          <w:sz w:val="28"/>
          <w:szCs w:val="28"/>
        </w:rPr>
        <w:t xml:space="preserve">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w:t>
      </w:r>
      <w:proofErr w:type="spellStart"/>
      <w:r w:rsidRPr="0098465C">
        <w:rPr>
          <w:color w:val="000000" w:themeColor="text1"/>
          <w:sz w:val="28"/>
          <w:szCs w:val="28"/>
        </w:rPr>
        <w:t>ОАиГ</w:t>
      </w:r>
      <w:proofErr w:type="spellEnd"/>
      <w:r w:rsidRPr="0098465C">
        <w:rPr>
          <w:color w:val="000000" w:themeColor="text1"/>
          <w:sz w:val="28"/>
          <w:szCs w:val="28"/>
        </w:rPr>
        <w:t xml:space="preserve">. </w:t>
      </w:r>
    </w:p>
    <w:p w:rsidR="00B24F63" w:rsidRPr="0098465C" w:rsidRDefault="00B24F63" w:rsidP="00AC071F">
      <w:pPr>
        <w:pStyle w:val="ConsPlusNormal"/>
        <w:ind w:firstLine="851"/>
        <w:jc w:val="both"/>
        <w:rPr>
          <w:bCs/>
          <w:color w:val="000000" w:themeColor="text1"/>
        </w:rPr>
      </w:pPr>
      <w:r w:rsidRPr="0098465C">
        <w:rPr>
          <w:color w:val="000000" w:themeColor="text1"/>
        </w:rPr>
        <w:t xml:space="preserve">Заявитель вправе представить запрос в письменной форме </w:t>
      </w:r>
      <w:r w:rsidRPr="0098465C">
        <w:rPr>
          <w:bCs/>
          <w:color w:val="000000" w:themeColor="text1"/>
        </w:rPr>
        <w:t>в форме документов на бумажном носителе при личном обращении</w:t>
      </w:r>
      <w:r w:rsidRPr="0098465C">
        <w:rPr>
          <w:color w:val="000000" w:themeColor="text1"/>
        </w:rPr>
        <w:t xml:space="preserve"> через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2.6.2. Заявление о выдаче разрешения на установку и эксплуатацию рекламной конструкции (далее – заявление о выдаче разрешения):</w:t>
      </w:r>
    </w:p>
    <w:p w:rsidR="00B24F63" w:rsidRPr="0098465C" w:rsidRDefault="00B24F63" w:rsidP="00AC071F">
      <w:pPr>
        <w:pStyle w:val="ConsPlusNormal"/>
        <w:ind w:firstLine="851"/>
        <w:jc w:val="both"/>
        <w:outlineLvl w:val="1"/>
        <w:rPr>
          <w:color w:val="000000" w:themeColor="text1"/>
        </w:rPr>
      </w:pPr>
      <w:r w:rsidRPr="0098465C">
        <w:rPr>
          <w:color w:val="000000" w:themeColor="text1"/>
        </w:rPr>
        <w:t>2.6.2.1. В заявлении о выдаче разрешения указываются:</w:t>
      </w:r>
    </w:p>
    <w:p w:rsidR="00B24F63" w:rsidRPr="0098465C" w:rsidRDefault="00B24F63" w:rsidP="00AC071F">
      <w:pPr>
        <w:ind w:firstLine="851"/>
        <w:jc w:val="both"/>
        <w:rPr>
          <w:rFonts w:eastAsia="Calibri"/>
          <w:color w:val="000000" w:themeColor="text1"/>
          <w:sz w:val="28"/>
          <w:szCs w:val="28"/>
          <w:lang w:eastAsia="en-US"/>
        </w:rPr>
      </w:pPr>
      <w:r w:rsidRPr="0098465C">
        <w:rPr>
          <w:rFonts w:eastAsia="Calibri"/>
          <w:color w:val="000000" w:themeColor="text1"/>
          <w:sz w:val="28"/>
          <w:szCs w:val="28"/>
          <w:lang w:eastAsia="en-US"/>
        </w:rPr>
        <w:t>- фамилия, имя, отчество (</w:t>
      </w:r>
      <w:r w:rsidR="00223F2B" w:rsidRPr="0098465C">
        <w:rPr>
          <w:rFonts w:eastAsia="Calibri"/>
          <w:color w:val="000000" w:themeColor="text1"/>
          <w:sz w:val="28"/>
          <w:szCs w:val="28"/>
          <w:lang w:eastAsia="en-US"/>
        </w:rPr>
        <w:t xml:space="preserve">последнее </w:t>
      </w:r>
      <w:r w:rsidRPr="0098465C">
        <w:rPr>
          <w:rFonts w:eastAsia="Calibri"/>
          <w:color w:val="000000" w:themeColor="text1"/>
          <w:sz w:val="28"/>
          <w:szCs w:val="28"/>
          <w:lang w:eastAsia="en-US"/>
        </w:rPr>
        <w:t xml:space="preserve">при наличии), место жительства, </w:t>
      </w:r>
      <w:r w:rsidRPr="0098465C">
        <w:rPr>
          <w:color w:val="000000" w:themeColor="text1"/>
          <w:sz w:val="28"/>
          <w:szCs w:val="28"/>
        </w:rPr>
        <w:t>идентификационный номер налогоплательщика, телефон, почтовый адрес и (или) адрес электронной почты для связи с заявителем (для физического лица и индивидуального предпринимателя)</w:t>
      </w:r>
      <w:r w:rsidRPr="0098465C">
        <w:rPr>
          <w:rFonts w:eastAsia="Calibri"/>
          <w:color w:val="000000" w:themeColor="text1"/>
          <w:sz w:val="28"/>
          <w:szCs w:val="28"/>
          <w:lang w:eastAsia="en-US"/>
        </w:rPr>
        <w:t>;</w:t>
      </w:r>
    </w:p>
    <w:p w:rsidR="00B24F63" w:rsidRPr="0098465C" w:rsidRDefault="00B24F63" w:rsidP="00AC071F">
      <w:pPr>
        <w:ind w:firstLine="851"/>
        <w:jc w:val="both"/>
        <w:rPr>
          <w:color w:val="000000" w:themeColor="text1"/>
          <w:sz w:val="28"/>
          <w:szCs w:val="28"/>
        </w:rPr>
      </w:pPr>
      <w:proofErr w:type="gramStart"/>
      <w:r w:rsidRPr="0098465C">
        <w:rPr>
          <w:rFonts w:eastAsia="Calibri"/>
          <w:color w:val="000000" w:themeColor="text1"/>
          <w:sz w:val="28"/>
          <w:szCs w:val="28"/>
          <w:lang w:eastAsia="en-US"/>
        </w:rPr>
        <w:t xml:space="preserve">- наименование, </w:t>
      </w:r>
      <w:r w:rsidRPr="0098465C">
        <w:rPr>
          <w:color w:val="000000" w:themeColor="text1"/>
          <w:sz w:val="28"/>
          <w:szCs w:val="28"/>
        </w:rPr>
        <w:t xml:space="preserve">фирменное наименование (при наличии), </w:t>
      </w:r>
      <w:r w:rsidRPr="0098465C">
        <w:rPr>
          <w:rFonts w:eastAsia="Calibri"/>
          <w:color w:val="000000" w:themeColor="text1"/>
          <w:sz w:val="28"/>
          <w:szCs w:val="28"/>
          <w:lang w:eastAsia="en-US"/>
        </w:rPr>
        <w:t xml:space="preserve">место нахождения, </w:t>
      </w:r>
      <w:r w:rsidRPr="0098465C">
        <w:rPr>
          <w:color w:val="000000" w:themeColor="text1"/>
          <w:sz w:val="28"/>
          <w:szCs w:val="28"/>
        </w:rPr>
        <w:t>должность, фамилия, имя, отчество (</w:t>
      </w:r>
      <w:r w:rsidR="00223F2B" w:rsidRPr="0098465C">
        <w:rPr>
          <w:rFonts w:eastAsia="Calibri"/>
          <w:color w:val="000000" w:themeColor="text1"/>
          <w:sz w:val="28"/>
          <w:szCs w:val="28"/>
          <w:lang w:eastAsia="en-US"/>
        </w:rPr>
        <w:t xml:space="preserve">последнее </w:t>
      </w:r>
      <w:r w:rsidRPr="0098465C">
        <w:rPr>
          <w:color w:val="000000" w:themeColor="text1"/>
          <w:sz w:val="28"/>
          <w:szCs w:val="28"/>
        </w:rPr>
        <w:t>при наличии) руководителя, идентификационный номер налогоплательщика, телефон, почтовый адрес и (или) адрес электронной почты для связи с заявителем</w:t>
      </w:r>
      <w:r w:rsidRPr="0098465C">
        <w:rPr>
          <w:rFonts w:eastAsia="Calibri"/>
          <w:color w:val="000000" w:themeColor="text1"/>
          <w:sz w:val="28"/>
          <w:szCs w:val="28"/>
          <w:lang w:eastAsia="en-US"/>
        </w:rPr>
        <w:t xml:space="preserve"> (для юридического лица);</w:t>
      </w:r>
      <w:proofErr w:type="gramEnd"/>
    </w:p>
    <w:p w:rsidR="00B24F63" w:rsidRPr="0098465C" w:rsidRDefault="00B24F63" w:rsidP="00AC071F">
      <w:pPr>
        <w:tabs>
          <w:tab w:val="left" w:pos="3420"/>
        </w:tabs>
        <w:ind w:firstLine="851"/>
        <w:jc w:val="both"/>
        <w:outlineLvl w:val="1"/>
        <w:rPr>
          <w:b/>
          <w:color w:val="000000" w:themeColor="text1"/>
          <w:sz w:val="28"/>
          <w:szCs w:val="28"/>
        </w:rPr>
      </w:pPr>
      <w:r w:rsidRPr="0098465C">
        <w:rPr>
          <w:color w:val="000000" w:themeColor="text1"/>
          <w:sz w:val="28"/>
          <w:szCs w:val="28"/>
        </w:rPr>
        <w:t>- перечень прилагаемых документов (наименования документов,</w:t>
      </w:r>
      <w:r w:rsidRPr="0098465C">
        <w:rPr>
          <w:b/>
          <w:color w:val="000000" w:themeColor="text1"/>
          <w:sz w:val="28"/>
          <w:szCs w:val="28"/>
        </w:rPr>
        <w:t xml:space="preserve"> </w:t>
      </w:r>
      <w:r w:rsidRPr="0098465C">
        <w:rPr>
          <w:color w:val="000000" w:themeColor="text1"/>
          <w:sz w:val="28"/>
          <w:szCs w:val="28"/>
        </w:rPr>
        <w:t>количество листов).</w:t>
      </w:r>
    </w:p>
    <w:p w:rsidR="00B24F63" w:rsidRPr="0098465C" w:rsidRDefault="00B24F63" w:rsidP="00AC071F">
      <w:pPr>
        <w:pStyle w:val="ConsPlusNormal"/>
        <w:ind w:firstLine="851"/>
        <w:jc w:val="both"/>
        <w:outlineLvl w:val="1"/>
        <w:rPr>
          <w:color w:val="000000" w:themeColor="text1"/>
        </w:rPr>
      </w:pPr>
      <w:r w:rsidRPr="0098465C">
        <w:rPr>
          <w:color w:val="000000" w:themeColor="text1"/>
        </w:rPr>
        <w:t>В заявлении о выдаче разрешения должны содержаться сведения о месте установки рекламной конструкции, а также о виде, типе, конструктивных размерах и технических параметрах рекламной конструкции. Для наземных рекламных конструкций указывается размер фундаментного основания.</w:t>
      </w:r>
    </w:p>
    <w:p w:rsidR="00B24F63" w:rsidRPr="0098465C" w:rsidRDefault="00B24F63" w:rsidP="00AC071F">
      <w:pPr>
        <w:pStyle w:val="ConsPlusNormal"/>
        <w:ind w:firstLine="851"/>
        <w:jc w:val="both"/>
        <w:outlineLvl w:val="1"/>
        <w:rPr>
          <w:color w:val="000000" w:themeColor="text1"/>
        </w:rPr>
      </w:pPr>
      <w:r w:rsidRPr="0098465C">
        <w:rPr>
          <w:color w:val="000000" w:themeColor="text1"/>
        </w:rPr>
        <w:t>2.6.2.2. Примерная форма заявления о выдаче разрешения приведена в приложении № 2 к Административному регламенту.</w:t>
      </w:r>
    </w:p>
    <w:p w:rsidR="00B24F63" w:rsidRPr="0098465C" w:rsidRDefault="00B24F63" w:rsidP="00AC071F">
      <w:pPr>
        <w:ind w:firstLine="851"/>
        <w:jc w:val="both"/>
        <w:outlineLvl w:val="2"/>
        <w:rPr>
          <w:color w:val="000000" w:themeColor="text1"/>
          <w:sz w:val="28"/>
          <w:szCs w:val="28"/>
        </w:rPr>
      </w:pPr>
      <w:r w:rsidRPr="0098465C">
        <w:rPr>
          <w:color w:val="000000" w:themeColor="text1"/>
          <w:sz w:val="28"/>
          <w:szCs w:val="28"/>
        </w:rPr>
        <w:lastRenderedPageBreak/>
        <w:t>2.6.2.2. При личном обращении с запросом в письменной форме заявителем предъявляется документ, удостоверяющий его личность.</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2.6.3. 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в порядке</w:t>
      </w:r>
      <w:r w:rsidR="00350B3D" w:rsidRPr="0098465C">
        <w:rPr>
          <w:color w:val="000000" w:themeColor="text1"/>
          <w:sz w:val="28"/>
          <w:szCs w:val="28"/>
        </w:rPr>
        <w:t>, установленном законодательством</w:t>
      </w:r>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2.6.4. Особенности предоставления муниципальной услуги в электронной форме:</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 xml:space="preserve">1) заявитель может ознакомиться с информацией о предоставляемой муниципальной услуге на официальном сайте Администрации </w:t>
      </w:r>
      <w:hyperlink r:id="rId14" w:history="1">
        <w:r w:rsidRPr="0098465C">
          <w:rPr>
            <w:rStyle w:val="af"/>
            <w:color w:val="000000" w:themeColor="text1"/>
            <w:sz w:val="28"/>
            <w:szCs w:val="28"/>
          </w:rPr>
          <w:t>www.zeladmin.ru</w:t>
        </w:r>
      </w:hyperlink>
      <w:r w:rsidRPr="0098465C">
        <w:rPr>
          <w:color w:val="000000" w:themeColor="text1"/>
          <w:sz w:val="28"/>
          <w:szCs w:val="28"/>
        </w:rPr>
        <w:t>, портале государственных и муниципальный услуг Красноярского края (</w:t>
      </w:r>
      <w:hyperlink r:id="rId15" w:history="1">
        <w:r w:rsidRPr="0098465C">
          <w:rPr>
            <w:rStyle w:val="af"/>
            <w:color w:val="000000" w:themeColor="text1"/>
            <w:sz w:val="28"/>
            <w:szCs w:val="28"/>
          </w:rPr>
          <w:t>www.gosuslugi.krskstate.ru</w:t>
        </w:r>
      </w:hyperlink>
      <w:r w:rsidRPr="0098465C">
        <w:rPr>
          <w:color w:val="000000" w:themeColor="text1"/>
          <w:sz w:val="28"/>
          <w:szCs w:val="28"/>
        </w:rPr>
        <w:t>), Едином портале государственных и муниципальный услуг (</w:t>
      </w:r>
      <w:hyperlink r:id="rId16" w:history="1">
        <w:r w:rsidRPr="0098465C">
          <w:rPr>
            <w:rStyle w:val="af"/>
            <w:color w:val="000000" w:themeColor="text1"/>
            <w:sz w:val="28"/>
            <w:szCs w:val="28"/>
          </w:rPr>
          <w:t>www.gosuslugi.ru</w:t>
        </w:r>
      </w:hyperlink>
      <w:r w:rsidRPr="0098465C">
        <w:rPr>
          <w:color w:val="000000" w:themeColor="text1"/>
          <w:sz w:val="28"/>
          <w:szCs w:val="28"/>
        </w:rPr>
        <w:t>);</w:t>
      </w:r>
      <w:proofErr w:type="gramEnd"/>
    </w:p>
    <w:p w:rsidR="00B24F63" w:rsidRPr="0098465C" w:rsidRDefault="00B24F63" w:rsidP="00AC071F">
      <w:pPr>
        <w:ind w:firstLine="851"/>
        <w:jc w:val="both"/>
        <w:rPr>
          <w:color w:val="000000" w:themeColor="text1"/>
          <w:sz w:val="28"/>
          <w:szCs w:val="28"/>
        </w:rPr>
      </w:pPr>
      <w:r w:rsidRPr="0098465C">
        <w:rPr>
          <w:color w:val="000000" w:themeColor="text1"/>
          <w:sz w:val="28"/>
          <w:szCs w:val="28"/>
        </w:rPr>
        <w:t>2) 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 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также с использованием порталов для их рассмотрения в соответствии с Административным регламентом и правилами, установленными порталами;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 прием запроса, поданного через порталы, осуществляет муниципальный служащий </w:t>
      </w:r>
      <w:proofErr w:type="spellStart"/>
      <w:r w:rsidRPr="0098465C">
        <w:rPr>
          <w:color w:val="000000" w:themeColor="text1"/>
          <w:sz w:val="28"/>
          <w:szCs w:val="28"/>
        </w:rPr>
        <w:t>ОАиГ</w:t>
      </w:r>
      <w:proofErr w:type="spellEnd"/>
      <w:r w:rsidRPr="0098465C">
        <w:rPr>
          <w:color w:val="000000" w:themeColor="text1"/>
          <w:sz w:val="28"/>
          <w:szCs w:val="28"/>
        </w:rPr>
        <w:t xml:space="preserve"> или Общего отдела, ответственный за прием запросов, в день их поступления;</w:t>
      </w:r>
    </w:p>
    <w:p w:rsidR="00B24F63" w:rsidRPr="0098465C" w:rsidRDefault="00B24F63" w:rsidP="00AC071F">
      <w:pPr>
        <w:shd w:val="clear" w:color="auto" w:fill="FFFFFF"/>
        <w:tabs>
          <w:tab w:val="left" w:pos="1402"/>
        </w:tabs>
        <w:ind w:firstLine="851"/>
        <w:jc w:val="both"/>
        <w:rPr>
          <w:color w:val="000000" w:themeColor="text1"/>
          <w:sz w:val="28"/>
          <w:szCs w:val="28"/>
        </w:rPr>
      </w:pPr>
      <w:r w:rsidRPr="0098465C">
        <w:rPr>
          <w:color w:val="000000" w:themeColor="text1"/>
          <w:sz w:val="28"/>
          <w:szCs w:val="28"/>
        </w:rPr>
        <w:t xml:space="preserve">5) в случае направления запроса в электронной форме заявление создается в электронном виде в виде файлов в любом из следующих форматов - </w:t>
      </w:r>
      <w:r w:rsidRPr="0098465C">
        <w:rPr>
          <w:color w:val="000000" w:themeColor="text1"/>
          <w:sz w:val="28"/>
          <w:szCs w:val="28"/>
          <w:lang w:val="en-US"/>
        </w:rPr>
        <w:t>doc</w:t>
      </w:r>
      <w:r w:rsidRPr="0098465C">
        <w:rPr>
          <w:color w:val="000000" w:themeColor="text1"/>
          <w:sz w:val="28"/>
          <w:szCs w:val="28"/>
        </w:rPr>
        <w:t xml:space="preserve">, </w:t>
      </w:r>
      <w:proofErr w:type="spellStart"/>
      <w:r w:rsidRPr="0098465C">
        <w:rPr>
          <w:color w:val="000000" w:themeColor="text1"/>
          <w:sz w:val="28"/>
          <w:szCs w:val="28"/>
          <w:lang w:val="en-US"/>
        </w:rPr>
        <w:t>docx</w:t>
      </w:r>
      <w:proofErr w:type="spellEnd"/>
      <w:r w:rsidRPr="0098465C">
        <w:rPr>
          <w:color w:val="000000" w:themeColor="text1"/>
          <w:sz w:val="28"/>
          <w:szCs w:val="28"/>
        </w:rPr>
        <w:t xml:space="preserve">, </w:t>
      </w:r>
      <w:r w:rsidRPr="0098465C">
        <w:rPr>
          <w:color w:val="000000" w:themeColor="text1"/>
          <w:sz w:val="28"/>
          <w:szCs w:val="28"/>
          <w:lang w:val="en-US"/>
        </w:rPr>
        <w:t>txt</w:t>
      </w:r>
      <w:r w:rsidRPr="0098465C">
        <w:rPr>
          <w:color w:val="000000" w:themeColor="text1"/>
          <w:sz w:val="28"/>
          <w:szCs w:val="28"/>
        </w:rPr>
        <w:t xml:space="preserve">, </w:t>
      </w:r>
      <w:proofErr w:type="spellStart"/>
      <w:r w:rsidRPr="0098465C">
        <w:rPr>
          <w:color w:val="000000" w:themeColor="text1"/>
          <w:sz w:val="28"/>
          <w:szCs w:val="28"/>
          <w:lang w:val="en-US"/>
        </w:rPr>
        <w:t>xls</w:t>
      </w:r>
      <w:proofErr w:type="spellEnd"/>
      <w:r w:rsidRPr="0098465C">
        <w:rPr>
          <w:color w:val="000000" w:themeColor="text1"/>
          <w:sz w:val="28"/>
          <w:szCs w:val="28"/>
        </w:rPr>
        <w:t xml:space="preserve">, </w:t>
      </w:r>
      <w:proofErr w:type="spellStart"/>
      <w:r w:rsidRPr="0098465C">
        <w:rPr>
          <w:color w:val="000000" w:themeColor="text1"/>
          <w:sz w:val="28"/>
          <w:szCs w:val="28"/>
          <w:lang w:val="en-US"/>
        </w:rPr>
        <w:t>xlsx</w:t>
      </w:r>
      <w:proofErr w:type="spellEnd"/>
      <w:r w:rsidRPr="0098465C">
        <w:rPr>
          <w:color w:val="000000" w:themeColor="text1"/>
          <w:sz w:val="28"/>
          <w:szCs w:val="28"/>
        </w:rPr>
        <w:t xml:space="preserve">, </w:t>
      </w:r>
      <w:r w:rsidRPr="0098465C">
        <w:rPr>
          <w:color w:val="000000" w:themeColor="text1"/>
          <w:sz w:val="28"/>
          <w:szCs w:val="28"/>
          <w:lang w:val="en-US"/>
        </w:rPr>
        <w:t>rtf</w:t>
      </w:r>
      <w:r w:rsidRPr="0098465C">
        <w:rPr>
          <w:color w:val="000000" w:themeColor="text1"/>
          <w:sz w:val="28"/>
          <w:szCs w:val="28"/>
        </w:rPr>
        <w:t>, и подписывается заявителем с использованием электронной подписи.</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 xml:space="preserve">В случае если при обращении в электронной форме за получением муниципальной услуги </w:t>
      </w:r>
      <w:r w:rsidR="001E0C6D" w:rsidRPr="0098465C">
        <w:rPr>
          <w:color w:val="000000" w:themeColor="text1"/>
          <w:sz w:val="28"/>
          <w:szCs w:val="28"/>
        </w:rPr>
        <w:t>идентификация и аутентификация з</w:t>
      </w:r>
      <w:r w:rsidRPr="0098465C">
        <w:rPr>
          <w:color w:val="000000" w:themeColor="text1"/>
          <w:sz w:val="28"/>
          <w:szCs w:val="28"/>
        </w:rPr>
        <w:t xml:space="preserve">аявителя осуществляются с использованием единой системы идентификации   </w:t>
      </w:r>
      <w:r w:rsidR="001E0C6D" w:rsidRPr="0098465C">
        <w:rPr>
          <w:color w:val="000000" w:themeColor="text1"/>
          <w:sz w:val="28"/>
          <w:szCs w:val="28"/>
        </w:rPr>
        <w:t xml:space="preserve">             и аутентификации, з</w:t>
      </w:r>
      <w:r w:rsidRPr="0098465C">
        <w:rPr>
          <w:color w:val="000000" w:themeColor="text1"/>
          <w:sz w:val="28"/>
          <w:szCs w:val="28"/>
        </w:rPr>
        <w:t>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w:t>
      </w:r>
      <w:r w:rsidR="001E0C6D" w:rsidRPr="0098465C">
        <w:rPr>
          <w:color w:val="000000" w:themeColor="text1"/>
          <w:sz w:val="28"/>
          <w:szCs w:val="28"/>
        </w:rPr>
        <w:t>й электронной подписи личность з</w:t>
      </w:r>
      <w:r w:rsidRPr="0098465C">
        <w:rPr>
          <w:color w:val="000000" w:themeColor="text1"/>
          <w:sz w:val="28"/>
          <w:szCs w:val="28"/>
        </w:rPr>
        <w:t>аявителя установлена при личном приеме.</w:t>
      </w:r>
      <w:proofErr w:type="gramEnd"/>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Электронные документы (электронные образы документов) </w:t>
      </w:r>
      <w:r w:rsidRPr="0098465C">
        <w:rPr>
          <w:color w:val="000000" w:themeColor="text1"/>
          <w:sz w:val="28"/>
          <w:szCs w:val="28"/>
        </w:rPr>
        <w:lastRenderedPageBreak/>
        <w:t xml:space="preserve">прилагаемые к заявлению, в том числе доверенности направляются в виде файлов в форматах </w:t>
      </w:r>
      <w:r w:rsidRPr="0098465C">
        <w:rPr>
          <w:color w:val="000000" w:themeColor="text1"/>
          <w:sz w:val="28"/>
          <w:szCs w:val="28"/>
          <w:lang w:val="en-US"/>
        </w:rPr>
        <w:t>PDF</w:t>
      </w:r>
      <w:r w:rsidRPr="0098465C">
        <w:rPr>
          <w:color w:val="000000" w:themeColor="text1"/>
          <w:sz w:val="28"/>
          <w:szCs w:val="28"/>
        </w:rPr>
        <w:t xml:space="preserve">, </w:t>
      </w:r>
      <w:r w:rsidRPr="0098465C">
        <w:rPr>
          <w:color w:val="000000" w:themeColor="text1"/>
          <w:sz w:val="28"/>
          <w:szCs w:val="28"/>
          <w:lang w:val="en-US"/>
        </w:rPr>
        <w:t>TIF</w:t>
      </w:r>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Качество предоставляемых электронных документов (электронных образов документов) в форматах </w:t>
      </w:r>
      <w:r w:rsidRPr="0098465C">
        <w:rPr>
          <w:color w:val="000000" w:themeColor="text1"/>
          <w:sz w:val="28"/>
          <w:szCs w:val="28"/>
          <w:lang w:val="en-US"/>
        </w:rPr>
        <w:t>PDF</w:t>
      </w:r>
      <w:r w:rsidRPr="0098465C">
        <w:rPr>
          <w:color w:val="000000" w:themeColor="text1"/>
          <w:sz w:val="28"/>
          <w:szCs w:val="28"/>
        </w:rPr>
        <w:t xml:space="preserve">, </w:t>
      </w:r>
      <w:r w:rsidRPr="0098465C">
        <w:rPr>
          <w:color w:val="000000" w:themeColor="text1"/>
          <w:sz w:val="28"/>
          <w:szCs w:val="28"/>
          <w:lang w:val="en-US"/>
        </w:rPr>
        <w:t>TIF</w:t>
      </w:r>
      <w:r w:rsidRPr="0098465C">
        <w:rPr>
          <w:color w:val="000000" w:themeColor="text1"/>
          <w:sz w:val="28"/>
          <w:szCs w:val="28"/>
        </w:rPr>
        <w:t xml:space="preserve"> должно позволять в полном объеме прочитать текст документа и распознать реквизиты документа.</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6) муниципальная услуга предоставляется в электронной форме при наличии соответствующих технических возможностей;</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7) заявитель может осуществлять с использованием порталов мониторинг хода предоставления муниципальной услуги и получать результаты предоставления муниципальной услуги в электронной форме.</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2.6.5. В случае направления запроса посредством электронной почты уполномоченным представителем заявителя,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B24F63" w:rsidRPr="0098465C" w:rsidRDefault="00B24F63" w:rsidP="00AC071F">
      <w:pPr>
        <w:ind w:firstLine="851"/>
        <w:jc w:val="both"/>
        <w:outlineLvl w:val="2"/>
        <w:rPr>
          <w:color w:val="000000" w:themeColor="text1"/>
          <w:sz w:val="28"/>
          <w:szCs w:val="28"/>
        </w:rPr>
      </w:pPr>
      <w:r w:rsidRPr="0098465C">
        <w:rPr>
          <w:color w:val="000000" w:themeColor="text1"/>
          <w:sz w:val="28"/>
          <w:szCs w:val="28"/>
        </w:rPr>
        <w:t>2.7. Основания для отказа в приеме запроса не установлены.</w:t>
      </w:r>
    </w:p>
    <w:p w:rsidR="00B24F63" w:rsidRPr="0098465C" w:rsidRDefault="00B24F63" w:rsidP="00AC071F">
      <w:pPr>
        <w:pStyle w:val="ConsPlusNormal"/>
        <w:tabs>
          <w:tab w:val="left" w:pos="709"/>
        </w:tabs>
        <w:suppressAutoHyphens/>
        <w:ind w:firstLine="851"/>
        <w:jc w:val="both"/>
        <w:rPr>
          <w:color w:val="000000" w:themeColor="text1"/>
        </w:rPr>
      </w:pPr>
      <w:r w:rsidRPr="0098465C">
        <w:rPr>
          <w:color w:val="000000" w:themeColor="text1"/>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B24F63" w:rsidRPr="0098465C" w:rsidRDefault="00B24F63" w:rsidP="00AC071F">
      <w:pPr>
        <w:pStyle w:val="ConsPlusNormal"/>
        <w:suppressAutoHyphens/>
        <w:ind w:firstLine="851"/>
        <w:jc w:val="both"/>
        <w:rPr>
          <w:color w:val="000000" w:themeColor="text1"/>
        </w:rPr>
      </w:pPr>
      <w:r w:rsidRPr="0098465C">
        <w:rPr>
          <w:color w:val="000000" w:themeColor="text1"/>
        </w:rPr>
        <w:t>2.8.1. Исчерпывающий перечень оснований для приостановления предоставления муниципальной услуги.</w:t>
      </w:r>
    </w:p>
    <w:p w:rsidR="00B24F63" w:rsidRPr="0098465C" w:rsidRDefault="00B24F63" w:rsidP="00AC071F">
      <w:pPr>
        <w:pStyle w:val="ConsPlusNormal"/>
        <w:suppressAutoHyphens/>
        <w:ind w:firstLine="851"/>
        <w:jc w:val="both"/>
        <w:rPr>
          <w:color w:val="000000" w:themeColor="text1"/>
        </w:rPr>
      </w:pPr>
      <w:r w:rsidRPr="0098465C">
        <w:rPr>
          <w:color w:val="000000" w:themeColor="text1"/>
        </w:rPr>
        <w:t>Основания для приостановления предоставления муниципальной услуги отсутствуют.</w:t>
      </w:r>
    </w:p>
    <w:p w:rsidR="00B24F63" w:rsidRPr="0098465C" w:rsidRDefault="00B24F63" w:rsidP="00AC071F">
      <w:pPr>
        <w:pStyle w:val="ConsPlusNormal"/>
        <w:suppressAutoHyphens/>
        <w:ind w:firstLine="851"/>
        <w:jc w:val="both"/>
        <w:rPr>
          <w:color w:val="000000" w:themeColor="text1"/>
        </w:rPr>
      </w:pPr>
      <w:r w:rsidRPr="0098465C">
        <w:rPr>
          <w:color w:val="000000" w:themeColor="text1"/>
        </w:rPr>
        <w:t>2.8.2. Исчерпывающий перечень оснований для отказа в предоставлении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Отказ в выдаче разрешения на установку и эксплуатацию рекламной конструкции допускается по основаниям, преду</w:t>
      </w:r>
      <w:r w:rsidR="001E0C6D" w:rsidRPr="0098465C">
        <w:rPr>
          <w:color w:val="000000" w:themeColor="text1"/>
          <w:sz w:val="28"/>
          <w:szCs w:val="28"/>
        </w:rPr>
        <w:t>смотренным частью 15 статьи 19 З</w:t>
      </w:r>
      <w:r w:rsidRPr="0098465C">
        <w:rPr>
          <w:color w:val="000000" w:themeColor="text1"/>
          <w:sz w:val="28"/>
          <w:szCs w:val="28"/>
        </w:rPr>
        <w:t>акона «О рекламе»:</w:t>
      </w:r>
    </w:p>
    <w:p w:rsidR="00B24F63" w:rsidRPr="0098465C" w:rsidRDefault="00B24F63" w:rsidP="00AC071F">
      <w:pPr>
        <w:pStyle w:val="ConsPlusNormal"/>
        <w:ind w:firstLine="851"/>
        <w:jc w:val="both"/>
        <w:rPr>
          <w:color w:val="000000" w:themeColor="text1"/>
          <w:kern w:val="1"/>
        </w:rPr>
      </w:pPr>
      <w:r w:rsidRPr="0098465C">
        <w:rPr>
          <w:color w:val="000000" w:themeColor="text1"/>
          <w:kern w:val="1"/>
        </w:rPr>
        <w:t>1) несоответствие проекта рекламной конструкц</w:t>
      </w:r>
      <w:proofErr w:type="gramStart"/>
      <w:r w:rsidRPr="0098465C">
        <w:rPr>
          <w:color w:val="000000" w:themeColor="text1"/>
          <w:kern w:val="1"/>
        </w:rPr>
        <w:t>ии и ее</w:t>
      </w:r>
      <w:proofErr w:type="gramEnd"/>
      <w:r w:rsidRPr="0098465C">
        <w:rPr>
          <w:color w:val="000000" w:themeColor="text1"/>
          <w:kern w:val="1"/>
        </w:rPr>
        <w:t xml:space="preserve"> территориального размещения требованиям технического регламента;</w:t>
      </w:r>
    </w:p>
    <w:p w:rsidR="00B24F63" w:rsidRPr="0098465C" w:rsidRDefault="00B24F63" w:rsidP="00AC071F">
      <w:pPr>
        <w:pStyle w:val="ConsPlusNormal"/>
        <w:ind w:firstLine="851"/>
        <w:jc w:val="both"/>
        <w:rPr>
          <w:color w:val="000000" w:themeColor="text1"/>
        </w:rPr>
      </w:pPr>
      <w:r w:rsidRPr="0098465C">
        <w:rPr>
          <w:color w:val="000000" w:themeColor="text1"/>
        </w:rPr>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w:t>
      </w:r>
      <w:r w:rsidR="001E0C6D" w:rsidRPr="0098465C">
        <w:rPr>
          <w:color w:val="000000" w:themeColor="text1"/>
        </w:rPr>
        <w:t>етствии с частью 5.8 статьи 19 З</w:t>
      </w:r>
      <w:r w:rsidRPr="0098465C">
        <w:rPr>
          <w:color w:val="000000" w:themeColor="text1"/>
        </w:rPr>
        <w:t>акона «О рекламе» определяется схемой размещения рекламных конструкций);</w:t>
      </w:r>
    </w:p>
    <w:p w:rsidR="00B24F63" w:rsidRPr="0098465C" w:rsidRDefault="00B24F63" w:rsidP="00AC071F">
      <w:pPr>
        <w:pStyle w:val="ConsPlusNormal"/>
        <w:ind w:firstLine="851"/>
        <w:jc w:val="both"/>
        <w:rPr>
          <w:color w:val="000000" w:themeColor="text1"/>
        </w:rPr>
      </w:pPr>
      <w:r w:rsidRPr="0098465C">
        <w:rPr>
          <w:color w:val="000000" w:themeColor="text1"/>
        </w:rPr>
        <w:t>3) нарушение требований нормативных актов по безопасности движения транспорта;</w:t>
      </w:r>
    </w:p>
    <w:p w:rsidR="00B24F63" w:rsidRPr="0098465C" w:rsidRDefault="00B24F63" w:rsidP="00AC071F">
      <w:pPr>
        <w:pStyle w:val="ConsPlusNormal"/>
        <w:ind w:firstLine="851"/>
        <w:jc w:val="both"/>
        <w:rPr>
          <w:color w:val="000000" w:themeColor="text1"/>
        </w:rPr>
      </w:pPr>
      <w:r w:rsidRPr="0098465C">
        <w:rPr>
          <w:color w:val="000000" w:themeColor="text1"/>
        </w:rPr>
        <w:t>4) нарушение внешнего архитектурного облика сложившейся застройки городского округа;</w:t>
      </w:r>
    </w:p>
    <w:p w:rsidR="00B24F63" w:rsidRPr="0098465C" w:rsidRDefault="00B24F63" w:rsidP="00AC071F">
      <w:pPr>
        <w:pStyle w:val="a8"/>
        <w:tabs>
          <w:tab w:val="left" w:pos="993"/>
        </w:tabs>
        <w:ind w:left="0" w:firstLine="851"/>
        <w:jc w:val="both"/>
        <w:rPr>
          <w:color w:val="000000" w:themeColor="text1"/>
          <w:sz w:val="28"/>
          <w:szCs w:val="28"/>
        </w:rPr>
      </w:pPr>
      <w:r w:rsidRPr="0098465C">
        <w:rPr>
          <w:color w:val="000000" w:themeColor="text1"/>
          <w:sz w:val="28"/>
          <w:szCs w:val="28"/>
        </w:rPr>
        <w:t xml:space="preserve">5) нарушение требований законодательства Российской Федерации об объектах культурного наследия (памятниках истории и культуры) народов </w:t>
      </w:r>
      <w:r w:rsidRPr="0098465C">
        <w:rPr>
          <w:color w:val="000000" w:themeColor="text1"/>
          <w:sz w:val="28"/>
          <w:szCs w:val="28"/>
        </w:rPr>
        <w:lastRenderedPageBreak/>
        <w:t xml:space="preserve">Российской Федерации, их охране и использовании; </w:t>
      </w:r>
    </w:p>
    <w:p w:rsidR="00B24F63" w:rsidRPr="0098465C" w:rsidRDefault="00B24F63" w:rsidP="00AC071F">
      <w:pPr>
        <w:pStyle w:val="ConsPlusNormal"/>
        <w:ind w:firstLine="851"/>
        <w:jc w:val="both"/>
        <w:rPr>
          <w:color w:val="000000" w:themeColor="text1"/>
        </w:rPr>
      </w:pPr>
      <w:r w:rsidRPr="0098465C">
        <w:rPr>
          <w:color w:val="000000" w:themeColor="text1"/>
        </w:rPr>
        <w:t>6) нарушение требований, установленных частями 5.1, 5.6</w:t>
      </w:r>
      <w:r w:rsidR="001E0C6D" w:rsidRPr="0098465C">
        <w:rPr>
          <w:color w:val="000000" w:themeColor="text1"/>
        </w:rPr>
        <w:t>, 5.7 статьи 19 З</w:t>
      </w:r>
      <w:r w:rsidRPr="0098465C">
        <w:rPr>
          <w:color w:val="000000" w:themeColor="text1"/>
        </w:rPr>
        <w:t>акона «О рекламе».</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2.9. Решение об отказе в выдаче разрешения на установку и эксплуатацию рекламной конструкции по основаниям, предусмотренным в пункте 2.8</w:t>
      </w:r>
      <w:r w:rsidR="001E0C6D" w:rsidRPr="0098465C">
        <w:rPr>
          <w:color w:val="000000" w:themeColor="text1"/>
          <w:sz w:val="28"/>
          <w:szCs w:val="28"/>
        </w:rPr>
        <w:t>.2</w:t>
      </w:r>
      <w:r w:rsidRPr="0098465C">
        <w:rPr>
          <w:color w:val="000000" w:themeColor="text1"/>
          <w:sz w:val="28"/>
          <w:szCs w:val="28"/>
        </w:rPr>
        <w:t xml:space="preserve"> Административного регламента, с указанием причин отказа направляются заявителю почтовым отправлением по указанному в запросе адресу или выдается з</w:t>
      </w:r>
      <w:r w:rsidR="001E0C6D" w:rsidRPr="0098465C">
        <w:rPr>
          <w:color w:val="000000" w:themeColor="text1"/>
          <w:sz w:val="28"/>
          <w:szCs w:val="28"/>
        </w:rPr>
        <w:t>аявителю под под</w:t>
      </w:r>
      <w:r w:rsidRPr="0098465C">
        <w:rPr>
          <w:color w:val="000000" w:themeColor="text1"/>
          <w:sz w:val="28"/>
          <w:szCs w:val="28"/>
        </w:rPr>
        <w:t>пись либо направляется в электронной форме.</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2.10. В случае если причины, по которым было отказано в выдаче разрешения на установку и эксплуатацию рекламной конструкции, в последующем были устранены, заявитель вправе вновь обратиться с запросом о предоставлении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2.11. Заявители уплачивают государственную пошлину в размере, установленном Налоговым кодексом за совершение юридически значимых действий (выдачу разрешения на установку и эксплуатацию рекламной конструкции), до подачи запроса на совершение таких действий либо до подачи соответствующих документов.</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Дополнительная плата за подготовку, оформление, выдачу разрешения на установку и эксплуатацию рекламной </w:t>
      </w:r>
      <w:proofErr w:type="gramStart"/>
      <w:r w:rsidRPr="0098465C">
        <w:rPr>
          <w:color w:val="000000" w:themeColor="text1"/>
          <w:sz w:val="28"/>
          <w:szCs w:val="28"/>
        </w:rPr>
        <w:t>конструкции</w:t>
      </w:r>
      <w:proofErr w:type="gramEnd"/>
      <w:r w:rsidRPr="0098465C">
        <w:rPr>
          <w:color w:val="000000" w:themeColor="text1"/>
          <w:sz w:val="28"/>
          <w:szCs w:val="28"/>
        </w:rPr>
        <w:t xml:space="preserve"> и совершение иных действий, связанных с выдачей разрешения, не взимается.</w:t>
      </w:r>
    </w:p>
    <w:p w:rsidR="00B24F63" w:rsidRPr="0098465C" w:rsidRDefault="00B24F63" w:rsidP="00AC071F">
      <w:pPr>
        <w:shd w:val="clear" w:color="auto" w:fill="FFFFFF"/>
        <w:tabs>
          <w:tab w:val="left" w:pos="9540"/>
        </w:tabs>
        <w:ind w:firstLine="851"/>
        <w:jc w:val="both"/>
        <w:rPr>
          <w:color w:val="000000" w:themeColor="text1"/>
          <w:sz w:val="28"/>
          <w:szCs w:val="28"/>
        </w:rPr>
      </w:pPr>
      <w:r w:rsidRPr="0098465C">
        <w:rPr>
          <w:color w:val="000000" w:themeColor="text1"/>
          <w:sz w:val="28"/>
          <w:szCs w:val="28"/>
        </w:rPr>
        <w:t>2.12. Прием при личном обращении заявителя с запросом в письменной форме ведется без предварительной записи в порядке живой очереди.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Максимальный срок ожидания заявителем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2.13. Срок регистрации запроса.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2.13.1. Регистрация запроса в письменной форме, лично представленного заявителем в </w:t>
      </w:r>
      <w:proofErr w:type="spellStart"/>
      <w:r w:rsidRPr="0098465C">
        <w:rPr>
          <w:color w:val="000000" w:themeColor="text1"/>
          <w:sz w:val="28"/>
          <w:szCs w:val="28"/>
        </w:rPr>
        <w:t>ОАиГ</w:t>
      </w:r>
      <w:proofErr w:type="spellEnd"/>
      <w:r w:rsidRPr="0098465C">
        <w:rPr>
          <w:color w:val="000000" w:themeColor="text1"/>
          <w:sz w:val="28"/>
          <w:szCs w:val="28"/>
        </w:rPr>
        <w:t xml:space="preserve">, направленного почтовым отправлением, посредством электронной почты, через порталы или представленного через МФЦ, осуществляется  не позднее 3 рабочих дней </w:t>
      </w:r>
      <w:proofErr w:type="gramStart"/>
      <w:r w:rsidRPr="0098465C">
        <w:rPr>
          <w:color w:val="000000" w:themeColor="text1"/>
          <w:sz w:val="28"/>
          <w:szCs w:val="28"/>
        </w:rPr>
        <w:t>с даты поступления</w:t>
      </w:r>
      <w:proofErr w:type="gramEnd"/>
      <w:r w:rsidRPr="0098465C">
        <w:rPr>
          <w:color w:val="000000" w:themeColor="text1"/>
          <w:sz w:val="28"/>
          <w:szCs w:val="28"/>
        </w:rPr>
        <w:t xml:space="preserve"> запроса в Администрацию.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Регистрация запроса в письменной форме, лично представленного заявителем в Общий отдел, осуществляется в течение 10 минут с момента обращения заявителя.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Запрос, направленный с использованием информационной системы порталов, регистрируется информационной системой в соответствии с правилами и сроками, установленными порталами, а также регистрируется в системе документооборота Администрации. </w:t>
      </w:r>
    </w:p>
    <w:p w:rsidR="00B24F63" w:rsidRPr="0098465C" w:rsidRDefault="00B24F63" w:rsidP="00AC071F">
      <w:pPr>
        <w:pStyle w:val="ConsPlusNormal"/>
        <w:ind w:firstLine="851"/>
        <w:jc w:val="both"/>
        <w:rPr>
          <w:color w:val="000000" w:themeColor="text1"/>
        </w:rPr>
      </w:pPr>
      <w:r w:rsidRPr="0098465C">
        <w:rPr>
          <w:color w:val="000000" w:themeColor="text1"/>
        </w:rPr>
        <w:t>Запрос, поступивший в нерабочее время, регистрируется в первый рабочий день, следующий за днем его поступления.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2.13.2. Регистрация запроса в системе документооборота Администрации фиксирует факт его получения Администрацией.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Дата регистрации запроса в системе документооборота Администрации  является датой поступления в Администрацию документов, </w:t>
      </w:r>
      <w:r w:rsidRPr="0098465C">
        <w:rPr>
          <w:color w:val="000000" w:themeColor="text1"/>
          <w:sz w:val="28"/>
          <w:szCs w:val="28"/>
        </w:rPr>
        <w:lastRenderedPageBreak/>
        <w:t>предусмотренных пунктом 2.6 Административного регламента.</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2.14. Требования к помещениям, в которых предоставляется муниципальная услуга, к залу  ожидания и местам для заполнения запросов о предоставлении муниципальной услуги, информационным стендам,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2.14.1. Помещения для предоставления муниципальной услуги размещаются преимущественно на нижних этажах здания Администрации.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w:t>
      </w:r>
      <w:proofErr w:type="gramStart"/>
      <w:r w:rsidRPr="0098465C">
        <w:rPr>
          <w:color w:val="000000" w:themeColor="text1"/>
          <w:sz w:val="28"/>
          <w:szCs w:val="28"/>
        </w:rPr>
        <w:t>санитарно-техническим</w:t>
      </w:r>
      <w:proofErr w:type="gramEnd"/>
      <w:r w:rsidRPr="0098465C">
        <w:rPr>
          <w:color w:val="000000" w:themeColor="text1"/>
          <w:sz w:val="28"/>
          <w:szCs w:val="28"/>
        </w:rPr>
        <w:t xml:space="preserve">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При невозможности создания в Администрации условий для ее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 </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2.14.2. Место предоставления муниципальной услуги включает в себя зал ожидания (коридор), помещения для приема заявителей, которые оборудованы стульями и столами, обеспечены писчей бумагой и письменными принадлежностями (для заполнения заявления, записи справочной информации).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2.14.3.  Рабочие места муниципальных служащих </w:t>
      </w:r>
      <w:proofErr w:type="spellStart"/>
      <w:r w:rsidRPr="0098465C">
        <w:rPr>
          <w:color w:val="000000" w:themeColor="text1"/>
          <w:sz w:val="28"/>
          <w:szCs w:val="28"/>
        </w:rPr>
        <w:t>ОАиГ</w:t>
      </w:r>
      <w:proofErr w:type="spellEnd"/>
      <w:r w:rsidRPr="0098465C">
        <w:rPr>
          <w:color w:val="000000" w:themeColor="text1"/>
          <w:sz w:val="28"/>
          <w:szCs w:val="28"/>
        </w:rPr>
        <w:t xml:space="preserve"> в помещениях для приема заявителей должны быть оборудованы персональными компьютерами с возможностью доступа к </w:t>
      </w:r>
      <w:r w:rsidR="001E0C6D" w:rsidRPr="0098465C">
        <w:rPr>
          <w:color w:val="000000" w:themeColor="text1"/>
          <w:sz w:val="28"/>
          <w:szCs w:val="28"/>
        </w:rPr>
        <w:t xml:space="preserve">сети </w:t>
      </w:r>
      <w:r w:rsidRPr="0098465C">
        <w:rPr>
          <w:color w:val="000000" w:themeColor="text1"/>
          <w:sz w:val="28"/>
          <w:szCs w:val="28"/>
        </w:rPr>
        <w:t>Интернет, печатающими, копировальными  и сканирующими устройствами.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2.14.4. На дверях помещений для приема заявителей должны быть установлены информационные таблички с указанием номеров помещений и  наименованием </w:t>
      </w:r>
      <w:proofErr w:type="spellStart"/>
      <w:r w:rsidRPr="0098465C">
        <w:rPr>
          <w:color w:val="000000" w:themeColor="text1"/>
          <w:sz w:val="28"/>
          <w:szCs w:val="28"/>
        </w:rPr>
        <w:t>ОАиГ</w:t>
      </w:r>
      <w:proofErr w:type="spellEnd"/>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Рабочие места муниципальных служащих </w:t>
      </w:r>
      <w:proofErr w:type="spellStart"/>
      <w:r w:rsidR="001E0C6D" w:rsidRPr="0098465C">
        <w:rPr>
          <w:color w:val="000000" w:themeColor="text1"/>
          <w:sz w:val="28"/>
          <w:szCs w:val="28"/>
        </w:rPr>
        <w:t>ОАиГ</w:t>
      </w:r>
      <w:proofErr w:type="spellEnd"/>
      <w:r w:rsidR="001E0C6D" w:rsidRPr="0098465C">
        <w:rPr>
          <w:color w:val="000000" w:themeColor="text1"/>
          <w:sz w:val="28"/>
          <w:szCs w:val="28"/>
        </w:rPr>
        <w:t xml:space="preserve"> </w:t>
      </w:r>
      <w:r w:rsidRPr="0098465C">
        <w:rPr>
          <w:color w:val="000000" w:themeColor="text1"/>
          <w:sz w:val="28"/>
          <w:szCs w:val="28"/>
        </w:rPr>
        <w:t xml:space="preserve">оснащаются настенной или настольной табличкой с указанием фамилии, имени, отчества и должности. </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Помещения для приема заявителей должны соответствовать комфортным условиям для заявителей и оптимальным условиям работы муниципальных служащих </w:t>
      </w:r>
      <w:proofErr w:type="spellStart"/>
      <w:r w:rsidRPr="0098465C">
        <w:rPr>
          <w:color w:val="000000" w:themeColor="text1"/>
          <w:sz w:val="28"/>
          <w:szCs w:val="28"/>
        </w:rPr>
        <w:t>ОАиГ</w:t>
      </w:r>
      <w:proofErr w:type="spellEnd"/>
      <w:r w:rsidRPr="0098465C">
        <w:rPr>
          <w:color w:val="000000" w:themeColor="text1"/>
          <w:sz w:val="28"/>
          <w:szCs w:val="28"/>
        </w:rPr>
        <w:t xml:space="preserve"> с заявителями.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2.14.5. Площадь зала ожидания зависит от количества заявителей, ежедневно обращающихся в </w:t>
      </w:r>
      <w:proofErr w:type="spellStart"/>
      <w:r w:rsidRPr="0098465C">
        <w:rPr>
          <w:color w:val="000000" w:themeColor="text1"/>
          <w:sz w:val="28"/>
          <w:szCs w:val="28"/>
        </w:rPr>
        <w:t>ОАиГ</w:t>
      </w:r>
      <w:proofErr w:type="spellEnd"/>
      <w:r w:rsidRPr="0098465C">
        <w:rPr>
          <w:color w:val="000000" w:themeColor="text1"/>
          <w:sz w:val="28"/>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lastRenderedPageBreak/>
        <w:t xml:space="preserve">2.14.6.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2.14.7. На территории, прилегающей к зданию Администрации, выделяется не менее 10 процентов мест (но не менее одного места) для бесплатной парковки транспортных средств, управляемых инвалидами </w:t>
      </w:r>
      <w:r w:rsidRPr="0098465C">
        <w:rPr>
          <w:color w:val="000000" w:themeColor="text1"/>
          <w:sz w:val="28"/>
          <w:szCs w:val="28"/>
          <w:lang w:val="en-US"/>
        </w:rPr>
        <w:t>I</w:t>
      </w:r>
      <w:r w:rsidRPr="0098465C">
        <w:rPr>
          <w:color w:val="000000" w:themeColor="text1"/>
          <w:sz w:val="28"/>
          <w:szCs w:val="28"/>
        </w:rPr>
        <w:t xml:space="preserve">, </w:t>
      </w:r>
      <w:r w:rsidRPr="0098465C">
        <w:rPr>
          <w:color w:val="000000" w:themeColor="text1"/>
          <w:sz w:val="28"/>
          <w:szCs w:val="28"/>
          <w:lang w:val="en-US"/>
        </w:rPr>
        <w:t>II</w:t>
      </w:r>
      <w:r w:rsidRPr="0098465C">
        <w:rPr>
          <w:color w:val="000000" w:themeColor="text1"/>
          <w:sz w:val="28"/>
          <w:szCs w:val="28"/>
        </w:rPr>
        <w:t xml:space="preserve"> групп, а также инвалидами </w:t>
      </w:r>
      <w:r w:rsidRPr="0098465C">
        <w:rPr>
          <w:color w:val="000000" w:themeColor="text1"/>
          <w:sz w:val="28"/>
          <w:szCs w:val="28"/>
          <w:lang w:val="en-US"/>
        </w:rPr>
        <w:t>III</w:t>
      </w:r>
      <w:r w:rsidRPr="0098465C">
        <w:rPr>
          <w:color w:val="000000" w:themeColor="text1"/>
          <w:sz w:val="28"/>
          <w:szCs w:val="28"/>
        </w:rPr>
        <w:t xml:space="preserve"> группы, и транспортных средств, перевозящих таких инвалидов и (или) детей-инвалидов.</w:t>
      </w:r>
    </w:p>
    <w:p w:rsidR="00B24F63" w:rsidRPr="0098465C" w:rsidRDefault="00B24F63" w:rsidP="00AC071F">
      <w:pPr>
        <w:ind w:firstLine="851"/>
        <w:jc w:val="both"/>
        <w:rPr>
          <w:b/>
          <w:color w:val="000000" w:themeColor="text1"/>
          <w:sz w:val="28"/>
          <w:szCs w:val="28"/>
        </w:rPr>
      </w:pPr>
      <w:r w:rsidRPr="0098465C">
        <w:rPr>
          <w:color w:val="000000" w:themeColor="text1"/>
          <w:sz w:val="28"/>
          <w:szCs w:val="28"/>
        </w:rPr>
        <w:t>2.14.8. В Администрации обеспечивается: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допуск на объект </w:t>
      </w:r>
      <w:proofErr w:type="spellStart"/>
      <w:r w:rsidRPr="0098465C">
        <w:rPr>
          <w:color w:val="000000" w:themeColor="text1"/>
          <w:sz w:val="28"/>
          <w:szCs w:val="28"/>
        </w:rPr>
        <w:t>сурдопереводчика</w:t>
      </w:r>
      <w:proofErr w:type="spellEnd"/>
      <w:r w:rsidRPr="0098465C">
        <w:rPr>
          <w:color w:val="000000" w:themeColor="text1"/>
          <w:sz w:val="28"/>
          <w:szCs w:val="28"/>
        </w:rPr>
        <w:t xml:space="preserve">, </w:t>
      </w:r>
      <w:proofErr w:type="spellStart"/>
      <w:r w:rsidRPr="0098465C">
        <w:rPr>
          <w:color w:val="000000" w:themeColor="text1"/>
          <w:sz w:val="28"/>
          <w:szCs w:val="28"/>
        </w:rPr>
        <w:t>тифлосурдопереводчика</w:t>
      </w:r>
      <w:proofErr w:type="spellEnd"/>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сопровождение инвалидов, имеющих стойкие нарушения функции зрения и самостоятельного передвижения, по Администрации;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предоставление инвалидам по слуху услуги с использованием русского жестового языка.</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2.14.9. 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 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98465C">
        <w:rPr>
          <w:color w:val="000000" w:themeColor="text1"/>
          <w:sz w:val="28"/>
          <w:szCs w:val="28"/>
        </w:rPr>
        <w:t>ОАиГ</w:t>
      </w:r>
      <w:proofErr w:type="spellEnd"/>
      <w:r w:rsidRPr="0098465C">
        <w:rPr>
          <w:color w:val="000000" w:themeColor="text1"/>
          <w:sz w:val="28"/>
          <w:szCs w:val="28"/>
        </w:rPr>
        <w:t>, Общего отдела, МФЦ, электронные адреса порталов;</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 образец заполнения примерной формы заявления о выдаче разрешения на установку и эксплуатацию рекламной конструкции, а также исчерпывающий перечень документов, необходимых для предоставления муниципальной услуги; </w:t>
      </w:r>
    </w:p>
    <w:p w:rsidR="00B24F63" w:rsidRPr="0098465C" w:rsidRDefault="00B24F63" w:rsidP="00AC071F">
      <w:pPr>
        <w:shd w:val="clear" w:color="auto" w:fill="FFFFFF"/>
        <w:ind w:firstLine="851"/>
        <w:jc w:val="both"/>
        <w:rPr>
          <w:b/>
          <w:color w:val="000000" w:themeColor="text1"/>
          <w:sz w:val="28"/>
          <w:szCs w:val="28"/>
        </w:rPr>
      </w:pPr>
      <w:r w:rsidRPr="0098465C">
        <w:rPr>
          <w:color w:val="000000" w:themeColor="text1"/>
          <w:sz w:val="28"/>
          <w:szCs w:val="28"/>
        </w:rPr>
        <w:t>- информация по вопросам предоставления муниципальной услуги, в том числе Административный регламент.</w:t>
      </w:r>
    </w:p>
    <w:p w:rsidR="00B24F63" w:rsidRPr="0098465C" w:rsidRDefault="00B24F63" w:rsidP="00AC071F">
      <w:pPr>
        <w:shd w:val="clear" w:color="auto" w:fill="FFFFFF"/>
        <w:ind w:firstLine="851"/>
        <w:jc w:val="both"/>
        <w:outlineLvl w:val="0"/>
        <w:rPr>
          <w:color w:val="000000" w:themeColor="text1"/>
          <w:sz w:val="28"/>
          <w:szCs w:val="28"/>
        </w:rPr>
      </w:pPr>
      <w:r w:rsidRPr="0098465C">
        <w:rPr>
          <w:color w:val="000000" w:themeColor="text1"/>
          <w:sz w:val="28"/>
          <w:szCs w:val="28"/>
        </w:rPr>
        <w:t>2.15. Иные требования, в том числе учитывающие особенности предоставления муниципальной услуги в МФЦ.</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2.15.1.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98465C">
        <w:rPr>
          <w:color w:val="000000" w:themeColor="text1"/>
          <w:sz w:val="28"/>
          <w:szCs w:val="28"/>
        </w:rPr>
        <w:t>Администрацией</w:t>
      </w:r>
      <w:proofErr w:type="gramEnd"/>
      <w:r w:rsidRPr="0098465C">
        <w:rPr>
          <w:color w:val="000000" w:themeColor="text1"/>
          <w:sz w:val="28"/>
          <w:szCs w:val="28"/>
        </w:rPr>
        <w:t xml:space="preserve"> ЗАТО г. Зеленогорска Красноярского края»: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осуществляет информирование и прием заявления и документов от заявителей;</w:t>
      </w:r>
    </w:p>
    <w:p w:rsidR="00B24F63" w:rsidRPr="0098465C" w:rsidRDefault="00B24F63" w:rsidP="00AC071F">
      <w:pPr>
        <w:shd w:val="clear" w:color="auto" w:fill="FFFFFF"/>
        <w:ind w:firstLine="851"/>
        <w:jc w:val="both"/>
        <w:rPr>
          <w:strike/>
          <w:color w:val="000000" w:themeColor="text1"/>
          <w:sz w:val="28"/>
          <w:szCs w:val="28"/>
        </w:rPr>
      </w:pPr>
      <w:r w:rsidRPr="0098465C">
        <w:rPr>
          <w:color w:val="000000" w:themeColor="text1"/>
          <w:sz w:val="28"/>
          <w:szCs w:val="28"/>
        </w:rPr>
        <w:t xml:space="preserve">- заверяет копии документов, приложенных к заявлению, в соответствии с требованиями пункта 5.26 ГОСТ </w:t>
      </w:r>
      <w:proofErr w:type="gramStart"/>
      <w:r w:rsidRPr="0098465C">
        <w:rPr>
          <w:color w:val="000000" w:themeColor="text1"/>
          <w:sz w:val="28"/>
          <w:szCs w:val="28"/>
        </w:rPr>
        <w:t>Р</w:t>
      </w:r>
      <w:proofErr w:type="gramEnd"/>
      <w:r w:rsidRPr="0098465C">
        <w:rPr>
          <w:color w:val="000000" w:themeColor="text1"/>
          <w:sz w:val="28"/>
          <w:szCs w:val="28"/>
        </w:rPr>
        <w:t xml:space="preserve"> 7.0.97-2016 «Национальный стандарт Российской Федерации. Система стандартов по </w:t>
      </w:r>
      <w:r w:rsidRPr="0098465C">
        <w:rPr>
          <w:color w:val="000000" w:themeColor="text1"/>
          <w:sz w:val="28"/>
          <w:szCs w:val="28"/>
        </w:rPr>
        <w:lastRenderedPageBreak/>
        <w:t>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передает в Администрацию для исполнения принятые от заявителей запросы не позднее рабочего дня, следующего за днем их поступления;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выдает документы, являющиеся результатом предоставления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2.16. Показатели доступности и качества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количество заявителей, обратившихся с запросами о предоставлении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своевременность предоставления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количество жалоб на организацию предоставления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возможность выбора заявителем формы обращения за предоставлением муниципальной услуги (лично, посредством почтового отправления, электронной почты или с порталов, через МФЦ);</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количество и комфортность мест предоставления муниципальной услуги.</w:t>
      </w:r>
    </w:p>
    <w:p w:rsidR="00B24F63" w:rsidRPr="0098465C" w:rsidRDefault="00B24F63" w:rsidP="00AC071F">
      <w:pPr>
        <w:ind w:firstLine="851"/>
        <w:jc w:val="center"/>
        <w:rPr>
          <w:color w:val="000000" w:themeColor="text1"/>
          <w:sz w:val="28"/>
          <w:szCs w:val="28"/>
        </w:rPr>
      </w:pPr>
    </w:p>
    <w:p w:rsidR="00B24F63" w:rsidRPr="0098465C" w:rsidRDefault="001F6C79" w:rsidP="00945133">
      <w:pPr>
        <w:widowControl/>
        <w:jc w:val="center"/>
        <w:rPr>
          <w:color w:val="000000" w:themeColor="text1"/>
          <w:sz w:val="28"/>
          <w:szCs w:val="28"/>
        </w:rPr>
      </w:pPr>
      <w:r w:rsidRPr="0098465C">
        <w:rPr>
          <w:color w:val="000000" w:themeColor="text1"/>
          <w:sz w:val="28"/>
          <w:szCs w:val="28"/>
        </w:rPr>
        <w:t xml:space="preserve">3. </w:t>
      </w:r>
      <w:r w:rsidR="00B24F63" w:rsidRPr="0098465C">
        <w:rPr>
          <w:color w:val="000000" w:themeColor="text1"/>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24F63" w:rsidRPr="0098465C" w:rsidRDefault="00B24F63" w:rsidP="00AC071F">
      <w:pPr>
        <w:ind w:firstLine="851"/>
        <w:rPr>
          <w:b/>
          <w:color w:val="000000" w:themeColor="text1"/>
          <w:sz w:val="28"/>
          <w:szCs w:val="28"/>
        </w:rPr>
      </w:pPr>
    </w:p>
    <w:p w:rsidR="00B24F63" w:rsidRPr="0098465C" w:rsidRDefault="00B24F63" w:rsidP="00AC071F">
      <w:pPr>
        <w:ind w:firstLine="851"/>
        <w:jc w:val="both"/>
        <w:rPr>
          <w:rFonts w:eastAsia="Arial"/>
          <w:color w:val="000000" w:themeColor="text1"/>
          <w:sz w:val="28"/>
          <w:szCs w:val="28"/>
          <w:lang w:eastAsia="ar-SA"/>
        </w:rPr>
      </w:pPr>
      <w:r w:rsidRPr="0098465C">
        <w:rPr>
          <w:rFonts w:eastAsia="Arial"/>
          <w:color w:val="000000" w:themeColor="text1"/>
          <w:sz w:val="28"/>
          <w:szCs w:val="28"/>
          <w:lang w:eastAsia="ar-SA"/>
        </w:rPr>
        <w:t>3.1. Перечень административных процедур при предоставлении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3.1.1. Предоставление муниципальной услуги включает в себя следующие административные процедуры:</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прием и регистрация запроса;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рассмотрение запроса, принятие и оформление решения о выдаче или об отказе в выдаче разрешения на установку и эксплуатацию рекламной конструкции, оформление разрешения на установку и эксплуатацию рекламной конструкции;</w:t>
      </w:r>
    </w:p>
    <w:p w:rsidR="00B24F63" w:rsidRPr="0098465C" w:rsidRDefault="00B24F63" w:rsidP="00AC071F">
      <w:pPr>
        <w:ind w:firstLine="851"/>
        <w:jc w:val="both"/>
        <w:rPr>
          <w:rFonts w:eastAsia="Arial"/>
          <w:color w:val="000000" w:themeColor="text1"/>
          <w:sz w:val="28"/>
          <w:szCs w:val="28"/>
          <w:lang w:eastAsia="ar-SA"/>
        </w:rPr>
      </w:pPr>
      <w:r w:rsidRPr="0098465C">
        <w:rPr>
          <w:rFonts w:eastAsia="Arial"/>
          <w:color w:val="000000" w:themeColor="text1"/>
          <w:sz w:val="28"/>
          <w:szCs w:val="28"/>
          <w:lang w:eastAsia="ar-SA"/>
        </w:rPr>
        <w:t xml:space="preserve">- направление заявителю решения о выдаче или об отказе  в выдаче разрешения на установку </w:t>
      </w:r>
      <w:r w:rsidRPr="0098465C">
        <w:rPr>
          <w:color w:val="000000" w:themeColor="text1"/>
          <w:sz w:val="28"/>
          <w:szCs w:val="28"/>
        </w:rPr>
        <w:t xml:space="preserve">и эксплуатацию </w:t>
      </w:r>
      <w:r w:rsidRPr="0098465C">
        <w:rPr>
          <w:rFonts w:eastAsia="Arial"/>
          <w:color w:val="000000" w:themeColor="text1"/>
          <w:sz w:val="28"/>
          <w:szCs w:val="28"/>
          <w:lang w:eastAsia="ar-SA"/>
        </w:rPr>
        <w:t>рекламной конструкции;</w:t>
      </w:r>
    </w:p>
    <w:p w:rsidR="00B24F63" w:rsidRPr="0098465C" w:rsidRDefault="00B24F63" w:rsidP="00AC071F">
      <w:pPr>
        <w:ind w:firstLine="851"/>
        <w:jc w:val="both"/>
        <w:rPr>
          <w:rFonts w:eastAsia="Arial"/>
          <w:color w:val="000000" w:themeColor="text1"/>
          <w:sz w:val="28"/>
          <w:szCs w:val="28"/>
          <w:lang w:eastAsia="ar-SA"/>
        </w:rPr>
      </w:pPr>
      <w:r w:rsidRPr="0098465C">
        <w:rPr>
          <w:rFonts w:eastAsia="Arial"/>
          <w:color w:val="000000" w:themeColor="text1"/>
          <w:sz w:val="28"/>
          <w:szCs w:val="28"/>
          <w:lang w:eastAsia="ar-SA"/>
        </w:rPr>
        <w:t>- выдача или направление заявителю разрешения на установку</w:t>
      </w:r>
      <w:r w:rsidRPr="0098465C">
        <w:rPr>
          <w:color w:val="000000" w:themeColor="text1"/>
          <w:sz w:val="28"/>
          <w:szCs w:val="28"/>
        </w:rPr>
        <w:t xml:space="preserve"> и эксплуатацию</w:t>
      </w:r>
      <w:r w:rsidRPr="0098465C">
        <w:rPr>
          <w:rFonts w:eastAsia="Arial"/>
          <w:color w:val="000000" w:themeColor="text1"/>
          <w:sz w:val="28"/>
          <w:szCs w:val="28"/>
          <w:lang w:eastAsia="ar-SA"/>
        </w:rPr>
        <w:t xml:space="preserve"> рекламной конструкции.</w:t>
      </w:r>
    </w:p>
    <w:p w:rsidR="00B24F63" w:rsidRPr="0098465C" w:rsidRDefault="00B24F63" w:rsidP="00AC071F">
      <w:pPr>
        <w:shd w:val="clear" w:color="auto" w:fill="FFFFFF"/>
        <w:ind w:firstLine="851"/>
        <w:jc w:val="both"/>
        <w:rPr>
          <w:color w:val="000000" w:themeColor="text1"/>
          <w:sz w:val="28"/>
          <w:szCs w:val="28"/>
          <w:u w:val="single"/>
        </w:rPr>
      </w:pPr>
      <w:r w:rsidRPr="0098465C">
        <w:rPr>
          <w:color w:val="000000" w:themeColor="text1"/>
          <w:sz w:val="28"/>
          <w:szCs w:val="28"/>
          <w:u w:val="single"/>
        </w:rPr>
        <w:t>3.2. Прием и регистрация запроса.</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3.2.1. Основаниями для начала административной процедуры </w:t>
      </w:r>
      <w:r w:rsidRPr="0098465C">
        <w:rPr>
          <w:color w:val="000000" w:themeColor="text1"/>
          <w:sz w:val="28"/>
          <w:szCs w:val="28"/>
        </w:rPr>
        <w:lastRenderedPageBreak/>
        <w:t>являются:</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 личное обращение заявителя в </w:t>
      </w:r>
      <w:proofErr w:type="spellStart"/>
      <w:r w:rsidRPr="0098465C">
        <w:rPr>
          <w:color w:val="000000" w:themeColor="text1"/>
          <w:sz w:val="28"/>
          <w:szCs w:val="28"/>
        </w:rPr>
        <w:t>ОАиГ</w:t>
      </w:r>
      <w:proofErr w:type="spellEnd"/>
      <w:r w:rsidRPr="0098465C">
        <w:rPr>
          <w:color w:val="000000" w:themeColor="text1"/>
          <w:sz w:val="28"/>
          <w:szCs w:val="28"/>
        </w:rPr>
        <w:t>, Общий отдел с документами предусмотренными пунктом 2.6 Административного регламента;</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 получение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Общего отдела,  запроса в письменной форме, направленного почтовым отправлением, запроса в электронной форме, направленного посредством электронной почты  или с порталов;</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 получение муниципальными служащими Общего отдела запроса, принятого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получение муниципальными служащими Общего отдела запроса в письменной форме, представленного через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3.2.2. 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в части приема запроса, представленного заявителем лично, направленного почтовым отправлением, посредством электронной почты, с порталов, и передачи в день приема запроса в Общий отдел;</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 xml:space="preserve">- муниципальными служащими Общего отдела в части приема и регистрации запроса в системе документооборота Администрации не позднее 3 рабочих дней с момента приема запроса, переданного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направленного почтовым отправлением, посредством электронной почты, с порталов, через МФЦ и в течение 10 минут с момента личного обращения заявителя с запросом в Общий отдел;</w:t>
      </w:r>
      <w:proofErr w:type="gramEnd"/>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 соответствии со сроками, установленными порталами при направлении запроса  в электронной форме с порталов.</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3.2.3. При получении запроса, направленного лично, почтовым  отправлением, посредством электронной почты или с порталов,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 xml:space="preserve"> в день приема запроса передают такой запрос муниципальным служащим Общего отдела для регистрации.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3.2.4. При получении запроса, переданного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направленного почтовым отправлением, посредством электронной почты, с порталов, МФЦ, муниципальные служащие Общего отдела не позднее 3 рабочих дней регистрируют такой запрос в системе документооборота Администрации.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При получении запроса, переданного при личном обращении в Общий отдел, муниципальные служащие Общего отдела в течение 10 минут регистрируют такой запрос в системе документооборота Администрации.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3.2.4.1. 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98465C">
        <w:rPr>
          <w:color w:val="000000" w:themeColor="text1"/>
          <w:sz w:val="28"/>
          <w:szCs w:val="28"/>
        </w:rPr>
        <w:t>ОАиГ</w:t>
      </w:r>
      <w:proofErr w:type="spellEnd"/>
      <w:r w:rsidRPr="0098465C">
        <w:rPr>
          <w:color w:val="000000" w:themeColor="text1"/>
          <w:sz w:val="28"/>
          <w:szCs w:val="28"/>
        </w:rPr>
        <w:t xml:space="preserve"> или работником МФЦ, принимающим документы, и приобщается к заявлению. Остальные документы возвращаются заявителю. </w:t>
      </w:r>
    </w:p>
    <w:p w:rsidR="00350B3D" w:rsidRPr="0098465C" w:rsidRDefault="00350B3D" w:rsidP="00AC071F">
      <w:pPr>
        <w:shd w:val="clear" w:color="auto" w:fill="FFFFFF"/>
        <w:ind w:firstLine="851"/>
        <w:jc w:val="both"/>
        <w:rPr>
          <w:color w:val="000000" w:themeColor="text1"/>
          <w:sz w:val="28"/>
          <w:szCs w:val="28"/>
        </w:rPr>
      </w:pPr>
      <w:r w:rsidRPr="0098465C">
        <w:rPr>
          <w:color w:val="000000" w:themeColor="text1"/>
          <w:sz w:val="28"/>
          <w:szCs w:val="28"/>
        </w:rPr>
        <w:t xml:space="preserve">3.2.4.2. </w:t>
      </w:r>
      <w:proofErr w:type="gramStart"/>
      <w:r w:rsidR="006817D7" w:rsidRPr="0098465C">
        <w:rPr>
          <w:color w:val="000000" w:themeColor="text1"/>
          <w:sz w:val="28"/>
          <w:szCs w:val="28"/>
        </w:rPr>
        <w:t xml:space="preserve">При приеме запроса в письменной форме, направленного </w:t>
      </w:r>
      <w:r w:rsidR="006817D7" w:rsidRPr="0098465C">
        <w:rPr>
          <w:color w:val="000000" w:themeColor="text1"/>
          <w:sz w:val="28"/>
          <w:szCs w:val="28"/>
        </w:rPr>
        <w:lastRenderedPageBreak/>
        <w:t xml:space="preserve">почтовым отправлением с предоставлением документов, не заверенных             в порядке, установленном законодательством, специалисты </w:t>
      </w:r>
      <w:proofErr w:type="spellStart"/>
      <w:r w:rsidR="006817D7" w:rsidRPr="0098465C">
        <w:rPr>
          <w:color w:val="000000" w:themeColor="text1"/>
          <w:sz w:val="28"/>
          <w:szCs w:val="28"/>
        </w:rPr>
        <w:t>ОАиГ</w:t>
      </w:r>
      <w:proofErr w:type="spellEnd"/>
      <w:r w:rsidR="006817D7" w:rsidRPr="0098465C">
        <w:rPr>
          <w:color w:val="000000" w:themeColor="text1"/>
          <w:sz w:val="28"/>
          <w:szCs w:val="28"/>
        </w:rPr>
        <w:t xml:space="preserve"> в течение 1 рабочего дня, со дня получения запроса, сообщают заявителю по указанному в заявлении адресу о необходимости предъявления заявителем оригиналов документов, указанных в пункте 2.6 Административного регламента, а также сообщают о часах приема специалистов </w:t>
      </w:r>
      <w:proofErr w:type="spellStart"/>
      <w:r w:rsidR="006817D7" w:rsidRPr="0098465C">
        <w:rPr>
          <w:color w:val="000000" w:themeColor="text1"/>
          <w:sz w:val="28"/>
          <w:szCs w:val="28"/>
        </w:rPr>
        <w:t>ОАиГ</w:t>
      </w:r>
      <w:proofErr w:type="spellEnd"/>
      <w:r w:rsidR="006817D7" w:rsidRPr="0098465C">
        <w:rPr>
          <w:color w:val="000000" w:themeColor="text1"/>
          <w:sz w:val="28"/>
          <w:szCs w:val="28"/>
        </w:rPr>
        <w:t>.</w:t>
      </w:r>
      <w:proofErr w:type="gramEnd"/>
    </w:p>
    <w:p w:rsidR="00B24F63" w:rsidRPr="0098465C" w:rsidRDefault="00B24F63" w:rsidP="00AC071F">
      <w:pPr>
        <w:shd w:val="clear" w:color="auto" w:fill="FFFFFF"/>
        <w:ind w:right="6" w:firstLine="851"/>
        <w:jc w:val="both"/>
        <w:rPr>
          <w:color w:val="000000" w:themeColor="text1"/>
          <w:sz w:val="28"/>
          <w:szCs w:val="28"/>
        </w:rPr>
      </w:pPr>
      <w:r w:rsidRPr="0098465C">
        <w:rPr>
          <w:color w:val="000000" w:themeColor="text1"/>
          <w:sz w:val="28"/>
          <w:szCs w:val="28"/>
        </w:rPr>
        <w:t xml:space="preserve">3.2.5. Заявителю по его желанию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Общего отдела выдается или направляется расписка в виде копии заявления, указанного в пункте 2.6.2 Административного регламента, с указанием даты приема документов (далее – расписка).</w:t>
      </w:r>
    </w:p>
    <w:p w:rsidR="00B24F63" w:rsidRPr="0098465C" w:rsidRDefault="00B24F63" w:rsidP="00AC071F">
      <w:pPr>
        <w:shd w:val="clear" w:color="auto" w:fill="FFFFFF"/>
        <w:ind w:right="6" w:firstLine="851"/>
        <w:jc w:val="both"/>
        <w:rPr>
          <w:color w:val="000000" w:themeColor="text1"/>
          <w:sz w:val="28"/>
          <w:szCs w:val="28"/>
        </w:rPr>
      </w:pPr>
      <w:r w:rsidRPr="0098465C">
        <w:rPr>
          <w:color w:val="000000" w:themeColor="text1"/>
          <w:sz w:val="28"/>
          <w:szCs w:val="28"/>
        </w:rPr>
        <w:t>В случае представления запроса через МФЦ расписка выдается МФЦ.</w:t>
      </w:r>
    </w:p>
    <w:p w:rsidR="00B24F63" w:rsidRPr="0098465C" w:rsidRDefault="00B24F63" w:rsidP="00AC071F">
      <w:pPr>
        <w:pStyle w:val="ConsPlusNormal"/>
        <w:ind w:firstLine="851"/>
        <w:jc w:val="both"/>
        <w:rPr>
          <w:color w:val="000000" w:themeColor="text1"/>
        </w:rPr>
      </w:pPr>
      <w:r w:rsidRPr="0098465C">
        <w:rPr>
          <w:color w:val="000000" w:themeColor="text1"/>
        </w:rPr>
        <w:t>Расписка:</w:t>
      </w:r>
    </w:p>
    <w:p w:rsidR="00B24F63" w:rsidRPr="0098465C" w:rsidRDefault="00B24F63" w:rsidP="00AC071F">
      <w:pPr>
        <w:pStyle w:val="ConsPlusNormal"/>
        <w:ind w:firstLine="851"/>
        <w:jc w:val="both"/>
        <w:rPr>
          <w:color w:val="000000" w:themeColor="text1"/>
        </w:rPr>
      </w:pPr>
      <w:r w:rsidRPr="0098465C">
        <w:rPr>
          <w:color w:val="000000" w:themeColor="text1"/>
        </w:rPr>
        <w:t xml:space="preserve">- выдается лично заявителю муниципальными служащими </w:t>
      </w:r>
      <w:proofErr w:type="spellStart"/>
      <w:r w:rsidRPr="0098465C">
        <w:rPr>
          <w:color w:val="000000" w:themeColor="text1"/>
        </w:rPr>
        <w:t>ОАиГ</w:t>
      </w:r>
      <w:proofErr w:type="spellEnd"/>
      <w:r w:rsidRPr="0098465C">
        <w:rPr>
          <w:color w:val="000000" w:themeColor="text1"/>
        </w:rPr>
        <w:t xml:space="preserve">, Общего отдела, работниками МФЦ, в случае личного обращения заявителя с запросом в </w:t>
      </w:r>
      <w:proofErr w:type="spellStart"/>
      <w:r w:rsidRPr="0098465C">
        <w:rPr>
          <w:color w:val="000000" w:themeColor="text1"/>
        </w:rPr>
        <w:t>ОАиГ</w:t>
      </w:r>
      <w:proofErr w:type="spellEnd"/>
      <w:r w:rsidRPr="0098465C">
        <w:rPr>
          <w:color w:val="000000" w:themeColor="text1"/>
        </w:rPr>
        <w:t xml:space="preserve">, Общий отдел, МФЦ соответственно; </w:t>
      </w:r>
    </w:p>
    <w:p w:rsidR="00B24F63" w:rsidRPr="0098465C" w:rsidRDefault="00B24F63" w:rsidP="00AC071F">
      <w:pPr>
        <w:pStyle w:val="ConsPlusNormal"/>
        <w:ind w:firstLine="851"/>
        <w:jc w:val="both"/>
        <w:rPr>
          <w:color w:val="000000" w:themeColor="text1"/>
        </w:rPr>
      </w:pPr>
      <w:r w:rsidRPr="0098465C">
        <w:rPr>
          <w:color w:val="000000" w:themeColor="text1"/>
        </w:rPr>
        <w:t xml:space="preserve">- направляется муниципальными служащими </w:t>
      </w:r>
      <w:proofErr w:type="spellStart"/>
      <w:r w:rsidRPr="0098465C">
        <w:rPr>
          <w:color w:val="000000" w:themeColor="text1"/>
        </w:rPr>
        <w:t>ОАиГ</w:t>
      </w:r>
      <w:proofErr w:type="spellEnd"/>
      <w:r w:rsidRPr="0098465C">
        <w:rPr>
          <w:color w:val="000000" w:themeColor="text1"/>
        </w:rPr>
        <w:t xml:space="preserve"> почтовым отправлением по адресу, указанному в запросе, в случае направления заявителем запроса в письменной форме почтовым отправлением; </w:t>
      </w:r>
    </w:p>
    <w:p w:rsidR="00B24F63" w:rsidRPr="0098465C" w:rsidRDefault="00B24F63" w:rsidP="00AC071F">
      <w:pPr>
        <w:pStyle w:val="ConsPlusNormal"/>
        <w:ind w:firstLine="851"/>
        <w:jc w:val="both"/>
        <w:rPr>
          <w:color w:val="000000" w:themeColor="text1"/>
        </w:rPr>
      </w:pPr>
      <w:r w:rsidRPr="0098465C">
        <w:rPr>
          <w:color w:val="000000" w:themeColor="text1"/>
        </w:rPr>
        <w:t xml:space="preserve">- направляется муниципальными служащими </w:t>
      </w:r>
      <w:proofErr w:type="spellStart"/>
      <w:r w:rsidRPr="0098465C">
        <w:rPr>
          <w:color w:val="000000" w:themeColor="text1"/>
        </w:rPr>
        <w:t>ОАиГ</w:t>
      </w:r>
      <w:proofErr w:type="spellEnd"/>
      <w:r w:rsidRPr="0098465C">
        <w:rPr>
          <w:color w:val="000000" w:themeColor="text1"/>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B24F63" w:rsidRPr="0098465C" w:rsidRDefault="00B24F63" w:rsidP="00AC071F">
      <w:pPr>
        <w:pStyle w:val="ConsPlusNormal"/>
        <w:ind w:firstLine="851"/>
        <w:jc w:val="both"/>
        <w:rPr>
          <w:color w:val="000000" w:themeColor="text1"/>
        </w:rPr>
      </w:pPr>
      <w:r w:rsidRPr="0098465C">
        <w:rPr>
          <w:color w:val="000000" w:themeColor="text1"/>
        </w:rPr>
        <w:t xml:space="preserve">Сведения о выдаче или направления расписки (в виде копии расписки  или отметки на заявлении) прилагаются муниципальными служащими </w:t>
      </w:r>
      <w:proofErr w:type="spellStart"/>
      <w:r w:rsidRPr="0098465C">
        <w:rPr>
          <w:color w:val="000000" w:themeColor="text1"/>
        </w:rPr>
        <w:t>ОАиГ</w:t>
      </w:r>
      <w:proofErr w:type="spellEnd"/>
      <w:r w:rsidRPr="0098465C">
        <w:rPr>
          <w:color w:val="000000" w:themeColor="text1"/>
        </w:rPr>
        <w:t>, Общего отдела, работниками МФЦ к представленным документам.</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3.2.6. Способом фиксации результата исполнения данной административной процедуры является: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регистрация запроса в системе документооборота Администрации;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выдача или направление заявителю по его желанию расписки при подаче запроса в письменной форме, лично представленного заявителем, отправленного почтовым отправлением, запроса в электронной форме, направленного посредством электронной почты;</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способ в соответствии с правилами, установленными порталами при подаче запроса  в электронной форме с порталов.</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3.3. Рассмотрение запроса, принятие и оформление решения о выдаче или об отказе в выдаче разрешения на установку и эксплуатацию рекламной конструкции, оформление разрешения на установку и эксплуатацию рекламной конструкции.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3.3.1. Основанием для начала исполнения административной процедуры является регистрация запроса в системе документооборота Администрации.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3.3.2. 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w:t>
      </w:r>
      <w:proofErr w:type="spellStart"/>
      <w:r w:rsidRPr="0098465C">
        <w:rPr>
          <w:color w:val="000000" w:themeColor="text1"/>
          <w:sz w:val="28"/>
          <w:szCs w:val="28"/>
        </w:rPr>
        <w:t>ОАиГ</w:t>
      </w:r>
      <w:proofErr w:type="spellEnd"/>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3.3.3. После получения зарегистрированного запроса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 xml:space="preserve"> в течение 15 рабочих дней со дня поступления запроса, осуществляют следующие административные действия: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lastRenderedPageBreak/>
        <w:t>- рассматривают запрос;</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устанавливают наличие или отсутствие документов, предусмотренных пунктом 2.6 Административного регламента;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устанавливают необходимость направления межведомственных запросов через систему межведомственного электронного взаимодействия;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через систему межведомственного электронного взаимодействия запрашивают документы, предусмотренные пунктом 3, абзацем третьим пункта 4 приложения № 1 к Административному регламенту, в государственных органах, органах местного самоуправления и подведомственных им организациях, в распоряжении которых находятся  указанные документы, если заявитель не  представил указанные документы по собственной инициативе;</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самостоятельно осуществляют согласование с уполномоченными органами, необходимое для принятия решения о выдаче разрешения на установку и эксплуатацию рекламной конструкции или об отказе в его выдаче; </w:t>
      </w:r>
    </w:p>
    <w:p w:rsidR="00B24F63" w:rsidRPr="0098465C" w:rsidRDefault="00B24F63" w:rsidP="00AC071F">
      <w:pPr>
        <w:ind w:firstLine="851"/>
        <w:rPr>
          <w:color w:val="000000" w:themeColor="text1"/>
          <w:sz w:val="28"/>
          <w:szCs w:val="28"/>
        </w:rPr>
      </w:pPr>
      <w:r w:rsidRPr="0098465C">
        <w:rPr>
          <w:color w:val="000000" w:themeColor="text1"/>
          <w:sz w:val="28"/>
          <w:szCs w:val="28"/>
        </w:rPr>
        <w:t>- устанавливают наличие или отсутствие  оснований для отказа в выдаче разрешения на установку и эксплуатацию рекламной конструкции.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 xml:space="preserve">3.3.4. При установлении наличия в полном объеме документов, предусмотренных пунктом 2.6 Административного регламента,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3.3.4.1. При отсутствии оснований для отказа в предоставлении муниципальной услуги, предусмотренных пунктом 2.8 Административного регламента, в течение 5 рабочих дней после рассмотрения запроса подготавливают проект решения о выдаче разрешения на установку и эксплуатацию рекламной конструкции.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3.3.4.2. При наличии оснований для отказа в выдаче разрешения на установку и эксплуатацию рекламной конструкции, предусмотренных пунктом 2.8 Административного регламента, в течение 5 рабочих дней после рассмотрения запроса подготавливают проект решения об отказе в выдаче разрешения на установку и эксплуатацию рекламной конструкции.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3.3.5. Решение о выдаче разрешения на установку и эксплуатацию рекламной конструкции оформляется распоряжением Администрации и должно содержать основания для предоставления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3.3.6. Решение об отказе в выдаче разрешения на установку и эксплуатацию рекламной конструкции оформляется распоряжением Администрации и должно содержать основания для отказа в  предоставлении муниципальной услуги.</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3.3.7. После подписания распоряжения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 эксплуатацию рекламной конструкции муниципальные служащие Общего отдела регистрируют указанное распоряжение в системе документооборота Администрации.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3.3.8. </w:t>
      </w:r>
      <w:proofErr w:type="gramStart"/>
      <w:r w:rsidRPr="0098465C">
        <w:rPr>
          <w:color w:val="000000" w:themeColor="text1"/>
          <w:sz w:val="28"/>
          <w:szCs w:val="28"/>
        </w:rPr>
        <w:t xml:space="preserve">Оформление проекта распоряжения Администрации о выдаче разрешения на установку и эксплуатацию рекламной конструкции или </w:t>
      </w:r>
      <w:r w:rsidRPr="0098465C">
        <w:rPr>
          <w:color w:val="000000" w:themeColor="text1"/>
          <w:sz w:val="28"/>
          <w:szCs w:val="28"/>
        </w:rPr>
        <w:lastRenderedPageBreak/>
        <w:t>проекта распоряжения Администрации об отказе в выдаче разрешения на установку и эксплуатацию рекламной конструкции, включая его согласование, подписание и регистрацию осуществляется не позднее 44  календарных дней со дня</w:t>
      </w:r>
      <w:r w:rsidRPr="0098465C">
        <w:rPr>
          <w:color w:val="000000" w:themeColor="text1"/>
          <w:sz w:val="30"/>
          <w:szCs w:val="30"/>
        </w:rPr>
        <w:t xml:space="preserve"> </w:t>
      </w:r>
      <w:r w:rsidRPr="0098465C">
        <w:rPr>
          <w:color w:val="000000" w:themeColor="text1"/>
          <w:sz w:val="28"/>
          <w:szCs w:val="28"/>
        </w:rPr>
        <w:t>приема от заявителя необходимых документов, указанных в пункте 2.6 Административного регламента.</w:t>
      </w:r>
      <w:proofErr w:type="gramEnd"/>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3.3.9.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 xml:space="preserve"> не позднее 3 рабочих дней с момента принятия распоряжения Администрации о выдаче разрешения на установку и эксплуатацию рекламной конструкции осуществляют подготовку в двух экземплярах разрешения на установку и эксплуатацию рекламной конструкции (далее - разрешение) по форме согласно приложению № 3 к Административному регламенту. Один экземпляр разрешения остается в </w:t>
      </w:r>
      <w:proofErr w:type="spellStart"/>
      <w:r w:rsidRPr="0098465C">
        <w:rPr>
          <w:color w:val="000000" w:themeColor="text1"/>
          <w:sz w:val="28"/>
          <w:szCs w:val="28"/>
        </w:rPr>
        <w:t>ОАиГ</w:t>
      </w:r>
      <w:proofErr w:type="spellEnd"/>
      <w:r w:rsidRPr="0098465C">
        <w:rPr>
          <w:color w:val="000000" w:themeColor="text1"/>
          <w:sz w:val="28"/>
          <w:szCs w:val="28"/>
        </w:rPr>
        <w:t>, другой выдается заявителю.</w:t>
      </w:r>
    </w:p>
    <w:p w:rsidR="00B24F63" w:rsidRPr="0098465C" w:rsidRDefault="00B24F63" w:rsidP="00AC071F">
      <w:pPr>
        <w:shd w:val="clear" w:color="auto" w:fill="FFFFFF"/>
        <w:ind w:firstLine="851"/>
        <w:jc w:val="both"/>
        <w:rPr>
          <w:rFonts w:eastAsia="Arial Unicode MS"/>
          <w:color w:val="000000" w:themeColor="text1"/>
          <w:sz w:val="28"/>
          <w:szCs w:val="28"/>
        </w:rPr>
      </w:pPr>
      <w:r w:rsidRPr="0098465C">
        <w:rPr>
          <w:rFonts w:eastAsia="Arial Unicode MS"/>
          <w:color w:val="000000" w:themeColor="text1"/>
          <w:sz w:val="28"/>
          <w:szCs w:val="28"/>
        </w:rPr>
        <w:t>3.3.10. Способом фиксации результата исполнения данной административной процедуры является:</w:t>
      </w:r>
    </w:p>
    <w:p w:rsidR="00B24F63" w:rsidRPr="0098465C" w:rsidRDefault="00B24F63" w:rsidP="00AC071F">
      <w:pPr>
        <w:shd w:val="clear" w:color="auto" w:fill="FFFFFF"/>
        <w:ind w:firstLine="851"/>
        <w:jc w:val="both"/>
        <w:rPr>
          <w:rFonts w:eastAsia="Arial Unicode MS"/>
          <w:color w:val="000000" w:themeColor="text1"/>
          <w:sz w:val="28"/>
          <w:szCs w:val="28"/>
        </w:rPr>
      </w:pPr>
      <w:r w:rsidRPr="0098465C">
        <w:rPr>
          <w:rFonts w:eastAsia="Arial Unicode MS"/>
          <w:color w:val="000000" w:themeColor="text1"/>
          <w:sz w:val="28"/>
          <w:szCs w:val="28"/>
        </w:rPr>
        <w:t xml:space="preserve">- регистрация </w:t>
      </w:r>
      <w:r w:rsidRPr="0098465C">
        <w:rPr>
          <w:color w:val="000000" w:themeColor="text1"/>
          <w:sz w:val="28"/>
          <w:szCs w:val="28"/>
        </w:rPr>
        <w:t>распоряжения Администрации о выдаче разрешения на установку и эксплуатацию рекламной конструкции либо распоряжения Администрации об отказе в выдаче разрешения на установку и эксплуатацию рекламной конструкции</w:t>
      </w:r>
      <w:r w:rsidRPr="0098465C">
        <w:rPr>
          <w:rFonts w:eastAsia="Arial Unicode MS"/>
          <w:color w:val="000000" w:themeColor="text1"/>
          <w:sz w:val="28"/>
          <w:szCs w:val="28"/>
        </w:rPr>
        <w:t xml:space="preserve"> в системе документооборота Администрации;</w:t>
      </w:r>
    </w:p>
    <w:p w:rsidR="00B24F63" w:rsidRPr="0098465C" w:rsidRDefault="00B24F63" w:rsidP="00AC071F">
      <w:pPr>
        <w:shd w:val="clear" w:color="auto" w:fill="FFFFFF"/>
        <w:ind w:firstLine="851"/>
        <w:jc w:val="both"/>
        <w:rPr>
          <w:rFonts w:eastAsia="Arial Unicode MS"/>
          <w:color w:val="000000" w:themeColor="text1"/>
          <w:sz w:val="28"/>
          <w:szCs w:val="28"/>
        </w:rPr>
      </w:pPr>
      <w:r w:rsidRPr="0098465C">
        <w:rPr>
          <w:rFonts w:eastAsia="Arial Unicode MS"/>
          <w:color w:val="000000" w:themeColor="text1"/>
          <w:sz w:val="28"/>
          <w:szCs w:val="28"/>
        </w:rPr>
        <w:t xml:space="preserve">- оформление разрешения на установку и эксплуатацию рекламной конструкции (в случае принятия  решения </w:t>
      </w:r>
      <w:r w:rsidRPr="0098465C">
        <w:rPr>
          <w:color w:val="000000" w:themeColor="text1"/>
          <w:sz w:val="28"/>
          <w:szCs w:val="28"/>
        </w:rPr>
        <w:t>о выдаче разрешения на установку и эксплуатацию рекламной конструкции</w:t>
      </w:r>
      <w:r w:rsidRPr="0098465C">
        <w:rPr>
          <w:rFonts w:eastAsia="Arial Unicode MS"/>
          <w:color w:val="000000" w:themeColor="text1"/>
          <w:sz w:val="28"/>
          <w:szCs w:val="28"/>
        </w:rPr>
        <w:t>).</w:t>
      </w:r>
    </w:p>
    <w:p w:rsidR="00B24F63" w:rsidRPr="0098465C" w:rsidRDefault="00B24F63" w:rsidP="00AC071F">
      <w:pPr>
        <w:ind w:firstLine="851"/>
        <w:jc w:val="both"/>
        <w:rPr>
          <w:rFonts w:eastAsia="Arial"/>
          <w:color w:val="000000" w:themeColor="text1"/>
          <w:sz w:val="28"/>
          <w:szCs w:val="28"/>
          <w:lang w:eastAsia="ar-SA"/>
        </w:rPr>
      </w:pPr>
      <w:r w:rsidRPr="0098465C">
        <w:rPr>
          <w:rFonts w:eastAsia="Arial"/>
          <w:color w:val="000000" w:themeColor="text1"/>
          <w:sz w:val="28"/>
          <w:szCs w:val="28"/>
          <w:lang w:eastAsia="ar-SA"/>
        </w:rPr>
        <w:t xml:space="preserve">3.4. Направление заявителю решения о выдаче или об отказе  в выдаче разрешения на установку </w:t>
      </w:r>
      <w:r w:rsidRPr="0098465C">
        <w:rPr>
          <w:color w:val="000000" w:themeColor="text1"/>
          <w:sz w:val="28"/>
          <w:szCs w:val="28"/>
        </w:rPr>
        <w:t xml:space="preserve">и эксплуатацию </w:t>
      </w:r>
      <w:r w:rsidRPr="0098465C">
        <w:rPr>
          <w:rFonts w:eastAsia="Arial"/>
          <w:color w:val="000000" w:themeColor="text1"/>
          <w:sz w:val="28"/>
          <w:szCs w:val="28"/>
          <w:lang w:eastAsia="ar-SA"/>
        </w:rPr>
        <w:t>рекламной конструкции.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3.4.1. Основаниями для начала исполнения административной процедуры является регистрация распоряжения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 эксплуатацию рекламной конструкции </w:t>
      </w:r>
      <w:r w:rsidRPr="0098465C">
        <w:rPr>
          <w:rFonts w:eastAsia="Arial Unicode MS"/>
          <w:color w:val="000000" w:themeColor="text1"/>
          <w:sz w:val="28"/>
          <w:szCs w:val="28"/>
        </w:rPr>
        <w:t>в системе документооборота Администрации</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3.4.2. </w:t>
      </w:r>
      <w:proofErr w:type="gramStart"/>
      <w:r w:rsidRPr="0098465C">
        <w:rPr>
          <w:color w:val="000000" w:themeColor="text1"/>
          <w:sz w:val="28"/>
          <w:szCs w:val="28"/>
        </w:rPr>
        <w:t xml:space="preserve">Распоряжение Администрации о выдаче разрешения на установку и эксплуатацию рекламной конструкции или распоряжение Администрации об отказе в выдаче разрешения на установку и эксплуатацию рекламной конструкции не позднее 3 рабочих дней со дня его принятия направляется заявителю муниципальными служащими Общего отдела по адресу, указанному в запросе, либо путем размещения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на портале.</w:t>
      </w:r>
      <w:proofErr w:type="gramEnd"/>
    </w:p>
    <w:p w:rsidR="00B24F63" w:rsidRPr="0098465C" w:rsidRDefault="00B24F63" w:rsidP="00AC071F">
      <w:pPr>
        <w:ind w:firstLine="851"/>
        <w:jc w:val="both"/>
        <w:rPr>
          <w:color w:val="000000" w:themeColor="text1"/>
          <w:sz w:val="28"/>
          <w:szCs w:val="28"/>
        </w:rPr>
      </w:pPr>
      <w:r w:rsidRPr="0098465C">
        <w:rPr>
          <w:color w:val="000000" w:themeColor="text1"/>
          <w:sz w:val="28"/>
          <w:szCs w:val="28"/>
        </w:rPr>
        <w:t>В случае представления заявителем запроса через МФЦ распоряжение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 эксплуатацию рекламной конструкции направляется в МФЦ, если иной способ получения не указан заявителем.</w:t>
      </w:r>
    </w:p>
    <w:p w:rsidR="00B24F63" w:rsidRPr="0098465C" w:rsidRDefault="00B24F63" w:rsidP="00AC071F">
      <w:pPr>
        <w:tabs>
          <w:tab w:val="left" w:pos="0"/>
        </w:tabs>
        <w:ind w:firstLine="851"/>
        <w:jc w:val="both"/>
        <w:rPr>
          <w:color w:val="000000" w:themeColor="text1"/>
          <w:sz w:val="28"/>
          <w:szCs w:val="28"/>
        </w:rPr>
      </w:pPr>
      <w:r w:rsidRPr="0098465C">
        <w:rPr>
          <w:color w:val="000000" w:themeColor="text1"/>
          <w:sz w:val="28"/>
          <w:szCs w:val="28"/>
        </w:rPr>
        <w:t>3.4.3. Способом фиксации результата исполнения административной процедуры является:</w:t>
      </w:r>
    </w:p>
    <w:p w:rsidR="00B24F63" w:rsidRPr="0098465C" w:rsidRDefault="00B24F63" w:rsidP="00AC071F">
      <w:pPr>
        <w:tabs>
          <w:tab w:val="left" w:pos="0"/>
        </w:tabs>
        <w:ind w:firstLine="851"/>
        <w:jc w:val="both"/>
        <w:rPr>
          <w:color w:val="000000" w:themeColor="text1"/>
          <w:sz w:val="28"/>
          <w:szCs w:val="28"/>
        </w:rPr>
      </w:pPr>
      <w:proofErr w:type="gramStart"/>
      <w:r w:rsidRPr="0098465C">
        <w:rPr>
          <w:color w:val="000000" w:themeColor="text1"/>
          <w:sz w:val="28"/>
          <w:szCs w:val="28"/>
        </w:rPr>
        <w:t xml:space="preserve">- квитанция о почтовом отправлении с вложением распоряжения Администрации о выдаче разрешения на установку и эксплуатацию рекламной конструкции или распоряжения Администрации об отказе в </w:t>
      </w:r>
      <w:r w:rsidRPr="0098465C">
        <w:rPr>
          <w:color w:val="000000" w:themeColor="text1"/>
          <w:sz w:val="28"/>
          <w:szCs w:val="28"/>
        </w:rPr>
        <w:lastRenderedPageBreak/>
        <w:t>выдаче разрешения на установку и эксплуатацию рекламной конструкции по адресу, указанному в запросе (при направлении распоряжения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w:t>
      </w:r>
      <w:proofErr w:type="gramEnd"/>
      <w:r w:rsidRPr="0098465C">
        <w:rPr>
          <w:color w:val="000000" w:themeColor="text1"/>
          <w:sz w:val="28"/>
          <w:szCs w:val="28"/>
        </w:rPr>
        <w:t xml:space="preserve"> эксплуатацию рекламной конструкции посредством почтового отправления);</w:t>
      </w:r>
    </w:p>
    <w:p w:rsidR="00B24F63" w:rsidRPr="0098465C" w:rsidRDefault="00B24F63" w:rsidP="00AC071F">
      <w:pPr>
        <w:tabs>
          <w:tab w:val="left" w:pos="0"/>
        </w:tabs>
        <w:ind w:firstLine="851"/>
        <w:jc w:val="both"/>
        <w:rPr>
          <w:color w:val="000000" w:themeColor="text1"/>
          <w:sz w:val="28"/>
          <w:szCs w:val="28"/>
        </w:rPr>
      </w:pPr>
      <w:r w:rsidRPr="0098465C">
        <w:rPr>
          <w:color w:val="000000" w:themeColor="text1"/>
          <w:sz w:val="28"/>
          <w:szCs w:val="28"/>
        </w:rPr>
        <w:t>- электронное письмо с вложением сканированного распоряжения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 эксплуатацию рекламной конструкции при направлении такого распоряжения посредством электронной почты;</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способ в соответствии с правилами, установленными порталами, при направлении распоряжения Администрации о выдаче разрешения на установку и эксплуатацию рекламной конструкции или распоряжения Администрации об отказе в выдаче разрешения на установку и эксплуатацию рекламной конструкции через порталы;</w:t>
      </w:r>
    </w:p>
    <w:p w:rsidR="00B24F63" w:rsidRPr="0098465C" w:rsidRDefault="00FD3ED5" w:rsidP="00AC071F">
      <w:pPr>
        <w:ind w:firstLine="851"/>
        <w:jc w:val="both"/>
        <w:rPr>
          <w:color w:val="000000" w:themeColor="text1"/>
          <w:sz w:val="28"/>
          <w:szCs w:val="28"/>
        </w:rPr>
      </w:pPr>
      <w:r w:rsidRPr="0098465C">
        <w:rPr>
          <w:color w:val="000000" w:themeColor="text1"/>
          <w:sz w:val="28"/>
          <w:szCs w:val="28"/>
        </w:rPr>
        <w:t>- акт приема-</w:t>
      </w:r>
      <w:r w:rsidR="00B24F63" w:rsidRPr="0098465C">
        <w:rPr>
          <w:color w:val="000000" w:themeColor="text1"/>
          <w:sz w:val="28"/>
          <w:szCs w:val="28"/>
        </w:rPr>
        <w:t>передачи распоряжения в МФЦ при выдаче распоряжения через МФЦ.</w:t>
      </w:r>
    </w:p>
    <w:p w:rsidR="00B24F63" w:rsidRPr="0098465C" w:rsidRDefault="00B24F63" w:rsidP="00AC071F">
      <w:pPr>
        <w:shd w:val="clear" w:color="auto" w:fill="FFFFFF"/>
        <w:ind w:firstLine="851"/>
        <w:jc w:val="both"/>
        <w:rPr>
          <w:color w:val="000000" w:themeColor="text1"/>
          <w:sz w:val="28"/>
          <w:szCs w:val="28"/>
        </w:rPr>
      </w:pPr>
      <w:r w:rsidRPr="0098465C">
        <w:rPr>
          <w:color w:val="000000" w:themeColor="text1"/>
          <w:sz w:val="28"/>
          <w:szCs w:val="28"/>
        </w:rPr>
        <w:t>3.5. Выдача или направление разрешения на установку и эксплуатацию рекламной конструкции.</w:t>
      </w:r>
    </w:p>
    <w:p w:rsidR="00B24F63" w:rsidRPr="0098465C" w:rsidRDefault="00B24F63" w:rsidP="00AC071F">
      <w:pPr>
        <w:tabs>
          <w:tab w:val="left" w:pos="0"/>
        </w:tabs>
        <w:ind w:firstLine="851"/>
        <w:jc w:val="both"/>
        <w:rPr>
          <w:color w:val="000000" w:themeColor="text1"/>
          <w:sz w:val="28"/>
          <w:szCs w:val="28"/>
        </w:rPr>
      </w:pPr>
      <w:r w:rsidRPr="0098465C">
        <w:rPr>
          <w:color w:val="000000" w:themeColor="text1"/>
          <w:sz w:val="28"/>
          <w:szCs w:val="28"/>
        </w:rPr>
        <w:t xml:space="preserve">3.5.1. Основанием для начала исполнения административной процедуры является принятие распоряжения Администрации о выдаче разрешения на установку и эксплуатацию рекламной </w:t>
      </w:r>
      <w:proofErr w:type="gramStart"/>
      <w:r w:rsidRPr="0098465C">
        <w:rPr>
          <w:color w:val="000000" w:themeColor="text1"/>
          <w:sz w:val="28"/>
          <w:szCs w:val="28"/>
        </w:rPr>
        <w:t>конструкции</w:t>
      </w:r>
      <w:proofErr w:type="gramEnd"/>
      <w:r w:rsidRPr="0098465C">
        <w:rPr>
          <w:color w:val="000000" w:themeColor="text1"/>
          <w:sz w:val="28"/>
          <w:szCs w:val="28"/>
        </w:rPr>
        <w:t xml:space="preserve"> и оформление разрешения на установку и эксплуатацию рекламной конструкции.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3.5.2. Административные действия включают в себя выдачу разрешения на установку и эксплуатацию рекламной конструкции в течение 30 минут с момента личного обращения за</w:t>
      </w:r>
      <w:r w:rsidR="00FD3ED5" w:rsidRPr="0098465C">
        <w:rPr>
          <w:color w:val="000000" w:themeColor="text1"/>
          <w:sz w:val="28"/>
          <w:szCs w:val="28"/>
        </w:rPr>
        <w:t xml:space="preserve">явителя в </w:t>
      </w:r>
      <w:proofErr w:type="spellStart"/>
      <w:r w:rsidR="00FD3ED5" w:rsidRPr="0098465C">
        <w:rPr>
          <w:color w:val="000000" w:themeColor="text1"/>
          <w:sz w:val="28"/>
          <w:szCs w:val="28"/>
        </w:rPr>
        <w:t>ОАиГ</w:t>
      </w:r>
      <w:proofErr w:type="spellEnd"/>
      <w:r w:rsidR="00FD3ED5" w:rsidRPr="0098465C">
        <w:rPr>
          <w:color w:val="000000" w:themeColor="text1"/>
          <w:sz w:val="28"/>
          <w:szCs w:val="28"/>
        </w:rPr>
        <w:t xml:space="preserve"> или направление з</w:t>
      </w:r>
      <w:r w:rsidRPr="0098465C">
        <w:rPr>
          <w:color w:val="000000" w:themeColor="text1"/>
          <w:sz w:val="28"/>
          <w:szCs w:val="28"/>
        </w:rPr>
        <w:t xml:space="preserve">аявителю в течение 5 календарных дней с момента его подписания.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3.5.3. </w:t>
      </w:r>
      <w:proofErr w:type="gramStart"/>
      <w:r w:rsidRPr="0098465C">
        <w:rPr>
          <w:color w:val="000000" w:themeColor="text1"/>
          <w:sz w:val="28"/>
          <w:szCs w:val="28"/>
        </w:rPr>
        <w:t xml:space="preserve">Разрешение выдается на основании распоряжения Администрации о выдаче разрешения на установку и эксплуатацию рекламной конструкции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при личном обращении заявителя под роспись в журнале регистрации выданных разрешений на установку и эксплуатацию рекламных конструкций, который ведется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направляется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заявителю по адресу, указанному в запросе, либо путем размещения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на портале или через</w:t>
      </w:r>
      <w:proofErr w:type="gramEnd"/>
      <w:r w:rsidRPr="0098465C">
        <w:rPr>
          <w:color w:val="000000" w:themeColor="text1"/>
          <w:sz w:val="28"/>
          <w:szCs w:val="28"/>
        </w:rPr>
        <w:t xml:space="preserve">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3.5.4. Результатом исполнения данной административной процедуры является выдача или направление заявителю разрешения на установку и эксплуатацию рекламной конструкции в течение 5 календарных дней с момента подписания разрешения на установку и эксплуатацию рекламной конструкции либо в электронной форме  с использованием порталов.</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3.5.5. Способом фиксации результата исполнения данной административной процедуры является: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 подпись заявителя в журнале регистрации выданных разрешений на установку и эксплуатацию рекламных конструкций (при личном обращении </w:t>
      </w:r>
      <w:r w:rsidRPr="0098465C">
        <w:rPr>
          <w:color w:val="000000" w:themeColor="text1"/>
          <w:sz w:val="28"/>
          <w:szCs w:val="28"/>
        </w:rPr>
        <w:lastRenderedPageBreak/>
        <w:t>заявителя);</w:t>
      </w:r>
    </w:p>
    <w:p w:rsidR="00B24F63" w:rsidRPr="0098465C" w:rsidRDefault="00B24F63" w:rsidP="00AC071F">
      <w:pPr>
        <w:tabs>
          <w:tab w:val="left" w:pos="0"/>
        </w:tabs>
        <w:ind w:firstLine="851"/>
        <w:jc w:val="both"/>
        <w:rPr>
          <w:color w:val="000000" w:themeColor="text1"/>
          <w:sz w:val="28"/>
          <w:szCs w:val="28"/>
        </w:rPr>
      </w:pPr>
      <w:r w:rsidRPr="0098465C">
        <w:rPr>
          <w:color w:val="000000" w:themeColor="text1"/>
          <w:sz w:val="28"/>
          <w:szCs w:val="28"/>
        </w:rPr>
        <w:t>- квитанция о почтовом отправлении при направлении разрешения на установку и эксплуатацию рекламной конструкции посредством почтового отправления с уведомлением о вручении по адресу, указанному в запросе;</w:t>
      </w:r>
    </w:p>
    <w:p w:rsidR="00B24F63" w:rsidRPr="0098465C" w:rsidRDefault="00B24F63" w:rsidP="00AC071F">
      <w:pPr>
        <w:tabs>
          <w:tab w:val="left" w:pos="0"/>
        </w:tabs>
        <w:ind w:firstLine="851"/>
        <w:jc w:val="both"/>
        <w:rPr>
          <w:color w:val="000000" w:themeColor="text1"/>
          <w:sz w:val="28"/>
          <w:szCs w:val="28"/>
        </w:rPr>
      </w:pPr>
      <w:r w:rsidRPr="0098465C">
        <w:rPr>
          <w:color w:val="000000" w:themeColor="text1"/>
          <w:sz w:val="28"/>
          <w:szCs w:val="28"/>
        </w:rPr>
        <w:t>- электронное письмо с вложением сканированного разрешения на установку и эксплуатацию рекламной конструкции при направлении посредством электронной почты;</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способ в соответствии с правилами, установленными порталами, при направлении разрешения на установку и эксплуатацию рекламной конструкции через порталы;</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акт приема - передачи разрешения на установку и эксплуатацию рекламной конструкции в МФЦ при выдаче разрешения через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3.6. Информация о месте нахождения, графике работы и справочные телефоны Администрации, МФЦ. </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3.6.1. Адрес Администрации, </w:t>
      </w:r>
      <w:proofErr w:type="spellStart"/>
      <w:r w:rsidRPr="0098465C">
        <w:rPr>
          <w:iCs/>
          <w:color w:val="000000" w:themeColor="text1"/>
          <w:sz w:val="28"/>
          <w:szCs w:val="28"/>
        </w:rPr>
        <w:t>ОАиГ</w:t>
      </w:r>
      <w:proofErr w:type="spellEnd"/>
      <w:r w:rsidRPr="0098465C">
        <w:rPr>
          <w:iCs/>
          <w:color w:val="000000" w:themeColor="text1"/>
          <w:sz w:val="28"/>
          <w:szCs w:val="28"/>
        </w:rPr>
        <w:t xml:space="preserve"> и Общего отдела: 663690, Красноярский край, г. Зеленогорск, ул. Мира, д. 15.</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3.6.2. График работы Администрации, </w:t>
      </w:r>
      <w:proofErr w:type="spellStart"/>
      <w:r w:rsidRPr="0098465C">
        <w:rPr>
          <w:iCs/>
          <w:color w:val="000000" w:themeColor="text1"/>
          <w:sz w:val="28"/>
          <w:szCs w:val="28"/>
        </w:rPr>
        <w:t>ОАиГ</w:t>
      </w:r>
      <w:proofErr w:type="spellEnd"/>
      <w:r w:rsidRPr="0098465C">
        <w:rPr>
          <w:iCs/>
          <w:color w:val="000000" w:themeColor="text1"/>
          <w:sz w:val="28"/>
          <w:szCs w:val="28"/>
        </w:rPr>
        <w:t xml:space="preserve"> и Общего отдела и часы приема заявителей муниципальными служащими </w:t>
      </w:r>
      <w:proofErr w:type="spellStart"/>
      <w:r w:rsidRPr="0098465C">
        <w:rPr>
          <w:iCs/>
          <w:color w:val="000000" w:themeColor="text1"/>
          <w:sz w:val="28"/>
          <w:szCs w:val="28"/>
        </w:rPr>
        <w:t>ОАиГ</w:t>
      </w:r>
      <w:proofErr w:type="spellEnd"/>
      <w:r w:rsidRPr="0098465C">
        <w:rPr>
          <w:iCs/>
          <w:color w:val="000000" w:themeColor="text1"/>
          <w:sz w:val="28"/>
          <w:szCs w:val="28"/>
        </w:rPr>
        <w:t xml:space="preserve">, Общего отдела по вопросам предоставления муниципальной услуги:                             </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с понедельника по пятницу - с 8.30 до 17.30;      </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перерыв для отдыха и питания - с 13.00 до 14.00;</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выходные дни - суббота и воскресенье.</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Прием заявителей муниципальными служащими </w:t>
      </w:r>
      <w:proofErr w:type="spellStart"/>
      <w:r w:rsidRPr="0098465C">
        <w:rPr>
          <w:iCs/>
          <w:color w:val="000000" w:themeColor="text1"/>
          <w:sz w:val="28"/>
          <w:szCs w:val="28"/>
        </w:rPr>
        <w:t>ОАиГ</w:t>
      </w:r>
      <w:proofErr w:type="spellEnd"/>
      <w:r w:rsidRPr="0098465C">
        <w:rPr>
          <w:iCs/>
          <w:color w:val="000000" w:themeColor="text1"/>
          <w:sz w:val="28"/>
          <w:szCs w:val="28"/>
        </w:rPr>
        <w:t xml:space="preserve"> производится без предварительной записи (кабинеты №№ 118, 119, 120) в соответствии с режимом работы, кроме понедельника и среды.</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Прием заявителей муниципальными служащими Общего отдела производится без предварительной записи (кабинет № 205) в соответствии с режимом работы.</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3.6.3. Телефон начальника </w:t>
      </w:r>
      <w:proofErr w:type="spellStart"/>
      <w:r w:rsidRPr="0098465C">
        <w:rPr>
          <w:iCs/>
          <w:color w:val="000000" w:themeColor="text1"/>
          <w:sz w:val="28"/>
          <w:szCs w:val="28"/>
        </w:rPr>
        <w:t>ОАиГ</w:t>
      </w:r>
      <w:proofErr w:type="spellEnd"/>
      <w:r w:rsidRPr="0098465C">
        <w:rPr>
          <w:iCs/>
          <w:color w:val="000000" w:themeColor="text1"/>
          <w:sz w:val="28"/>
          <w:szCs w:val="28"/>
        </w:rPr>
        <w:t>: 8(39169)95124.</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Телефоны муниципальных служащих </w:t>
      </w:r>
      <w:proofErr w:type="spellStart"/>
      <w:r w:rsidRPr="0098465C">
        <w:rPr>
          <w:iCs/>
          <w:color w:val="000000" w:themeColor="text1"/>
          <w:sz w:val="28"/>
          <w:szCs w:val="28"/>
        </w:rPr>
        <w:t>ОАиГ</w:t>
      </w:r>
      <w:proofErr w:type="spellEnd"/>
      <w:r w:rsidRPr="0098465C">
        <w:rPr>
          <w:iCs/>
          <w:color w:val="000000" w:themeColor="text1"/>
          <w:sz w:val="28"/>
          <w:szCs w:val="28"/>
        </w:rPr>
        <w:t>: 8(39169)95181, 8(39169)95182.</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Телефоны муниципальных служащих Общего отдела: 8(39169)95135, 8(39169)95175.</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3.6.4. Официальный сайт Администрации в </w:t>
      </w:r>
      <w:r w:rsidR="00FD3ED5" w:rsidRPr="0098465C">
        <w:rPr>
          <w:iCs/>
          <w:color w:val="000000" w:themeColor="text1"/>
          <w:sz w:val="28"/>
          <w:szCs w:val="28"/>
        </w:rPr>
        <w:t>сети Интернет</w:t>
      </w:r>
      <w:r w:rsidRPr="0098465C">
        <w:rPr>
          <w:iCs/>
          <w:color w:val="000000" w:themeColor="text1"/>
          <w:sz w:val="28"/>
          <w:szCs w:val="28"/>
        </w:rPr>
        <w:t>: www.zeladmin.ru.</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3.6.5. Адреса электронной почты Администрации, Общего отдела и </w:t>
      </w:r>
      <w:proofErr w:type="spellStart"/>
      <w:r w:rsidRPr="0098465C">
        <w:rPr>
          <w:iCs/>
          <w:color w:val="000000" w:themeColor="text1"/>
          <w:sz w:val="28"/>
          <w:szCs w:val="28"/>
        </w:rPr>
        <w:t>ОАиГ</w:t>
      </w:r>
      <w:proofErr w:type="spellEnd"/>
      <w:r w:rsidRPr="0098465C">
        <w:rPr>
          <w:iCs/>
          <w:color w:val="000000" w:themeColor="text1"/>
          <w:sz w:val="28"/>
          <w:szCs w:val="28"/>
        </w:rPr>
        <w:t xml:space="preserve">: </w:t>
      </w:r>
      <w:proofErr w:type="spellStart"/>
      <w:r w:rsidRPr="0098465C">
        <w:rPr>
          <w:iCs/>
          <w:color w:val="000000" w:themeColor="text1"/>
          <w:sz w:val="28"/>
          <w:szCs w:val="28"/>
          <w:lang w:val="en-US"/>
        </w:rPr>
        <w:t>glava</w:t>
      </w:r>
      <w:proofErr w:type="spellEnd"/>
      <w:r w:rsidRPr="0098465C">
        <w:rPr>
          <w:iCs/>
          <w:color w:val="000000" w:themeColor="text1"/>
          <w:sz w:val="28"/>
          <w:szCs w:val="28"/>
        </w:rPr>
        <w:t xml:space="preserve">@admin.zelenogorsk.ru, </w:t>
      </w:r>
      <w:hyperlink r:id="rId17" w:history="1">
        <w:r w:rsidRPr="0098465C">
          <w:rPr>
            <w:rStyle w:val="af"/>
            <w:iCs/>
            <w:color w:val="000000" w:themeColor="text1"/>
            <w:sz w:val="28"/>
            <w:szCs w:val="28"/>
          </w:rPr>
          <w:t>arxitekt@admin.zelenogorsk.ru</w:t>
        </w:r>
      </w:hyperlink>
      <w:r w:rsidRPr="0098465C">
        <w:rPr>
          <w:iCs/>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3.6.6. Адрес МФЦ: 663690, Красноярский край, г. Зеленогорск, ул. Гагарина, д. 23.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3.6.7. Режим работы МФЦ: </w:t>
      </w:r>
    </w:p>
    <w:p w:rsidR="00652259" w:rsidRPr="0098465C" w:rsidRDefault="00652259" w:rsidP="00AC071F">
      <w:pPr>
        <w:ind w:firstLine="851"/>
        <w:jc w:val="both"/>
        <w:rPr>
          <w:color w:val="000000" w:themeColor="text1"/>
          <w:sz w:val="28"/>
          <w:szCs w:val="28"/>
        </w:rPr>
      </w:pPr>
      <w:r w:rsidRPr="0098465C">
        <w:rPr>
          <w:color w:val="000000" w:themeColor="text1"/>
          <w:sz w:val="28"/>
          <w:szCs w:val="28"/>
        </w:rPr>
        <w:t>- понедельник, вторник, пятница: с 8.30 до 19.00;</w:t>
      </w:r>
    </w:p>
    <w:p w:rsidR="00652259" w:rsidRPr="0098465C" w:rsidRDefault="00652259" w:rsidP="00AC071F">
      <w:pPr>
        <w:ind w:firstLine="851"/>
        <w:jc w:val="both"/>
        <w:rPr>
          <w:color w:val="000000" w:themeColor="text1"/>
          <w:sz w:val="28"/>
          <w:szCs w:val="28"/>
        </w:rPr>
      </w:pPr>
      <w:r w:rsidRPr="0098465C">
        <w:rPr>
          <w:color w:val="000000" w:themeColor="text1"/>
          <w:sz w:val="28"/>
          <w:szCs w:val="28"/>
        </w:rPr>
        <w:t>- среда: с 10.00 до 19.00;</w:t>
      </w:r>
    </w:p>
    <w:p w:rsidR="00652259" w:rsidRPr="0098465C" w:rsidRDefault="00652259" w:rsidP="00AC071F">
      <w:pPr>
        <w:ind w:firstLine="851"/>
        <w:jc w:val="both"/>
        <w:rPr>
          <w:color w:val="000000" w:themeColor="text1"/>
          <w:sz w:val="28"/>
          <w:szCs w:val="28"/>
        </w:rPr>
      </w:pPr>
      <w:r w:rsidRPr="0098465C">
        <w:rPr>
          <w:color w:val="000000" w:themeColor="text1"/>
          <w:sz w:val="28"/>
          <w:szCs w:val="28"/>
        </w:rPr>
        <w:t>- четверг: с 8.30 до 20.00;</w:t>
      </w:r>
    </w:p>
    <w:p w:rsidR="00652259" w:rsidRPr="0098465C" w:rsidRDefault="00652259" w:rsidP="00AC071F">
      <w:pPr>
        <w:ind w:firstLine="851"/>
        <w:jc w:val="both"/>
        <w:rPr>
          <w:color w:val="000000" w:themeColor="text1"/>
          <w:sz w:val="28"/>
          <w:szCs w:val="28"/>
        </w:rPr>
      </w:pPr>
      <w:r w:rsidRPr="0098465C">
        <w:rPr>
          <w:color w:val="000000" w:themeColor="text1"/>
          <w:sz w:val="28"/>
          <w:szCs w:val="28"/>
        </w:rPr>
        <w:t>- суббота: с 8.00 до 17.00;</w:t>
      </w:r>
    </w:p>
    <w:p w:rsidR="00652259" w:rsidRPr="0098465C" w:rsidRDefault="00652259" w:rsidP="00AC071F">
      <w:pPr>
        <w:ind w:firstLine="851"/>
        <w:jc w:val="both"/>
        <w:rPr>
          <w:color w:val="000000" w:themeColor="text1"/>
          <w:sz w:val="28"/>
          <w:szCs w:val="28"/>
        </w:rPr>
      </w:pPr>
      <w:r w:rsidRPr="0098465C">
        <w:rPr>
          <w:color w:val="000000" w:themeColor="text1"/>
          <w:sz w:val="28"/>
          <w:szCs w:val="28"/>
        </w:rPr>
        <w:t>- воскресенье</w:t>
      </w:r>
      <w:r w:rsidR="005F42F3" w:rsidRPr="0098465C">
        <w:rPr>
          <w:color w:val="000000" w:themeColor="text1"/>
          <w:sz w:val="28"/>
          <w:szCs w:val="28"/>
        </w:rPr>
        <w:t xml:space="preserve"> и </w:t>
      </w:r>
      <w:proofErr w:type="gramStart"/>
      <w:r w:rsidR="005F42F3" w:rsidRPr="0098465C">
        <w:rPr>
          <w:color w:val="000000" w:themeColor="text1"/>
          <w:sz w:val="28"/>
          <w:szCs w:val="28"/>
        </w:rPr>
        <w:t>праздничные</w:t>
      </w:r>
      <w:proofErr w:type="gramEnd"/>
      <w:r w:rsidRPr="0098465C">
        <w:rPr>
          <w:color w:val="000000" w:themeColor="text1"/>
          <w:sz w:val="28"/>
          <w:szCs w:val="28"/>
        </w:rPr>
        <w:t>: выходной.</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3.6.8. Телефоны МФЦ: 8-800-200-39-12</w:t>
      </w:r>
      <w:r w:rsidR="00D9307B" w:rsidRPr="0098465C">
        <w:rPr>
          <w:color w:val="000000" w:themeColor="text1"/>
          <w:sz w:val="28"/>
          <w:szCs w:val="28"/>
        </w:rPr>
        <w:t xml:space="preserve"> (единая справочная служба)</w:t>
      </w:r>
      <w:r w:rsidR="000A614E" w:rsidRPr="0098465C">
        <w:rPr>
          <w:color w:val="000000" w:themeColor="text1"/>
          <w:sz w:val="28"/>
          <w:szCs w:val="28"/>
        </w:rPr>
        <w:t xml:space="preserve">; </w:t>
      </w:r>
      <w:r w:rsidR="000542F4" w:rsidRPr="0098465C">
        <w:rPr>
          <w:rStyle w:val="text-cut2"/>
          <w:color w:val="000000" w:themeColor="text1"/>
          <w:sz w:val="28"/>
          <w:szCs w:val="28"/>
        </w:rPr>
        <w:lastRenderedPageBreak/>
        <w:t>8(39169)3-</w:t>
      </w:r>
      <w:r w:rsidR="000A614E" w:rsidRPr="0098465C">
        <w:rPr>
          <w:rStyle w:val="text-cut2"/>
          <w:color w:val="000000" w:themeColor="text1"/>
          <w:sz w:val="28"/>
          <w:szCs w:val="28"/>
        </w:rPr>
        <w:t>63-62.</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3.6.9. Официальный сайт МФЦ в сети Интернет: </w:t>
      </w:r>
      <w:r w:rsidRPr="0098465C">
        <w:rPr>
          <w:color w:val="000000" w:themeColor="text1"/>
          <w:sz w:val="28"/>
          <w:szCs w:val="28"/>
          <w:lang w:val="en-US"/>
        </w:rPr>
        <w:t>www</w:t>
      </w:r>
      <w:r w:rsidRPr="0098465C">
        <w:rPr>
          <w:color w:val="000000" w:themeColor="text1"/>
          <w:sz w:val="28"/>
          <w:szCs w:val="28"/>
        </w:rPr>
        <w:t>.24</w:t>
      </w:r>
      <w:proofErr w:type="spellStart"/>
      <w:r w:rsidRPr="0098465C">
        <w:rPr>
          <w:color w:val="000000" w:themeColor="text1"/>
          <w:sz w:val="28"/>
          <w:szCs w:val="28"/>
          <w:lang w:val="en-US"/>
        </w:rPr>
        <w:t>mfc</w:t>
      </w:r>
      <w:proofErr w:type="spellEnd"/>
      <w:r w:rsidRPr="0098465C">
        <w:rPr>
          <w:color w:val="000000" w:themeColor="text1"/>
          <w:sz w:val="28"/>
          <w:szCs w:val="28"/>
        </w:rPr>
        <w:t>.</w:t>
      </w:r>
      <w:proofErr w:type="spellStart"/>
      <w:r w:rsidRPr="0098465C">
        <w:rPr>
          <w:color w:val="000000" w:themeColor="text1"/>
          <w:sz w:val="28"/>
          <w:szCs w:val="28"/>
          <w:lang w:val="en-US"/>
        </w:rPr>
        <w:t>ru</w:t>
      </w:r>
      <w:proofErr w:type="spellEnd"/>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3.6.10. Адрес электронной почты МФЦ: </w:t>
      </w:r>
      <w:hyperlink r:id="rId18" w:history="1">
        <w:r w:rsidRPr="0098465C">
          <w:rPr>
            <w:rStyle w:val="af"/>
            <w:color w:val="000000" w:themeColor="text1"/>
            <w:sz w:val="28"/>
            <w:szCs w:val="28"/>
            <w:lang w:val="en-US"/>
          </w:rPr>
          <w:t>info</w:t>
        </w:r>
        <w:r w:rsidRPr="0098465C">
          <w:rPr>
            <w:rStyle w:val="af"/>
            <w:color w:val="000000" w:themeColor="text1"/>
            <w:sz w:val="28"/>
            <w:szCs w:val="28"/>
          </w:rPr>
          <w:t>@24</w:t>
        </w:r>
        <w:proofErr w:type="spellStart"/>
        <w:r w:rsidRPr="0098465C">
          <w:rPr>
            <w:rStyle w:val="af"/>
            <w:color w:val="000000" w:themeColor="text1"/>
            <w:sz w:val="28"/>
            <w:szCs w:val="28"/>
            <w:lang w:val="en-US"/>
          </w:rPr>
          <w:t>mfc</w:t>
        </w:r>
        <w:proofErr w:type="spellEnd"/>
        <w:r w:rsidRPr="0098465C">
          <w:rPr>
            <w:rStyle w:val="af"/>
            <w:color w:val="000000" w:themeColor="text1"/>
            <w:sz w:val="28"/>
            <w:szCs w:val="28"/>
          </w:rPr>
          <w:t>.</w:t>
        </w:r>
        <w:proofErr w:type="spellStart"/>
        <w:r w:rsidRPr="0098465C">
          <w:rPr>
            <w:rStyle w:val="af"/>
            <w:color w:val="000000" w:themeColor="text1"/>
            <w:sz w:val="28"/>
            <w:szCs w:val="28"/>
            <w:lang w:val="en-US"/>
          </w:rPr>
          <w:t>ru</w:t>
        </w:r>
        <w:proofErr w:type="spellEnd"/>
      </w:hyperlink>
      <w:r w:rsidRPr="0098465C">
        <w:rPr>
          <w:color w:val="000000" w:themeColor="text1"/>
          <w:sz w:val="28"/>
          <w:szCs w:val="28"/>
        </w:rPr>
        <w:t>.</w:t>
      </w:r>
    </w:p>
    <w:p w:rsidR="00B24F63" w:rsidRPr="0098465C" w:rsidRDefault="00B24F63" w:rsidP="00AC071F">
      <w:pPr>
        <w:ind w:firstLine="851"/>
        <w:jc w:val="both"/>
        <w:rPr>
          <w:iCs/>
          <w:color w:val="000000" w:themeColor="text1"/>
          <w:sz w:val="28"/>
          <w:szCs w:val="28"/>
        </w:rPr>
      </w:pPr>
      <w:r w:rsidRPr="0098465C">
        <w:rPr>
          <w:iCs/>
          <w:color w:val="000000" w:themeColor="text1"/>
          <w:sz w:val="28"/>
          <w:szCs w:val="28"/>
        </w:rPr>
        <w:t xml:space="preserve">3.7. 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3.7.1. Информация по вопросам предоставления муниципальной услуги предоставляется заявителям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работниками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 письменной форме на основании письменного обращения;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 устной форме при личном обращении;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в  электронной форме;</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путем размещения информации в открытой и доступной форме на информационных стендах, официальных сайтах Администрации, МФЦ, порталах.</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3.7.2. 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работниками МФЦ на личном приеме, по телефону.</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3.7.3. При ответах на телефонные звонки и устные </w:t>
      </w:r>
      <w:proofErr w:type="gramStart"/>
      <w:r w:rsidRPr="0098465C">
        <w:rPr>
          <w:color w:val="000000" w:themeColor="text1"/>
          <w:sz w:val="28"/>
          <w:szCs w:val="28"/>
        </w:rPr>
        <w:t>обращения</w:t>
      </w:r>
      <w:proofErr w:type="gramEnd"/>
      <w:r w:rsidRPr="0098465C">
        <w:rPr>
          <w:color w:val="000000" w:themeColor="text1"/>
          <w:sz w:val="28"/>
          <w:szCs w:val="28"/>
        </w:rPr>
        <w:t xml:space="preserve"> муниципальные служащие </w:t>
      </w:r>
      <w:proofErr w:type="spellStart"/>
      <w:r w:rsidRPr="0098465C">
        <w:rPr>
          <w:color w:val="000000" w:themeColor="text1"/>
          <w:sz w:val="28"/>
          <w:szCs w:val="28"/>
        </w:rPr>
        <w:t>ОАиГ</w:t>
      </w:r>
      <w:proofErr w:type="spellEnd"/>
      <w:r w:rsidRPr="0098465C">
        <w:rPr>
          <w:color w:val="000000" w:themeColor="text1"/>
          <w:sz w:val="28"/>
          <w:szCs w:val="28"/>
        </w:rPr>
        <w:t>, работники МФЦ в вежливой форме информируют обратившихся по интересующим их вопросам предоставления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3.7.4. Ответ на телефонный звонок должен начинаться с информации</w:t>
      </w:r>
      <w:r w:rsidRPr="0098465C">
        <w:rPr>
          <w:color w:val="000000" w:themeColor="text1"/>
          <w:sz w:val="28"/>
          <w:szCs w:val="28"/>
        </w:rPr>
        <w:br/>
        <w:t xml:space="preserve">о наименовании отдела, фамилии, имени, отчестве и должности муниципального служащего </w:t>
      </w:r>
      <w:proofErr w:type="spellStart"/>
      <w:r w:rsidRPr="0098465C">
        <w:rPr>
          <w:color w:val="000000" w:themeColor="text1"/>
          <w:sz w:val="28"/>
          <w:szCs w:val="28"/>
        </w:rPr>
        <w:t>ОАиГ</w:t>
      </w:r>
      <w:proofErr w:type="spellEnd"/>
      <w:r w:rsidRPr="0098465C">
        <w:rPr>
          <w:color w:val="000000" w:themeColor="text1"/>
          <w:sz w:val="28"/>
          <w:szCs w:val="28"/>
        </w:rPr>
        <w:t>, работника МФЦ, принявшего телефонный звонок.</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 xml:space="preserve">При невозможности муниципального служащего </w:t>
      </w:r>
      <w:proofErr w:type="spellStart"/>
      <w:r w:rsidRPr="0098465C">
        <w:rPr>
          <w:color w:val="000000" w:themeColor="text1"/>
          <w:sz w:val="28"/>
          <w:szCs w:val="28"/>
        </w:rPr>
        <w:t>ОАиГ</w:t>
      </w:r>
      <w:proofErr w:type="spellEnd"/>
      <w:r w:rsidRPr="0098465C">
        <w:rPr>
          <w:color w:val="000000" w:themeColor="text1"/>
          <w:sz w:val="28"/>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98465C">
        <w:rPr>
          <w:color w:val="000000" w:themeColor="text1"/>
          <w:sz w:val="28"/>
          <w:szCs w:val="28"/>
        </w:rPr>
        <w:t>ОАиГ</w:t>
      </w:r>
      <w:proofErr w:type="spellEnd"/>
      <w:r w:rsidRPr="0098465C">
        <w:rPr>
          <w:color w:val="000000" w:themeColor="text1"/>
          <w:sz w:val="28"/>
          <w:szCs w:val="28"/>
        </w:rPr>
        <w:t xml:space="preserve"> или же обратившемуся должен быть сообщен телефонный номер, по которому можно получить необходимую информацию.</w:t>
      </w:r>
      <w:proofErr w:type="gramEnd"/>
    </w:p>
    <w:p w:rsidR="00B24F63" w:rsidRPr="0098465C" w:rsidRDefault="00B24F63" w:rsidP="00AC071F">
      <w:pPr>
        <w:ind w:firstLine="851"/>
        <w:jc w:val="both"/>
        <w:rPr>
          <w:color w:val="000000" w:themeColor="text1"/>
          <w:sz w:val="28"/>
          <w:szCs w:val="28"/>
        </w:rPr>
      </w:pPr>
      <w:r w:rsidRPr="0098465C">
        <w:rPr>
          <w:color w:val="000000" w:themeColor="text1"/>
          <w:sz w:val="28"/>
          <w:szCs w:val="28"/>
        </w:rPr>
        <w:t>Время разговора не должно превышать 10 минут.</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3.7.5. 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с учетом времени подготовки ответа в срок, не превышающий  30  календарных дней </w:t>
      </w:r>
      <w:proofErr w:type="gramStart"/>
      <w:r w:rsidRPr="0098465C">
        <w:rPr>
          <w:color w:val="000000" w:themeColor="text1"/>
          <w:sz w:val="28"/>
          <w:szCs w:val="28"/>
        </w:rPr>
        <w:t>с даты регистрации</w:t>
      </w:r>
      <w:proofErr w:type="gramEnd"/>
      <w:r w:rsidRPr="0098465C">
        <w:rPr>
          <w:color w:val="000000" w:themeColor="text1"/>
          <w:sz w:val="28"/>
          <w:szCs w:val="28"/>
        </w:rPr>
        <w:t xml:space="preserve"> запроса.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с учетом времени подготовки ответа в срок, не превышающий  3  рабочих дней </w:t>
      </w:r>
      <w:proofErr w:type="gramStart"/>
      <w:r w:rsidRPr="0098465C">
        <w:rPr>
          <w:color w:val="000000" w:themeColor="text1"/>
          <w:sz w:val="28"/>
          <w:szCs w:val="28"/>
        </w:rPr>
        <w:t>с даты регистрации</w:t>
      </w:r>
      <w:proofErr w:type="gramEnd"/>
      <w:r w:rsidRPr="0098465C">
        <w:rPr>
          <w:color w:val="000000" w:themeColor="text1"/>
          <w:sz w:val="28"/>
          <w:szCs w:val="28"/>
        </w:rPr>
        <w:t xml:space="preserve"> запроса.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3.7.6. Личный прием заявителей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xml:space="preserve">, работниками МФЦ для получения консультаций осуществляется без предварительной записи, в часы приема, указанные в пункте 3.6.2 Административного регламента, время ожидания в очереди не должно </w:t>
      </w:r>
      <w:r w:rsidRPr="0098465C">
        <w:rPr>
          <w:color w:val="000000" w:themeColor="text1"/>
          <w:sz w:val="28"/>
          <w:szCs w:val="28"/>
        </w:rPr>
        <w:lastRenderedPageBreak/>
        <w:t>превышать 30 минут.</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3.7.7. Консультации предоставляются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работниками МФЦ в течение всего срока предоставления муниципальной услуги.</w:t>
      </w:r>
    </w:p>
    <w:p w:rsidR="00B24F63" w:rsidRPr="0098465C" w:rsidRDefault="00B24F63" w:rsidP="00AC071F">
      <w:pPr>
        <w:shd w:val="clear" w:color="auto" w:fill="FFFFFF"/>
        <w:ind w:firstLine="851"/>
        <w:jc w:val="center"/>
        <w:rPr>
          <w:color w:val="000000" w:themeColor="text1"/>
          <w:sz w:val="28"/>
          <w:szCs w:val="28"/>
        </w:rPr>
      </w:pPr>
    </w:p>
    <w:p w:rsidR="00B24F63" w:rsidRPr="0098465C" w:rsidRDefault="001F6C79" w:rsidP="00D578AE">
      <w:pPr>
        <w:widowControl/>
        <w:shd w:val="clear" w:color="auto" w:fill="FFFFFF"/>
        <w:autoSpaceDE/>
        <w:autoSpaceDN/>
        <w:adjustRightInd/>
        <w:jc w:val="center"/>
        <w:rPr>
          <w:bCs/>
          <w:color w:val="000000" w:themeColor="text1"/>
          <w:sz w:val="28"/>
          <w:szCs w:val="28"/>
        </w:rPr>
      </w:pPr>
      <w:r w:rsidRPr="0098465C">
        <w:rPr>
          <w:bCs/>
          <w:color w:val="000000" w:themeColor="text1"/>
          <w:sz w:val="28"/>
          <w:szCs w:val="28"/>
        </w:rPr>
        <w:t xml:space="preserve">4. </w:t>
      </w:r>
      <w:r w:rsidR="00B24F63" w:rsidRPr="0098465C">
        <w:rPr>
          <w:bCs/>
          <w:color w:val="000000" w:themeColor="text1"/>
          <w:sz w:val="28"/>
          <w:szCs w:val="28"/>
        </w:rPr>
        <w:t xml:space="preserve">ФОРМЫ </w:t>
      </w:r>
      <w:proofErr w:type="gramStart"/>
      <w:r w:rsidR="00B24F63" w:rsidRPr="0098465C">
        <w:rPr>
          <w:bCs/>
          <w:color w:val="000000" w:themeColor="text1"/>
          <w:sz w:val="28"/>
          <w:szCs w:val="28"/>
        </w:rPr>
        <w:t>КОНТРОЛЯ ЗА</w:t>
      </w:r>
      <w:proofErr w:type="gramEnd"/>
      <w:r w:rsidR="00B24F63" w:rsidRPr="0098465C">
        <w:rPr>
          <w:bCs/>
          <w:color w:val="000000" w:themeColor="text1"/>
          <w:sz w:val="28"/>
          <w:szCs w:val="28"/>
        </w:rPr>
        <w:t xml:space="preserve"> ИСПОЛНЕНИЕМ</w:t>
      </w:r>
    </w:p>
    <w:p w:rsidR="00B24F63" w:rsidRPr="0098465C" w:rsidRDefault="00B24F63" w:rsidP="00D578AE">
      <w:pPr>
        <w:shd w:val="clear" w:color="auto" w:fill="FFFFFF"/>
        <w:jc w:val="center"/>
        <w:rPr>
          <w:color w:val="000000" w:themeColor="text1"/>
          <w:sz w:val="28"/>
          <w:szCs w:val="28"/>
        </w:rPr>
      </w:pPr>
      <w:r w:rsidRPr="0098465C">
        <w:rPr>
          <w:bCs/>
          <w:color w:val="000000" w:themeColor="text1"/>
          <w:sz w:val="28"/>
          <w:szCs w:val="28"/>
        </w:rPr>
        <w:t>АДМИНИСТРАТИВНОГО РЕГЛАМЕНТА</w:t>
      </w:r>
    </w:p>
    <w:p w:rsidR="00B24F63" w:rsidRPr="0098465C" w:rsidRDefault="00B24F63" w:rsidP="00AC071F">
      <w:pPr>
        <w:ind w:firstLine="851"/>
        <w:jc w:val="center"/>
        <w:rPr>
          <w:color w:val="000000" w:themeColor="text1"/>
          <w:sz w:val="28"/>
          <w:szCs w:val="28"/>
        </w:rPr>
      </w:pP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4.1. </w:t>
      </w:r>
      <w:proofErr w:type="gramStart"/>
      <w:r w:rsidRPr="0098465C">
        <w:rPr>
          <w:color w:val="000000" w:themeColor="text1"/>
          <w:sz w:val="28"/>
          <w:szCs w:val="28"/>
        </w:rPr>
        <w:t>Контроль за</w:t>
      </w:r>
      <w:proofErr w:type="gramEnd"/>
      <w:r w:rsidRPr="0098465C">
        <w:rPr>
          <w:color w:val="000000" w:themeColor="text1"/>
          <w:sz w:val="28"/>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4.1.1. Текущий контроль осуществляется непосредственно при предоставлении муниципальной услуги конкретному заявителю начальником </w:t>
      </w:r>
      <w:proofErr w:type="spellStart"/>
      <w:r w:rsidRPr="0098465C">
        <w:rPr>
          <w:color w:val="000000" w:themeColor="text1"/>
          <w:sz w:val="28"/>
          <w:szCs w:val="28"/>
        </w:rPr>
        <w:t>ОАиГ</w:t>
      </w:r>
      <w:proofErr w:type="spellEnd"/>
      <w:r w:rsidRPr="0098465C">
        <w:rPr>
          <w:color w:val="000000" w:themeColor="text1"/>
          <w:sz w:val="28"/>
          <w:szCs w:val="28"/>
        </w:rPr>
        <w:t xml:space="preserve"> – в отношении подчиненных муниципальных служащих </w:t>
      </w:r>
      <w:proofErr w:type="spellStart"/>
      <w:r w:rsidRPr="0098465C">
        <w:rPr>
          <w:color w:val="000000" w:themeColor="text1"/>
          <w:sz w:val="28"/>
          <w:szCs w:val="28"/>
        </w:rPr>
        <w:t>ОАиГ</w:t>
      </w:r>
      <w:proofErr w:type="spellEnd"/>
      <w:r w:rsidRPr="0098465C">
        <w:rPr>
          <w:color w:val="000000" w:themeColor="text1"/>
          <w:sz w:val="28"/>
          <w:szCs w:val="28"/>
        </w:rPr>
        <w:t>, заведующим Общим отделом – в отношении подчиненных муниципальных служащих Общего отдела.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4.1.2. Плановые проверки осуществляются не реже 1 раза в 2 года в соответствии с</w:t>
      </w:r>
      <w:r w:rsidR="00162F6D" w:rsidRPr="0098465C">
        <w:rPr>
          <w:b/>
          <w:color w:val="000000" w:themeColor="text1"/>
          <w:sz w:val="28"/>
          <w:szCs w:val="28"/>
        </w:rPr>
        <w:t xml:space="preserve"> </w:t>
      </w:r>
      <w:r w:rsidR="00162F6D" w:rsidRPr="0098465C">
        <w:rPr>
          <w:color w:val="000000" w:themeColor="text1"/>
          <w:sz w:val="28"/>
          <w:szCs w:val="28"/>
        </w:rPr>
        <w:t xml:space="preserve">планом работы </w:t>
      </w:r>
      <w:r w:rsidR="003F6787" w:rsidRPr="0098465C">
        <w:rPr>
          <w:color w:val="000000" w:themeColor="text1"/>
          <w:sz w:val="28"/>
          <w:szCs w:val="28"/>
        </w:rPr>
        <w:t>Администрации</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4.1.3. Внеплановые проверки осуществляются первым заместителем </w:t>
      </w:r>
      <w:proofErr w:type="gramStart"/>
      <w:r w:rsidRPr="0098465C">
        <w:rPr>
          <w:color w:val="000000" w:themeColor="text1"/>
          <w:sz w:val="28"/>
          <w:szCs w:val="28"/>
        </w:rPr>
        <w:t>Главы</w:t>
      </w:r>
      <w:proofErr w:type="gramEnd"/>
      <w:r w:rsidRPr="0098465C">
        <w:rPr>
          <w:color w:val="000000" w:themeColor="text1"/>
          <w:sz w:val="28"/>
          <w:szCs w:val="28"/>
        </w:rPr>
        <w:t xml:space="preserve"> ЗАТО г. Зеленогорска по жилищно-коммунальному хозяйству, архитектуре и градостроительству при поступлении информации о несоблюдении муниципальными служащими </w:t>
      </w:r>
      <w:proofErr w:type="spellStart"/>
      <w:r w:rsidRPr="0098465C">
        <w:rPr>
          <w:color w:val="000000" w:themeColor="text1"/>
          <w:sz w:val="28"/>
          <w:szCs w:val="28"/>
        </w:rPr>
        <w:t>ОАиГ</w:t>
      </w:r>
      <w:proofErr w:type="spellEnd"/>
      <w:r w:rsidRPr="0098465C">
        <w:rPr>
          <w:color w:val="000000" w:themeColor="text1"/>
          <w:sz w:val="28"/>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4.3. Муниципальные служащие </w:t>
      </w:r>
      <w:r w:rsidR="005B0443" w:rsidRPr="0098465C">
        <w:rPr>
          <w:color w:val="000000" w:themeColor="text1"/>
          <w:sz w:val="28"/>
          <w:szCs w:val="28"/>
        </w:rPr>
        <w:t xml:space="preserve">Администрации </w:t>
      </w:r>
      <w:r w:rsidRPr="0098465C">
        <w:rPr>
          <w:color w:val="000000" w:themeColor="text1"/>
          <w:sz w:val="28"/>
          <w:szCs w:val="28"/>
        </w:rPr>
        <w:t xml:space="preserve">несут персональную ответственность за соблюдение и выполнение административных действий, установленных Административным регламентом.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4.4. </w:t>
      </w:r>
      <w:proofErr w:type="gramStart"/>
      <w:r w:rsidRPr="0098465C">
        <w:rPr>
          <w:color w:val="000000" w:themeColor="text1"/>
          <w:sz w:val="28"/>
          <w:szCs w:val="28"/>
        </w:rPr>
        <w:t>Контроль за</w:t>
      </w:r>
      <w:proofErr w:type="gramEnd"/>
      <w:r w:rsidRPr="0098465C">
        <w:rPr>
          <w:color w:val="000000" w:themeColor="text1"/>
          <w:sz w:val="28"/>
          <w:szCs w:val="28"/>
        </w:rPr>
        <w:t xml:space="preserve"> полнотой и качеством предоставления муниципальной услуги со стороны граждан, их объединений и организаций осуществляется посредством направления в Администрацию индивидуальных либо коллективных обращений, предложений по совершенствованию качества и порядка предоставления муниципальной услуги, а также заявлений и жалоб.</w:t>
      </w:r>
    </w:p>
    <w:p w:rsidR="00B24F63" w:rsidRPr="0098465C" w:rsidRDefault="00B24F63" w:rsidP="00AC071F">
      <w:pPr>
        <w:ind w:firstLine="851"/>
        <w:jc w:val="center"/>
        <w:rPr>
          <w:b/>
          <w:color w:val="000000" w:themeColor="text1"/>
          <w:sz w:val="28"/>
          <w:szCs w:val="28"/>
        </w:rPr>
      </w:pPr>
    </w:p>
    <w:p w:rsidR="00D578AE" w:rsidRPr="0098465C" w:rsidRDefault="00B24F63" w:rsidP="00D578AE">
      <w:pPr>
        <w:jc w:val="center"/>
        <w:rPr>
          <w:color w:val="000000" w:themeColor="text1"/>
          <w:sz w:val="28"/>
          <w:szCs w:val="28"/>
        </w:rPr>
      </w:pPr>
      <w:r w:rsidRPr="0098465C">
        <w:rPr>
          <w:color w:val="000000" w:themeColor="text1"/>
          <w:sz w:val="28"/>
          <w:szCs w:val="28"/>
        </w:rPr>
        <w:t xml:space="preserve">5. ДОСУДЕБНЫЙ (ВНЕСУДЕБНЫЙ) ПОРЯДОК </w:t>
      </w:r>
    </w:p>
    <w:p w:rsidR="00D578AE" w:rsidRPr="0098465C" w:rsidRDefault="00B24F63" w:rsidP="00D578AE">
      <w:pPr>
        <w:jc w:val="center"/>
        <w:rPr>
          <w:color w:val="000000" w:themeColor="text1"/>
          <w:sz w:val="28"/>
          <w:szCs w:val="28"/>
        </w:rPr>
      </w:pPr>
      <w:r w:rsidRPr="0098465C">
        <w:rPr>
          <w:color w:val="000000" w:themeColor="text1"/>
          <w:sz w:val="28"/>
          <w:szCs w:val="28"/>
        </w:rPr>
        <w:t>ОБЖАЛОВАНИЯ РЕШЕНИЙ И ДЕЙСТВИЙ (БЕЗДЕЙСТВИЯ) АДМИНИСТРАЦИИ, ДОЛЖНОСТНЫХ ЛИЦ</w:t>
      </w:r>
      <w:r w:rsidR="001270AF" w:rsidRPr="0098465C">
        <w:rPr>
          <w:color w:val="000000" w:themeColor="text1"/>
          <w:sz w:val="28"/>
          <w:szCs w:val="28"/>
        </w:rPr>
        <w:t xml:space="preserve"> АДМИНИСТРАЦИИ</w:t>
      </w:r>
      <w:r w:rsidRPr="0098465C">
        <w:rPr>
          <w:color w:val="000000" w:themeColor="text1"/>
          <w:sz w:val="28"/>
          <w:szCs w:val="28"/>
        </w:rPr>
        <w:t xml:space="preserve"> И</w:t>
      </w:r>
      <w:r w:rsidR="001270AF" w:rsidRPr="0098465C">
        <w:rPr>
          <w:color w:val="000000" w:themeColor="text1"/>
          <w:sz w:val="28"/>
          <w:szCs w:val="28"/>
        </w:rPr>
        <w:t>ЛИ</w:t>
      </w:r>
      <w:r w:rsidRPr="0098465C">
        <w:rPr>
          <w:color w:val="000000" w:themeColor="text1"/>
          <w:sz w:val="28"/>
          <w:szCs w:val="28"/>
        </w:rPr>
        <w:t xml:space="preserve"> МУНИЦИПАЛЬНЫХ СЛУЖАЩИХ</w:t>
      </w:r>
      <w:r w:rsidR="001270AF" w:rsidRPr="0098465C">
        <w:rPr>
          <w:color w:val="000000" w:themeColor="text1"/>
          <w:sz w:val="28"/>
          <w:szCs w:val="28"/>
        </w:rPr>
        <w:t xml:space="preserve"> АДМИНИСТРАЦИИ</w:t>
      </w:r>
      <w:r w:rsidRPr="0098465C">
        <w:rPr>
          <w:color w:val="000000" w:themeColor="text1"/>
          <w:sz w:val="28"/>
          <w:szCs w:val="28"/>
        </w:rPr>
        <w:t xml:space="preserve">, </w:t>
      </w:r>
    </w:p>
    <w:p w:rsidR="00B24F63" w:rsidRPr="0098465C" w:rsidRDefault="00B24F63" w:rsidP="00D578AE">
      <w:pPr>
        <w:jc w:val="center"/>
        <w:rPr>
          <w:color w:val="000000" w:themeColor="text1"/>
          <w:sz w:val="28"/>
          <w:szCs w:val="28"/>
        </w:rPr>
      </w:pPr>
      <w:r w:rsidRPr="0098465C">
        <w:rPr>
          <w:color w:val="000000" w:themeColor="text1"/>
          <w:sz w:val="28"/>
          <w:szCs w:val="28"/>
        </w:rPr>
        <w:t>МФЦ, РАБОТНИКА МФЦ</w:t>
      </w:r>
    </w:p>
    <w:p w:rsidR="00B24F63" w:rsidRPr="0098465C" w:rsidRDefault="00B24F63" w:rsidP="00AC071F">
      <w:pPr>
        <w:tabs>
          <w:tab w:val="left" w:pos="3957"/>
        </w:tabs>
        <w:ind w:firstLine="851"/>
        <w:jc w:val="both"/>
        <w:rPr>
          <w:color w:val="000000" w:themeColor="text1"/>
          <w:sz w:val="28"/>
          <w:szCs w:val="28"/>
        </w:rPr>
      </w:pPr>
      <w:r w:rsidRPr="0098465C">
        <w:rPr>
          <w:color w:val="000000" w:themeColor="text1"/>
          <w:sz w:val="28"/>
          <w:szCs w:val="28"/>
        </w:rPr>
        <w:tab/>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5.1. Заявитель вправе обжаловать решения и действия (бездействие) Администрации, должностных лиц</w:t>
      </w:r>
      <w:r w:rsidR="001270AF" w:rsidRPr="0098465C">
        <w:rPr>
          <w:color w:val="000000" w:themeColor="text1"/>
          <w:sz w:val="28"/>
          <w:szCs w:val="28"/>
        </w:rPr>
        <w:t xml:space="preserve"> Администрации</w:t>
      </w:r>
      <w:r w:rsidRPr="0098465C">
        <w:rPr>
          <w:color w:val="000000" w:themeColor="text1"/>
          <w:sz w:val="28"/>
          <w:szCs w:val="28"/>
        </w:rPr>
        <w:t xml:space="preserve"> либо муниципальных </w:t>
      </w:r>
      <w:r w:rsidRPr="0098465C">
        <w:rPr>
          <w:color w:val="000000" w:themeColor="text1"/>
          <w:sz w:val="28"/>
          <w:szCs w:val="28"/>
        </w:rPr>
        <w:lastRenderedPageBreak/>
        <w:t>служащих</w:t>
      </w:r>
      <w:r w:rsidR="001270AF" w:rsidRPr="0098465C">
        <w:rPr>
          <w:color w:val="000000" w:themeColor="text1"/>
          <w:sz w:val="28"/>
          <w:szCs w:val="28"/>
        </w:rPr>
        <w:t xml:space="preserve"> Администрации</w:t>
      </w:r>
      <w:r w:rsidRPr="0098465C">
        <w:rPr>
          <w:color w:val="000000" w:themeColor="text1"/>
          <w:sz w:val="28"/>
          <w:szCs w:val="28"/>
        </w:rPr>
        <w:t xml:space="preserve">, МФЦ, работника МФЦ в досудебном (внесудебном) порядке. </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5.2. Заяви</w:t>
      </w:r>
      <w:r w:rsidR="001270AF" w:rsidRPr="0098465C">
        <w:rPr>
          <w:color w:val="000000" w:themeColor="text1"/>
          <w:sz w:val="28"/>
          <w:szCs w:val="28"/>
        </w:rPr>
        <w:t xml:space="preserve">тель может обратиться с </w:t>
      </w:r>
      <w:proofErr w:type="gramStart"/>
      <w:r w:rsidR="001270AF" w:rsidRPr="0098465C">
        <w:rPr>
          <w:color w:val="000000" w:themeColor="text1"/>
          <w:sz w:val="28"/>
          <w:szCs w:val="28"/>
        </w:rPr>
        <w:t>жалобой</w:t>
      </w:r>
      <w:proofErr w:type="gramEnd"/>
      <w:r w:rsidRPr="0098465C">
        <w:rPr>
          <w:color w:val="000000" w:themeColor="text1"/>
          <w:sz w:val="28"/>
          <w:szCs w:val="28"/>
        </w:rPr>
        <w:t xml:space="preserve"> в том числе в следующих случаях:</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1) нарушение срока регистрации запроса о предоставлении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r w:rsidR="001270AF" w:rsidRPr="0098465C">
        <w:rPr>
          <w:color w:val="000000" w:themeColor="text1"/>
          <w:sz w:val="28"/>
          <w:szCs w:val="28"/>
        </w:rPr>
        <w:t xml:space="preserve"> № 210-ФЗ</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3)</w:t>
      </w:r>
      <w:r w:rsidR="00ED6DE2" w:rsidRPr="0098465C">
        <w:rPr>
          <w:color w:val="000000" w:themeColor="text1"/>
          <w:sz w:val="28"/>
          <w:szCs w:val="28"/>
        </w:rPr>
        <w:t xml:space="preserve"> требование у з</w:t>
      </w:r>
      <w:r w:rsidRPr="0098465C">
        <w:rPr>
          <w:color w:val="000000" w:themeColor="text1"/>
          <w:sz w:val="28"/>
          <w:szCs w:val="28"/>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w:t>
      </w:r>
      <w:r w:rsidR="00ED6DE2" w:rsidRPr="0098465C">
        <w:rPr>
          <w:color w:val="000000" w:themeColor="text1"/>
          <w:sz w:val="28"/>
          <w:szCs w:val="28"/>
        </w:rPr>
        <w:t>вления муниципальной услуги, у з</w:t>
      </w:r>
      <w:r w:rsidRPr="0098465C">
        <w:rPr>
          <w:color w:val="000000" w:themeColor="text1"/>
          <w:sz w:val="28"/>
          <w:szCs w:val="28"/>
        </w:rPr>
        <w:t>аявителя;</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98465C">
        <w:rPr>
          <w:color w:val="000000" w:themeColor="text1"/>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r w:rsidR="009D388E" w:rsidRPr="0098465C">
        <w:rPr>
          <w:color w:val="000000" w:themeColor="text1"/>
          <w:sz w:val="28"/>
          <w:szCs w:val="28"/>
        </w:rPr>
        <w:t xml:space="preserve"> № 210-ФЗ</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6) затребовани</w:t>
      </w:r>
      <w:r w:rsidR="001270AF" w:rsidRPr="0098465C">
        <w:rPr>
          <w:color w:val="000000" w:themeColor="text1"/>
          <w:sz w:val="28"/>
          <w:szCs w:val="28"/>
        </w:rPr>
        <w:t>е с з</w:t>
      </w:r>
      <w:r w:rsidRPr="0098465C">
        <w:rPr>
          <w:color w:val="000000" w:themeColor="text1"/>
          <w:sz w:val="28"/>
          <w:szCs w:val="28"/>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7) отказ Администрации, д</w:t>
      </w:r>
      <w:r w:rsidR="001270AF" w:rsidRPr="0098465C">
        <w:rPr>
          <w:color w:val="000000" w:themeColor="text1"/>
          <w:sz w:val="28"/>
          <w:szCs w:val="28"/>
        </w:rPr>
        <w:t>олжностного</w:t>
      </w:r>
      <w:r w:rsidRPr="0098465C">
        <w:rPr>
          <w:color w:val="000000" w:themeColor="text1"/>
          <w:sz w:val="28"/>
          <w:szCs w:val="28"/>
        </w:rPr>
        <w:t xml:space="preserve"> лиц</w:t>
      </w:r>
      <w:r w:rsidR="001270AF" w:rsidRPr="0098465C">
        <w:rPr>
          <w:color w:val="000000" w:themeColor="text1"/>
          <w:sz w:val="28"/>
          <w:szCs w:val="28"/>
        </w:rPr>
        <w:t>а</w:t>
      </w:r>
      <w:r w:rsidRPr="0098465C">
        <w:rPr>
          <w:color w:val="000000" w:themeColor="text1"/>
          <w:sz w:val="28"/>
          <w:szCs w:val="28"/>
        </w:rPr>
        <w:t xml:space="preserve">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98465C">
        <w:rPr>
          <w:color w:val="000000" w:themeColor="text1"/>
          <w:sz w:val="28"/>
          <w:szCs w:val="28"/>
        </w:rPr>
        <w:t>депутатов</w:t>
      </w:r>
      <w:proofErr w:type="gramEnd"/>
      <w:r w:rsidRPr="0098465C">
        <w:rPr>
          <w:color w:val="000000" w:themeColor="text1"/>
          <w:sz w:val="28"/>
          <w:szCs w:val="28"/>
        </w:rPr>
        <w:t xml:space="preserve"> ЗАТО г. Зеленогорска от 25.04.2013 № 37-220р (далее – Положение). В </w:t>
      </w:r>
      <w:r w:rsidRPr="0098465C">
        <w:rPr>
          <w:color w:val="000000" w:themeColor="text1"/>
          <w:sz w:val="28"/>
          <w:szCs w:val="28"/>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r w:rsidR="001270AF" w:rsidRPr="0098465C">
        <w:rPr>
          <w:color w:val="000000" w:themeColor="text1"/>
          <w:sz w:val="28"/>
          <w:szCs w:val="28"/>
        </w:rPr>
        <w:t xml:space="preserve"> № 210-ФЗ</w:t>
      </w:r>
      <w:r w:rsidRPr="0098465C">
        <w:rPr>
          <w:color w:val="000000" w:themeColor="text1"/>
          <w:sz w:val="28"/>
          <w:szCs w:val="28"/>
        </w:rPr>
        <w:t>;</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8) нарушение срока или порядка выдачи документов по результатам предоставления муниципальной услуги;</w:t>
      </w:r>
    </w:p>
    <w:p w:rsidR="00B24F63" w:rsidRPr="0098465C" w:rsidRDefault="00B24F63" w:rsidP="00AC071F">
      <w:pPr>
        <w:ind w:firstLine="851"/>
        <w:jc w:val="both"/>
        <w:rPr>
          <w:color w:val="000000" w:themeColor="text1"/>
          <w:sz w:val="28"/>
          <w:szCs w:val="28"/>
        </w:rPr>
      </w:pPr>
      <w:proofErr w:type="gramStart"/>
      <w:r w:rsidRPr="0098465C">
        <w:rPr>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98465C">
        <w:rPr>
          <w:color w:val="000000" w:themeColor="text1"/>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r w:rsidR="001270AF" w:rsidRPr="0098465C">
        <w:rPr>
          <w:color w:val="000000" w:themeColor="text1"/>
          <w:sz w:val="28"/>
          <w:szCs w:val="28"/>
        </w:rPr>
        <w:t xml:space="preserve"> № 210-ФЗ</w:t>
      </w:r>
      <w:r w:rsidRPr="0098465C">
        <w:rPr>
          <w:color w:val="000000" w:themeColor="text1"/>
          <w:sz w:val="28"/>
          <w:szCs w:val="28"/>
        </w:rPr>
        <w:t>;</w:t>
      </w:r>
    </w:p>
    <w:p w:rsidR="00AE47B3" w:rsidRPr="0098465C" w:rsidRDefault="00B24F63" w:rsidP="00AC071F">
      <w:pPr>
        <w:ind w:firstLine="851"/>
        <w:jc w:val="both"/>
        <w:rPr>
          <w:color w:val="000000" w:themeColor="text1"/>
          <w:sz w:val="28"/>
          <w:szCs w:val="28"/>
        </w:rPr>
      </w:pPr>
      <w:r w:rsidRPr="0098465C">
        <w:rPr>
          <w:color w:val="000000" w:themeColor="text1"/>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sidR="00AE47B3" w:rsidRPr="0098465C">
        <w:rPr>
          <w:color w:val="000000" w:themeColor="text1"/>
          <w:sz w:val="28"/>
          <w:szCs w:val="28"/>
        </w:rPr>
        <w:t>, предусмотренных пунктом 4 части 1 статьи 7 Закона № 210-ФЗ.</w:t>
      </w:r>
      <w:r w:rsidR="00692766" w:rsidRPr="0098465C">
        <w:rPr>
          <w:color w:val="000000" w:themeColor="text1"/>
          <w:sz w:val="28"/>
          <w:szCs w:val="28"/>
        </w:rPr>
        <w:t xml:space="preserve"> </w:t>
      </w:r>
      <w:r w:rsidR="00AE47B3" w:rsidRPr="0098465C">
        <w:rPr>
          <w:color w:val="000000" w:themeColor="text1"/>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00AE47B3" w:rsidRPr="0098465C">
          <w:rPr>
            <w:color w:val="000000" w:themeColor="text1"/>
            <w:sz w:val="28"/>
            <w:szCs w:val="28"/>
          </w:rPr>
          <w:t>частью 1.3 статьи 16</w:t>
        </w:r>
      </w:hyperlink>
      <w:r w:rsidR="00AE47B3" w:rsidRPr="0098465C">
        <w:rPr>
          <w:color w:val="000000" w:themeColor="text1"/>
          <w:sz w:val="28"/>
          <w:szCs w:val="28"/>
        </w:rPr>
        <w:t xml:space="preserve"> Закона № 210-ФЗ.</w:t>
      </w:r>
    </w:p>
    <w:p w:rsidR="00692766" w:rsidRPr="0098465C" w:rsidRDefault="00692766" w:rsidP="00AC071F">
      <w:pPr>
        <w:ind w:firstLine="851"/>
        <w:jc w:val="both"/>
        <w:rPr>
          <w:color w:val="000000" w:themeColor="text1"/>
          <w:sz w:val="28"/>
          <w:szCs w:val="28"/>
        </w:rPr>
      </w:pPr>
      <w:r w:rsidRPr="0098465C">
        <w:rPr>
          <w:color w:val="000000" w:themeColor="text1"/>
          <w:sz w:val="28"/>
          <w:szCs w:val="28"/>
        </w:rPr>
        <w:t>5.3. Жалобы</w:t>
      </w:r>
      <w:r w:rsidR="00B24F63" w:rsidRPr="0098465C">
        <w:rPr>
          <w:color w:val="000000" w:themeColor="text1"/>
          <w:sz w:val="28"/>
          <w:szCs w:val="28"/>
        </w:rPr>
        <w:t xml:space="preserve"> </w:t>
      </w:r>
      <w:r w:rsidRPr="0098465C">
        <w:rPr>
          <w:color w:val="000000" w:themeColor="text1"/>
          <w:sz w:val="28"/>
          <w:szCs w:val="28"/>
        </w:rPr>
        <w:t xml:space="preserve">на решения и действия (бездействия) Администрации, должностного лица Администрации, муниципальных служащих Администрации, </w:t>
      </w:r>
      <w:proofErr w:type="gramStart"/>
      <w:r w:rsidRPr="0098465C">
        <w:rPr>
          <w:color w:val="000000" w:themeColor="text1"/>
          <w:sz w:val="28"/>
          <w:szCs w:val="28"/>
        </w:rPr>
        <w:t>Главы</w:t>
      </w:r>
      <w:proofErr w:type="gramEnd"/>
      <w:r w:rsidRPr="0098465C">
        <w:rPr>
          <w:color w:val="000000" w:themeColor="text1"/>
          <w:sz w:val="28"/>
          <w:szCs w:val="28"/>
        </w:rPr>
        <w:t xml:space="preserve"> ЗАТО г. Зеленогорска подаются в письменной форме на бумажном носителе, в электронной форме в Администрацию, в МФЦ.</w:t>
      </w:r>
    </w:p>
    <w:p w:rsidR="00FE5F70" w:rsidRPr="0098465C" w:rsidRDefault="00B24F63" w:rsidP="00AC071F">
      <w:pPr>
        <w:ind w:firstLine="851"/>
        <w:jc w:val="both"/>
        <w:rPr>
          <w:color w:val="000000" w:themeColor="text1"/>
          <w:sz w:val="28"/>
          <w:szCs w:val="28"/>
        </w:rPr>
      </w:pPr>
      <w:r w:rsidRPr="0098465C">
        <w:rPr>
          <w:color w:val="000000" w:themeColor="text1"/>
          <w:sz w:val="28"/>
          <w:szCs w:val="28"/>
        </w:rPr>
        <w:t xml:space="preserve">Жалобы </w:t>
      </w:r>
      <w:r w:rsidR="00692766" w:rsidRPr="0098465C">
        <w:rPr>
          <w:color w:val="000000" w:themeColor="text1"/>
          <w:sz w:val="28"/>
          <w:szCs w:val="28"/>
        </w:rPr>
        <w:t>на решения, действия</w:t>
      </w:r>
      <w:r w:rsidR="00FE5F70" w:rsidRPr="0098465C">
        <w:rPr>
          <w:color w:val="000000" w:themeColor="text1"/>
          <w:sz w:val="28"/>
          <w:szCs w:val="28"/>
        </w:rPr>
        <w:t xml:space="preserve"> (бездействие) </w:t>
      </w:r>
      <w:proofErr w:type="gramStart"/>
      <w:r w:rsidR="00FE5F70" w:rsidRPr="0098465C">
        <w:rPr>
          <w:color w:val="000000" w:themeColor="text1"/>
          <w:sz w:val="28"/>
          <w:szCs w:val="28"/>
        </w:rPr>
        <w:t>Главы</w:t>
      </w:r>
      <w:proofErr w:type="gramEnd"/>
      <w:r w:rsidR="00FE5F70" w:rsidRPr="0098465C">
        <w:rPr>
          <w:color w:val="000000" w:themeColor="text1"/>
          <w:sz w:val="28"/>
          <w:szCs w:val="28"/>
        </w:rPr>
        <w:t xml:space="preserve"> ЗАТО                                  г. Зеленогорска рассматриваются непосредственно Главой ЗАТО                                  г. Зеленогорска.</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5.4. Жалобы на ре</w:t>
      </w:r>
      <w:r w:rsidR="00FE5F70" w:rsidRPr="0098465C">
        <w:rPr>
          <w:color w:val="000000" w:themeColor="text1"/>
          <w:sz w:val="28"/>
          <w:szCs w:val="28"/>
        </w:rPr>
        <w:t xml:space="preserve">шения и действия (бездействие) </w:t>
      </w:r>
      <w:r w:rsidRPr="0098465C">
        <w:rPr>
          <w:color w:val="000000" w:themeColor="text1"/>
          <w:sz w:val="28"/>
          <w:szCs w:val="28"/>
        </w:rPr>
        <w:t>работника МФЦ подаются руководителю МФЦ</w:t>
      </w:r>
      <w:r w:rsidR="00FE5F70" w:rsidRPr="0098465C">
        <w:rPr>
          <w:color w:val="000000" w:themeColor="text1"/>
          <w:sz w:val="28"/>
          <w:szCs w:val="28"/>
        </w:rPr>
        <w:t xml:space="preserve"> и рассматриваются руководителем МФЦ</w:t>
      </w:r>
      <w:r w:rsidRPr="0098465C">
        <w:rPr>
          <w:color w:val="000000" w:themeColor="text1"/>
          <w:sz w:val="28"/>
          <w:szCs w:val="28"/>
        </w:rPr>
        <w:t>.</w:t>
      </w:r>
    </w:p>
    <w:p w:rsidR="00FE5F70" w:rsidRPr="0098465C" w:rsidRDefault="00FE5F70" w:rsidP="00AC071F">
      <w:pPr>
        <w:ind w:firstLine="851"/>
        <w:jc w:val="both"/>
        <w:rPr>
          <w:color w:val="000000" w:themeColor="text1"/>
          <w:sz w:val="28"/>
          <w:szCs w:val="28"/>
        </w:rPr>
      </w:pPr>
      <w:r w:rsidRPr="0098465C">
        <w:rPr>
          <w:color w:val="000000" w:themeColor="text1"/>
          <w:sz w:val="28"/>
          <w:szCs w:val="28"/>
        </w:rPr>
        <w:t>Жалобы на решения и действия (бездействие) МФЦ подаются учредителю МФЦ.</w:t>
      </w:r>
    </w:p>
    <w:p w:rsidR="00B24F63" w:rsidRPr="0098465C" w:rsidRDefault="00B24F63" w:rsidP="00AC071F">
      <w:pPr>
        <w:ind w:firstLine="851"/>
        <w:jc w:val="both"/>
        <w:rPr>
          <w:color w:val="000000" w:themeColor="text1"/>
          <w:sz w:val="28"/>
          <w:szCs w:val="28"/>
        </w:rPr>
      </w:pPr>
      <w:r w:rsidRPr="0098465C">
        <w:rPr>
          <w:color w:val="000000" w:themeColor="text1"/>
          <w:sz w:val="28"/>
          <w:szCs w:val="28"/>
        </w:rPr>
        <w:t xml:space="preserve">5.5. Жалоба </w:t>
      </w:r>
      <w:r w:rsidR="00B55E35" w:rsidRPr="0098465C">
        <w:rPr>
          <w:color w:val="000000" w:themeColor="text1"/>
          <w:sz w:val="28"/>
          <w:szCs w:val="28"/>
        </w:rPr>
        <w:t xml:space="preserve">решения и действия (бездействие) Администрации, должностного лица Администрации, муниципальных служащих Администрации, </w:t>
      </w:r>
      <w:proofErr w:type="gramStart"/>
      <w:r w:rsidR="00B55E35" w:rsidRPr="0098465C">
        <w:rPr>
          <w:color w:val="000000" w:themeColor="text1"/>
          <w:sz w:val="28"/>
          <w:szCs w:val="28"/>
        </w:rPr>
        <w:t>Главы</w:t>
      </w:r>
      <w:proofErr w:type="gramEnd"/>
      <w:r w:rsidR="00B55E35" w:rsidRPr="0098465C">
        <w:rPr>
          <w:color w:val="000000" w:themeColor="text1"/>
          <w:sz w:val="28"/>
          <w:szCs w:val="28"/>
        </w:rPr>
        <w:t xml:space="preserve"> ЗАТО г. Зеленогорска </w:t>
      </w:r>
      <w:r w:rsidRPr="0098465C">
        <w:rPr>
          <w:color w:val="000000" w:themeColor="text1"/>
          <w:sz w:val="28"/>
          <w:szCs w:val="28"/>
        </w:rPr>
        <w:t xml:space="preserve">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B55E35" w:rsidRPr="0098465C" w:rsidRDefault="00B55E35" w:rsidP="00AC071F">
      <w:pPr>
        <w:ind w:firstLine="851"/>
        <w:jc w:val="both"/>
        <w:rPr>
          <w:color w:val="000000" w:themeColor="text1"/>
          <w:sz w:val="28"/>
          <w:szCs w:val="28"/>
        </w:rPr>
      </w:pPr>
      <w:r w:rsidRPr="0098465C">
        <w:rPr>
          <w:color w:val="000000" w:themeColor="text1"/>
          <w:sz w:val="28"/>
          <w:szCs w:val="28"/>
        </w:rPr>
        <w:lastRenderedPageBreak/>
        <w:t xml:space="preserve">5.6. 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B55E35" w:rsidRPr="0098465C" w:rsidRDefault="00B55E35" w:rsidP="00AC071F">
      <w:pPr>
        <w:ind w:firstLine="851"/>
        <w:jc w:val="both"/>
        <w:rPr>
          <w:color w:val="000000" w:themeColor="text1"/>
          <w:sz w:val="28"/>
          <w:szCs w:val="28"/>
        </w:rPr>
      </w:pPr>
      <w:r w:rsidRPr="0098465C">
        <w:rPr>
          <w:color w:val="000000" w:themeColor="text1"/>
          <w:sz w:val="28"/>
          <w:szCs w:val="28"/>
        </w:rPr>
        <w:t>5.7.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C862EC" w:rsidRPr="0098465C" w:rsidRDefault="00C862EC" w:rsidP="00AC071F">
      <w:pPr>
        <w:ind w:firstLine="851"/>
        <w:jc w:val="both"/>
        <w:rPr>
          <w:color w:val="000000" w:themeColor="text1"/>
          <w:sz w:val="28"/>
          <w:szCs w:val="28"/>
        </w:rPr>
      </w:pPr>
      <w:r w:rsidRPr="0098465C">
        <w:rPr>
          <w:color w:val="000000" w:themeColor="text1"/>
          <w:sz w:val="28"/>
          <w:szCs w:val="28"/>
        </w:rPr>
        <w:t>5.8. Жалоба должна содержать:</w:t>
      </w:r>
    </w:p>
    <w:p w:rsidR="00C862EC" w:rsidRPr="0098465C" w:rsidRDefault="00C862EC" w:rsidP="00AC071F">
      <w:pPr>
        <w:ind w:firstLine="851"/>
        <w:jc w:val="both"/>
        <w:rPr>
          <w:color w:val="000000" w:themeColor="text1"/>
          <w:sz w:val="28"/>
          <w:szCs w:val="28"/>
        </w:rPr>
      </w:pPr>
      <w:proofErr w:type="gramStart"/>
      <w:r w:rsidRPr="0098465C">
        <w:rPr>
          <w:color w:val="000000" w:themeColor="text1"/>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C862EC" w:rsidRPr="0098465C" w:rsidRDefault="00C862EC" w:rsidP="00AC071F">
      <w:pPr>
        <w:ind w:firstLine="851"/>
        <w:jc w:val="both"/>
        <w:rPr>
          <w:color w:val="000000" w:themeColor="text1"/>
          <w:sz w:val="28"/>
          <w:szCs w:val="28"/>
        </w:rPr>
      </w:pPr>
      <w:proofErr w:type="gramStart"/>
      <w:r w:rsidRPr="0098465C">
        <w:rPr>
          <w:color w:val="000000" w:themeColor="text1"/>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862EC" w:rsidRPr="0098465C" w:rsidRDefault="00C862EC" w:rsidP="00AC071F">
      <w:pPr>
        <w:ind w:firstLine="851"/>
        <w:jc w:val="both"/>
        <w:rPr>
          <w:color w:val="000000" w:themeColor="text1"/>
          <w:sz w:val="28"/>
          <w:szCs w:val="28"/>
        </w:rPr>
      </w:pPr>
      <w:r w:rsidRPr="0098465C">
        <w:rPr>
          <w:color w:val="000000" w:themeColor="text1"/>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C862EC" w:rsidRPr="0098465C" w:rsidRDefault="00C862EC" w:rsidP="00AC071F">
      <w:pPr>
        <w:ind w:firstLine="851"/>
        <w:jc w:val="both"/>
        <w:rPr>
          <w:color w:val="000000" w:themeColor="text1"/>
          <w:sz w:val="28"/>
          <w:szCs w:val="28"/>
        </w:rPr>
      </w:pPr>
      <w:r w:rsidRPr="0098465C">
        <w:rPr>
          <w:color w:val="000000" w:themeColor="text1"/>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C862EC" w:rsidRPr="0098465C" w:rsidRDefault="00C862EC" w:rsidP="00AC071F">
      <w:pPr>
        <w:ind w:firstLine="851"/>
        <w:jc w:val="both"/>
        <w:rPr>
          <w:color w:val="000000" w:themeColor="text1"/>
          <w:sz w:val="28"/>
          <w:szCs w:val="28"/>
        </w:rPr>
      </w:pPr>
      <w:r w:rsidRPr="0098465C">
        <w:rPr>
          <w:color w:val="000000" w:themeColor="text1"/>
          <w:sz w:val="28"/>
          <w:szCs w:val="28"/>
        </w:rPr>
        <w:t xml:space="preserve">5.9. </w:t>
      </w:r>
      <w:proofErr w:type="gramStart"/>
      <w:r w:rsidRPr="0098465C">
        <w:rPr>
          <w:color w:val="000000" w:themeColor="text1"/>
          <w:sz w:val="28"/>
          <w:szCs w:val="28"/>
        </w:rPr>
        <w:t xml:space="preserve">Жалоба, поступившая в Администрацию, МФЦ подлежит </w:t>
      </w:r>
      <w:r w:rsidRPr="00CF7CA3">
        <w:rPr>
          <w:color w:val="000000" w:themeColor="text1"/>
          <w:sz w:val="28"/>
          <w:szCs w:val="28"/>
        </w:rPr>
        <w:t>рассмотрению в течение 15 рабочих дней со дня ее регистрации, а в случае обжалования отказа Администрации</w:t>
      </w:r>
      <w:r w:rsidRPr="0098465C">
        <w:rPr>
          <w:color w:val="000000" w:themeColor="text1"/>
          <w:sz w:val="28"/>
          <w:szCs w:val="28"/>
        </w:rPr>
        <w:t xml:space="preserve">,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C862EC" w:rsidRPr="0098465C" w:rsidRDefault="001B2477" w:rsidP="00AC071F">
      <w:pPr>
        <w:ind w:firstLine="851"/>
        <w:jc w:val="both"/>
        <w:rPr>
          <w:color w:val="000000" w:themeColor="text1"/>
          <w:sz w:val="28"/>
          <w:szCs w:val="28"/>
        </w:rPr>
      </w:pPr>
      <w:r w:rsidRPr="0098465C">
        <w:rPr>
          <w:color w:val="000000" w:themeColor="text1"/>
          <w:sz w:val="28"/>
          <w:szCs w:val="28"/>
        </w:rPr>
        <w:t>5.10</w:t>
      </w:r>
      <w:r w:rsidR="00C862EC" w:rsidRPr="0098465C">
        <w:rPr>
          <w:color w:val="000000" w:themeColor="text1"/>
          <w:sz w:val="28"/>
          <w:szCs w:val="28"/>
        </w:rPr>
        <w:t>. По результатам рассмотрения жалобы принимается одно из следующих решений:</w:t>
      </w:r>
    </w:p>
    <w:p w:rsidR="00C862EC" w:rsidRPr="0098465C" w:rsidRDefault="00AC071F" w:rsidP="00AC071F">
      <w:pPr>
        <w:ind w:firstLine="851"/>
        <w:jc w:val="both"/>
        <w:rPr>
          <w:color w:val="000000" w:themeColor="text1"/>
          <w:sz w:val="28"/>
          <w:szCs w:val="28"/>
        </w:rPr>
      </w:pPr>
      <w:proofErr w:type="gramStart"/>
      <w:r w:rsidRPr="0098465C">
        <w:rPr>
          <w:color w:val="000000" w:themeColor="text1"/>
          <w:sz w:val="28"/>
          <w:szCs w:val="28"/>
        </w:rPr>
        <w:t xml:space="preserve">1) </w:t>
      </w:r>
      <w:r w:rsidR="00C862EC" w:rsidRPr="0098465C">
        <w:rPr>
          <w:color w:val="000000" w:themeColor="text1"/>
          <w:sz w:val="28"/>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C862EC" w:rsidRPr="0098465C" w:rsidRDefault="00AC071F" w:rsidP="00AC071F">
      <w:pPr>
        <w:ind w:firstLine="851"/>
        <w:jc w:val="both"/>
        <w:rPr>
          <w:color w:val="000000" w:themeColor="text1"/>
          <w:sz w:val="28"/>
          <w:szCs w:val="28"/>
        </w:rPr>
      </w:pPr>
      <w:r w:rsidRPr="0098465C">
        <w:rPr>
          <w:color w:val="000000" w:themeColor="text1"/>
          <w:sz w:val="28"/>
          <w:szCs w:val="28"/>
        </w:rPr>
        <w:t xml:space="preserve">2) </w:t>
      </w:r>
      <w:r w:rsidR="00C862EC" w:rsidRPr="0098465C">
        <w:rPr>
          <w:color w:val="000000" w:themeColor="text1"/>
          <w:sz w:val="28"/>
          <w:szCs w:val="28"/>
        </w:rPr>
        <w:t>отказывается в удовлетворении жалобы.</w:t>
      </w:r>
    </w:p>
    <w:p w:rsidR="00C862EC" w:rsidRPr="0098465C" w:rsidRDefault="001B2477" w:rsidP="00AC071F">
      <w:pPr>
        <w:ind w:firstLine="851"/>
        <w:jc w:val="both"/>
        <w:rPr>
          <w:color w:val="000000" w:themeColor="text1"/>
          <w:sz w:val="28"/>
          <w:szCs w:val="28"/>
        </w:rPr>
      </w:pPr>
      <w:r w:rsidRPr="0098465C">
        <w:rPr>
          <w:color w:val="000000" w:themeColor="text1"/>
          <w:sz w:val="28"/>
          <w:szCs w:val="28"/>
        </w:rPr>
        <w:t>5.11</w:t>
      </w:r>
      <w:r w:rsidR="00C862EC" w:rsidRPr="0098465C">
        <w:rPr>
          <w:color w:val="000000" w:themeColor="text1"/>
          <w:sz w:val="28"/>
          <w:szCs w:val="28"/>
        </w:rPr>
        <w:t>. Не позднее дня, следующего за днем принятия решения, ук</w:t>
      </w:r>
      <w:r w:rsidR="00A17359" w:rsidRPr="0098465C">
        <w:rPr>
          <w:color w:val="000000" w:themeColor="text1"/>
          <w:sz w:val="28"/>
          <w:szCs w:val="28"/>
        </w:rPr>
        <w:t>азанного в пункте 5.10</w:t>
      </w:r>
      <w:r w:rsidR="00C862EC" w:rsidRPr="0098465C">
        <w:rPr>
          <w:color w:val="000000" w:themeColor="text1"/>
          <w:sz w:val="28"/>
          <w:szCs w:val="2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862EC" w:rsidRPr="0098465C" w:rsidRDefault="001B2477" w:rsidP="00AC071F">
      <w:pPr>
        <w:ind w:firstLine="851"/>
        <w:jc w:val="both"/>
        <w:rPr>
          <w:color w:val="000000" w:themeColor="text1"/>
          <w:sz w:val="28"/>
          <w:szCs w:val="28"/>
        </w:rPr>
      </w:pPr>
      <w:r w:rsidRPr="0098465C">
        <w:rPr>
          <w:color w:val="000000" w:themeColor="text1"/>
          <w:sz w:val="28"/>
          <w:szCs w:val="28"/>
        </w:rPr>
        <w:lastRenderedPageBreak/>
        <w:t>5.11</w:t>
      </w:r>
      <w:r w:rsidR="00C862EC" w:rsidRPr="0098465C">
        <w:rPr>
          <w:color w:val="000000" w:themeColor="text1"/>
          <w:sz w:val="28"/>
          <w:szCs w:val="28"/>
        </w:rPr>
        <w:t>.1. В случае признания жалобы подлежащей удовлетворению                  в ответе з</w:t>
      </w:r>
      <w:r w:rsidR="00A17359" w:rsidRPr="0098465C">
        <w:rPr>
          <w:color w:val="000000" w:themeColor="text1"/>
          <w:sz w:val="28"/>
          <w:szCs w:val="28"/>
        </w:rPr>
        <w:t>аявителю, указанном в пункте 5.11</w:t>
      </w:r>
      <w:r w:rsidR="00C862EC" w:rsidRPr="0098465C">
        <w:rPr>
          <w:color w:val="000000" w:themeColor="text1"/>
          <w:sz w:val="28"/>
          <w:szCs w:val="28"/>
        </w:rPr>
        <w:t xml:space="preserve">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C862EC" w:rsidRPr="0098465C">
        <w:rPr>
          <w:color w:val="000000" w:themeColor="text1"/>
          <w:sz w:val="28"/>
          <w:szCs w:val="28"/>
        </w:rPr>
        <w:t>неудобства</w:t>
      </w:r>
      <w:proofErr w:type="gramEnd"/>
      <w:r w:rsidR="00C862EC" w:rsidRPr="0098465C">
        <w:rPr>
          <w:color w:val="000000" w:themeColor="text1"/>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862EC" w:rsidRPr="0098465C" w:rsidRDefault="001B2477" w:rsidP="00AC071F">
      <w:pPr>
        <w:ind w:firstLine="851"/>
        <w:jc w:val="both"/>
        <w:rPr>
          <w:color w:val="000000" w:themeColor="text1"/>
          <w:sz w:val="28"/>
          <w:szCs w:val="28"/>
        </w:rPr>
      </w:pPr>
      <w:r w:rsidRPr="0098465C">
        <w:rPr>
          <w:color w:val="000000" w:themeColor="text1"/>
          <w:sz w:val="28"/>
          <w:szCs w:val="28"/>
        </w:rPr>
        <w:t>5.11</w:t>
      </w:r>
      <w:r w:rsidR="00C862EC" w:rsidRPr="0098465C">
        <w:rPr>
          <w:color w:val="000000" w:themeColor="text1"/>
          <w:sz w:val="28"/>
          <w:szCs w:val="28"/>
        </w:rPr>
        <w:t xml:space="preserve">.2. В случае признания </w:t>
      </w:r>
      <w:proofErr w:type="gramStart"/>
      <w:r w:rsidR="00C862EC" w:rsidRPr="0098465C">
        <w:rPr>
          <w:color w:val="000000" w:themeColor="text1"/>
          <w:sz w:val="28"/>
          <w:szCs w:val="28"/>
        </w:rPr>
        <w:t>жалобы</w:t>
      </w:r>
      <w:proofErr w:type="gramEnd"/>
      <w:r w:rsidR="00C862EC" w:rsidRPr="0098465C">
        <w:rPr>
          <w:color w:val="000000" w:themeColor="text1"/>
          <w:sz w:val="28"/>
          <w:szCs w:val="28"/>
        </w:rPr>
        <w:t xml:space="preserve"> не подлежащей удовлетворению             в ответе з</w:t>
      </w:r>
      <w:r w:rsidR="00A17359" w:rsidRPr="0098465C">
        <w:rPr>
          <w:color w:val="000000" w:themeColor="text1"/>
          <w:sz w:val="28"/>
          <w:szCs w:val="28"/>
        </w:rPr>
        <w:t>аявителю, указанном в пункте 5.11</w:t>
      </w:r>
      <w:r w:rsidR="00C862EC" w:rsidRPr="0098465C">
        <w:rPr>
          <w:color w:val="000000" w:themeColor="text1"/>
          <w:sz w:val="28"/>
          <w:szCs w:val="28"/>
        </w:rP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862EC" w:rsidRPr="0098465C" w:rsidRDefault="00C862EC" w:rsidP="00AC071F">
      <w:pPr>
        <w:ind w:firstLine="851"/>
        <w:jc w:val="both"/>
        <w:rPr>
          <w:strike/>
          <w:color w:val="000000" w:themeColor="text1"/>
          <w:sz w:val="28"/>
          <w:szCs w:val="28"/>
        </w:rPr>
      </w:pPr>
    </w:p>
    <w:p w:rsidR="00B55E35" w:rsidRPr="0098465C" w:rsidRDefault="00B55E35"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AC071F">
      <w:pPr>
        <w:ind w:firstLine="851"/>
        <w:jc w:val="both"/>
        <w:rPr>
          <w:color w:val="000000" w:themeColor="text1"/>
          <w:sz w:val="28"/>
          <w:szCs w:val="28"/>
        </w:rPr>
      </w:pPr>
    </w:p>
    <w:p w:rsidR="00B24F63" w:rsidRPr="0098465C" w:rsidRDefault="00B24F63" w:rsidP="00B24F63">
      <w:pPr>
        <w:ind w:firstLine="709"/>
        <w:jc w:val="both"/>
        <w:rPr>
          <w:color w:val="000000" w:themeColor="text1"/>
          <w:sz w:val="28"/>
          <w:szCs w:val="28"/>
        </w:rPr>
      </w:pPr>
    </w:p>
    <w:p w:rsidR="00B24F63" w:rsidRPr="0098465C" w:rsidRDefault="00B24F63" w:rsidP="00B24F63">
      <w:pPr>
        <w:ind w:firstLine="709"/>
        <w:jc w:val="both"/>
        <w:rPr>
          <w:color w:val="000000" w:themeColor="text1"/>
          <w:sz w:val="28"/>
          <w:szCs w:val="28"/>
        </w:rPr>
      </w:pPr>
    </w:p>
    <w:p w:rsidR="00B24F63" w:rsidRPr="0098465C" w:rsidRDefault="00B24F63" w:rsidP="00B24F63">
      <w:pPr>
        <w:ind w:firstLine="709"/>
        <w:jc w:val="both"/>
        <w:rPr>
          <w:color w:val="000000" w:themeColor="text1"/>
          <w:sz w:val="28"/>
          <w:szCs w:val="28"/>
        </w:rPr>
      </w:pPr>
    </w:p>
    <w:p w:rsidR="00B24F63" w:rsidRPr="0098465C" w:rsidRDefault="00B24F63"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p w:rsidR="00945133" w:rsidRPr="0098465C" w:rsidRDefault="00945133" w:rsidP="00B24F63">
      <w:pPr>
        <w:ind w:firstLine="709"/>
        <w:jc w:val="both"/>
        <w:rPr>
          <w:color w:val="000000" w:themeColor="text1"/>
          <w:sz w:val="28"/>
          <w:szCs w:val="28"/>
        </w:rPr>
      </w:pPr>
    </w:p>
    <w:p w:rsidR="00945133" w:rsidRPr="0098465C" w:rsidRDefault="00945133" w:rsidP="00B24F63">
      <w:pPr>
        <w:ind w:firstLine="709"/>
        <w:jc w:val="both"/>
        <w:rPr>
          <w:color w:val="000000" w:themeColor="text1"/>
          <w:sz w:val="28"/>
          <w:szCs w:val="28"/>
        </w:rPr>
      </w:pPr>
    </w:p>
    <w:p w:rsidR="00945133" w:rsidRPr="0098465C" w:rsidRDefault="00945133" w:rsidP="00B24F63">
      <w:pPr>
        <w:ind w:firstLine="709"/>
        <w:jc w:val="both"/>
        <w:rPr>
          <w:color w:val="000000" w:themeColor="text1"/>
          <w:sz w:val="28"/>
          <w:szCs w:val="28"/>
        </w:rPr>
      </w:pPr>
    </w:p>
    <w:p w:rsidR="00E242DD" w:rsidRPr="0098465C" w:rsidRDefault="00E242DD" w:rsidP="00B24F63">
      <w:pPr>
        <w:ind w:firstLine="709"/>
        <w:jc w:val="both"/>
        <w:rPr>
          <w:color w:val="000000" w:themeColor="text1"/>
          <w:sz w:val="28"/>
          <w:szCs w:val="28"/>
        </w:rPr>
      </w:pPr>
    </w:p>
    <w:tbl>
      <w:tblPr>
        <w:tblW w:w="9596" w:type="dxa"/>
        <w:tblLook w:val="01E0" w:firstRow="1" w:lastRow="1" w:firstColumn="1" w:lastColumn="1" w:noHBand="0" w:noVBand="0"/>
      </w:tblPr>
      <w:tblGrid>
        <w:gridCol w:w="4428"/>
        <w:gridCol w:w="5168"/>
      </w:tblGrid>
      <w:tr w:rsidR="0098465C" w:rsidRPr="0098465C" w:rsidTr="00B92D52">
        <w:trPr>
          <w:trHeight w:val="928"/>
        </w:trPr>
        <w:tc>
          <w:tcPr>
            <w:tcW w:w="4428" w:type="dxa"/>
          </w:tcPr>
          <w:p w:rsidR="00B24F63" w:rsidRPr="0098465C" w:rsidRDefault="00B24F63" w:rsidP="00B92D52">
            <w:pPr>
              <w:ind w:firstLine="709"/>
              <w:rPr>
                <w:color w:val="000000" w:themeColor="text1"/>
                <w:sz w:val="28"/>
                <w:szCs w:val="28"/>
              </w:rPr>
            </w:pPr>
          </w:p>
        </w:tc>
        <w:tc>
          <w:tcPr>
            <w:tcW w:w="5168" w:type="dxa"/>
          </w:tcPr>
          <w:tbl>
            <w:tblPr>
              <w:tblW w:w="0" w:type="auto"/>
              <w:tblLook w:val="04A0" w:firstRow="1" w:lastRow="0" w:firstColumn="1" w:lastColumn="0" w:noHBand="0" w:noVBand="1"/>
            </w:tblPr>
            <w:tblGrid>
              <w:gridCol w:w="4937"/>
            </w:tblGrid>
            <w:tr w:rsidR="0098465C" w:rsidRPr="0098465C" w:rsidTr="00B92D52">
              <w:tc>
                <w:tcPr>
                  <w:tcW w:w="4937" w:type="dxa"/>
                </w:tcPr>
                <w:p w:rsidR="00B24F63" w:rsidRPr="0098465C" w:rsidRDefault="00B24F63" w:rsidP="00B92D52">
                  <w:pPr>
                    <w:rPr>
                      <w:color w:val="000000" w:themeColor="text1"/>
                      <w:sz w:val="24"/>
                      <w:szCs w:val="24"/>
                    </w:rPr>
                  </w:pPr>
                  <w:r w:rsidRPr="0098465C">
                    <w:rPr>
                      <w:color w:val="000000" w:themeColor="text1"/>
                      <w:sz w:val="24"/>
                      <w:szCs w:val="24"/>
                    </w:rPr>
                    <w:t>Приложение № 1</w:t>
                  </w:r>
                </w:p>
              </w:tc>
            </w:tr>
            <w:tr w:rsidR="0098465C" w:rsidRPr="0098465C" w:rsidTr="00B92D52">
              <w:tc>
                <w:tcPr>
                  <w:tcW w:w="4937" w:type="dxa"/>
                </w:tcPr>
                <w:p w:rsidR="00B24F63" w:rsidRPr="0098465C" w:rsidRDefault="00B24F63" w:rsidP="00B92D52">
                  <w:pPr>
                    <w:rPr>
                      <w:color w:val="000000" w:themeColor="text1"/>
                      <w:sz w:val="24"/>
                      <w:szCs w:val="24"/>
                    </w:rPr>
                  </w:pPr>
                  <w:r w:rsidRPr="0098465C">
                    <w:rPr>
                      <w:color w:val="000000" w:themeColor="text1"/>
                      <w:sz w:val="24"/>
                      <w:szCs w:val="24"/>
                    </w:rPr>
                    <w:t xml:space="preserve">к Административному регламенту предоставления муниципальной услуги  «Выдача разрешений на установку  и эксплуатацию рекламных конструкций» </w:t>
                  </w:r>
                </w:p>
              </w:tc>
            </w:tr>
          </w:tbl>
          <w:p w:rsidR="00B24F63" w:rsidRPr="0098465C" w:rsidRDefault="00B24F63" w:rsidP="00B92D52">
            <w:pPr>
              <w:ind w:firstLine="709"/>
              <w:rPr>
                <w:color w:val="000000" w:themeColor="text1"/>
              </w:rPr>
            </w:pPr>
          </w:p>
        </w:tc>
      </w:tr>
    </w:tbl>
    <w:p w:rsidR="00B24F63" w:rsidRPr="0098465C" w:rsidRDefault="00B24F63" w:rsidP="00B24F63">
      <w:pPr>
        <w:pStyle w:val="ConsPlusNormal"/>
        <w:ind w:firstLine="709"/>
        <w:jc w:val="right"/>
        <w:outlineLvl w:val="1"/>
        <w:rPr>
          <w:color w:val="000000" w:themeColor="text1"/>
        </w:rPr>
      </w:pPr>
      <w:r w:rsidRPr="0098465C">
        <w:rPr>
          <w:color w:val="000000" w:themeColor="text1"/>
        </w:rPr>
        <w:t xml:space="preserve">  </w:t>
      </w:r>
    </w:p>
    <w:p w:rsidR="00B24F63" w:rsidRPr="0098465C" w:rsidRDefault="00B24F63" w:rsidP="00945133">
      <w:pPr>
        <w:pStyle w:val="ConsPlusNormal"/>
        <w:jc w:val="center"/>
        <w:rPr>
          <w:color w:val="000000" w:themeColor="text1"/>
          <w:sz w:val="24"/>
          <w:szCs w:val="24"/>
        </w:rPr>
      </w:pPr>
      <w:r w:rsidRPr="0098465C">
        <w:rPr>
          <w:color w:val="000000" w:themeColor="text1"/>
          <w:sz w:val="24"/>
          <w:szCs w:val="24"/>
        </w:rPr>
        <w:t xml:space="preserve">Исчерпывающий перечень </w:t>
      </w:r>
    </w:p>
    <w:p w:rsidR="00B24F63" w:rsidRPr="0098465C" w:rsidRDefault="00B24F63" w:rsidP="00945133">
      <w:pPr>
        <w:pStyle w:val="ConsPlusNormal"/>
        <w:jc w:val="center"/>
        <w:rPr>
          <w:color w:val="000000" w:themeColor="text1"/>
          <w:sz w:val="24"/>
          <w:szCs w:val="24"/>
        </w:rPr>
      </w:pPr>
      <w:r w:rsidRPr="0098465C">
        <w:rPr>
          <w:color w:val="000000" w:themeColor="text1"/>
          <w:sz w:val="24"/>
          <w:szCs w:val="24"/>
        </w:rPr>
        <w:t xml:space="preserve">документов, необходимых для выдачи разрешения </w:t>
      </w:r>
    </w:p>
    <w:p w:rsidR="00B24F63" w:rsidRPr="0098465C" w:rsidRDefault="00B24F63" w:rsidP="00945133">
      <w:pPr>
        <w:pStyle w:val="ConsPlusNormal"/>
        <w:jc w:val="center"/>
        <w:rPr>
          <w:color w:val="000000" w:themeColor="text1"/>
          <w:sz w:val="24"/>
          <w:szCs w:val="24"/>
        </w:rPr>
      </w:pPr>
      <w:r w:rsidRPr="0098465C">
        <w:rPr>
          <w:color w:val="000000" w:themeColor="text1"/>
          <w:sz w:val="24"/>
          <w:szCs w:val="24"/>
        </w:rPr>
        <w:t xml:space="preserve">на установку и эксплуатацию рекламных конструкций   </w:t>
      </w:r>
    </w:p>
    <w:p w:rsidR="00B24F63" w:rsidRPr="0098465C" w:rsidRDefault="00B24F63" w:rsidP="00945133">
      <w:pPr>
        <w:pStyle w:val="ConsPlusNormal"/>
        <w:jc w:val="both"/>
        <w:rPr>
          <w:color w:val="000000" w:themeColor="text1"/>
          <w:sz w:val="24"/>
          <w:szCs w:val="24"/>
        </w:rPr>
      </w:pPr>
    </w:p>
    <w:p w:rsidR="00B24F63" w:rsidRPr="0098465C" w:rsidRDefault="00B24F63" w:rsidP="00B24F63">
      <w:pPr>
        <w:pStyle w:val="ConsPlusNormal"/>
        <w:ind w:firstLine="851"/>
        <w:jc w:val="both"/>
        <w:outlineLvl w:val="1"/>
        <w:rPr>
          <w:color w:val="000000" w:themeColor="text1"/>
          <w:sz w:val="24"/>
          <w:szCs w:val="24"/>
        </w:rPr>
      </w:pPr>
      <w:r w:rsidRPr="0098465C">
        <w:rPr>
          <w:color w:val="000000" w:themeColor="text1"/>
          <w:sz w:val="24"/>
          <w:szCs w:val="24"/>
        </w:rPr>
        <w:t>1. Заявление о выдаче разрешения на установку и эксплуатацию рекламной конструкции.</w:t>
      </w:r>
    </w:p>
    <w:p w:rsidR="00B24F63" w:rsidRPr="0098465C" w:rsidRDefault="00B24F63" w:rsidP="00B24F63">
      <w:pPr>
        <w:pStyle w:val="ConsPlusNormal"/>
        <w:ind w:firstLine="851"/>
        <w:jc w:val="both"/>
        <w:outlineLvl w:val="1"/>
        <w:rPr>
          <w:color w:val="000000" w:themeColor="text1"/>
          <w:sz w:val="24"/>
          <w:szCs w:val="24"/>
        </w:rPr>
      </w:pPr>
      <w:r w:rsidRPr="0098465C">
        <w:rPr>
          <w:color w:val="000000" w:themeColor="text1"/>
          <w:sz w:val="24"/>
          <w:szCs w:val="24"/>
        </w:rPr>
        <w:t>2. Копия паспорта (листы 2, 3 и лист с отметкой о регистрации по месту жительства) или иного документа, удостоверяющего личность заявителя (для физических лиц и индивидуальных предпринимателей), либо личность представителя физического или юридического лица.</w:t>
      </w:r>
    </w:p>
    <w:p w:rsidR="00B24F63" w:rsidRPr="0098465C" w:rsidRDefault="00B24F63" w:rsidP="00B24F63">
      <w:pPr>
        <w:pStyle w:val="ConsPlusNormal"/>
        <w:ind w:firstLine="851"/>
        <w:jc w:val="both"/>
        <w:outlineLvl w:val="1"/>
        <w:rPr>
          <w:color w:val="000000" w:themeColor="text1"/>
          <w:sz w:val="24"/>
          <w:szCs w:val="24"/>
        </w:rPr>
      </w:pPr>
      <w:r w:rsidRPr="0098465C">
        <w:rPr>
          <w:color w:val="000000" w:themeColor="text1"/>
          <w:sz w:val="24"/>
          <w:szCs w:val="24"/>
        </w:rPr>
        <w:t>3. Выписка из Единого государственного реестра юридических лиц  или выписка из Единого государственного реестра индивидуальных предпринимателей, полученная не ранее чем за шесть месяцев до даты подачи заявления.</w:t>
      </w:r>
    </w:p>
    <w:p w:rsidR="00B24F63" w:rsidRPr="0098465C" w:rsidRDefault="00B24F63" w:rsidP="00B24F63">
      <w:pPr>
        <w:ind w:firstLine="708"/>
        <w:jc w:val="both"/>
        <w:rPr>
          <w:color w:val="000000" w:themeColor="text1"/>
          <w:sz w:val="24"/>
          <w:szCs w:val="24"/>
        </w:rPr>
      </w:pPr>
      <w:r w:rsidRPr="0098465C">
        <w:rPr>
          <w:color w:val="000000" w:themeColor="text1"/>
          <w:sz w:val="24"/>
          <w:szCs w:val="24"/>
        </w:rPr>
        <w:t xml:space="preserve">4. </w:t>
      </w:r>
      <w:proofErr w:type="gramStart"/>
      <w:r w:rsidRPr="0098465C">
        <w:rPr>
          <w:color w:val="000000" w:themeColor="text1"/>
          <w:sz w:val="24"/>
          <w:szCs w:val="24"/>
        </w:rPr>
        <w:t>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или иного указанного в частях 5, 6, 7 настоящей статьи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roofErr w:type="gramEnd"/>
    </w:p>
    <w:p w:rsidR="00B24F63" w:rsidRPr="0098465C" w:rsidRDefault="00B24F63" w:rsidP="00B24F63">
      <w:pPr>
        <w:ind w:firstLine="708"/>
        <w:jc w:val="both"/>
        <w:rPr>
          <w:color w:val="000000" w:themeColor="text1"/>
          <w:sz w:val="24"/>
          <w:szCs w:val="24"/>
        </w:rPr>
      </w:pPr>
      <w:r w:rsidRPr="0098465C">
        <w:rPr>
          <w:color w:val="000000" w:themeColor="text1"/>
          <w:sz w:val="24"/>
          <w:szCs w:val="24"/>
        </w:rPr>
        <w:t>В случае</w:t>
      </w:r>
      <w:proofErr w:type="gramStart"/>
      <w:r w:rsidRPr="0098465C">
        <w:rPr>
          <w:color w:val="000000" w:themeColor="text1"/>
          <w:sz w:val="24"/>
          <w:szCs w:val="24"/>
        </w:rPr>
        <w:t>,</w:t>
      </w:r>
      <w:proofErr w:type="gramEnd"/>
      <w:r w:rsidRPr="0098465C">
        <w:rPr>
          <w:color w:val="000000" w:themeColor="text1"/>
          <w:sz w:val="24"/>
          <w:szCs w:val="24"/>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w:t>
      </w:r>
    </w:p>
    <w:p w:rsidR="00B24F63" w:rsidRPr="0098465C" w:rsidRDefault="00B24F63" w:rsidP="00B24F63">
      <w:pPr>
        <w:pStyle w:val="ab"/>
        <w:tabs>
          <w:tab w:val="left" w:pos="284"/>
          <w:tab w:val="left" w:pos="709"/>
        </w:tabs>
        <w:spacing w:before="60" w:after="60"/>
        <w:ind w:firstLine="851"/>
        <w:rPr>
          <w:color w:val="000000" w:themeColor="text1"/>
          <w:sz w:val="24"/>
          <w:szCs w:val="24"/>
        </w:rPr>
      </w:pPr>
      <w:r w:rsidRPr="0098465C">
        <w:rPr>
          <w:color w:val="000000" w:themeColor="text1"/>
          <w:sz w:val="24"/>
          <w:szCs w:val="24"/>
        </w:rPr>
        <w:t>В случае</w:t>
      </w:r>
      <w:proofErr w:type="gramStart"/>
      <w:r w:rsidRPr="0098465C">
        <w:rPr>
          <w:color w:val="000000" w:themeColor="text1"/>
          <w:sz w:val="24"/>
          <w:szCs w:val="24"/>
        </w:rPr>
        <w:t>,</w:t>
      </w:r>
      <w:proofErr w:type="gramEnd"/>
      <w:r w:rsidRPr="0098465C">
        <w:rPr>
          <w:color w:val="000000" w:themeColor="text1"/>
          <w:sz w:val="24"/>
          <w:szCs w:val="24"/>
        </w:rPr>
        <w:t xml:space="preserve"> если соответствующее недвижимое имущество находится в государственной или муниципальной собственности, предоставляются сведения о наличии согласия уполномоченного органа.</w:t>
      </w:r>
    </w:p>
    <w:p w:rsidR="00B24F63" w:rsidRPr="0098465C" w:rsidRDefault="00B24F63" w:rsidP="00B24F63">
      <w:pPr>
        <w:ind w:firstLine="851"/>
        <w:jc w:val="both"/>
        <w:rPr>
          <w:iCs/>
          <w:color w:val="000000" w:themeColor="text1"/>
          <w:sz w:val="24"/>
          <w:szCs w:val="24"/>
        </w:rPr>
      </w:pPr>
      <w:r w:rsidRPr="0098465C">
        <w:rPr>
          <w:color w:val="000000" w:themeColor="text1"/>
          <w:sz w:val="24"/>
          <w:szCs w:val="24"/>
        </w:rPr>
        <w:t>5. Документы и сведения, относящиеся к территориальному размещению, внешнему виду и техническим параметрам рекламной конструкции</w:t>
      </w:r>
      <w:r w:rsidRPr="0098465C">
        <w:rPr>
          <w:iCs/>
          <w:color w:val="000000" w:themeColor="text1"/>
          <w:sz w:val="24"/>
          <w:szCs w:val="24"/>
        </w:rPr>
        <w:t xml:space="preserve">. </w:t>
      </w:r>
    </w:p>
    <w:p w:rsidR="00B24F63" w:rsidRPr="0098465C" w:rsidRDefault="00B24F63" w:rsidP="00B24F63">
      <w:pPr>
        <w:ind w:firstLine="851"/>
        <w:jc w:val="both"/>
        <w:rPr>
          <w:iCs/>
          <w:color w:val="000000" w:themeColor="text1"/>
          <w:sz w:val="24"/>
          <w:szCs w:val="24"/>
        </w:rPr>
      </w:pPr>
      <w:r w:rsidRPr="0098465C">
        <w:rPr>
          <w:iCs/>
          <w:color w:val="000000" w:themeColor="text1"/>
          <w:sz w:val="24"/>
          <w:szCs w:val="24"/>
        </w:rPr>
        <w:t>К таким документам относятся:</w:t>
      </w:r>
    </w:p>
    <w:p w:rsidR="00B24F63" w:rsidRPr="0098465C" w:rsidRDefault="00B24F63" w:rsidP="00B24F63">
      <w:pPr>
        <w:ind w:firstLine="851"/>
        <w:jc w:val="both"/>
        <w:rPr>
          <w:b/>
          <w:color w:val="000000" w:themeColor="text1"/>
          <w:sz w:val="24"/>
          <w:szCs w:val="24"/>
          <w:u w:val="single"/>
        </w:rPr>
      </w:pPr>
      <w:r w:rsidRPr="0098465C">
        <w:rPr>
          <w:color w:val="000000" w:themeColor="text1"/>
          <w:sz w:val="24"/>
          <w:szCs w:val="24"/>
        </w:rPr>
        <w:t>- схема места размещения рекламной конструкции с указанием предполагаемого места установки рекламной конструкции, с привязкой к зданиям, строениям, сооружениям. В случае наземного размещения отдельно стоящей рекламной конструкции также указываются расстояния до остановок,</w:t>
      </w:r>
      <w:r w:rsidRPr="0098465C">
        <w:rPr>
          <w:color w:val="000000" w:themeColor="text1"/>
          <w:sz w:val="24"/>
          <w:szCs w:val="24"/>
          <w:shd w:val="clear" w:color="auto" w:fill="FFFFFF"/>
        </w:rPr>
        <w:t xml:space="preserve"> проезжей части, тротуаров и иных элементов </w:t>
      </w:r>
      <w:proofErr w:type="gramStart"/>
      <w:r w:rsidRPr="0098465C">
        <w:rPr>
          <w:color w:val="000000" w:themeColor="text1"/>
          <w:sz w:val="24"/>
          <w:szCs w:val="24"/>
          <w:shd w:val="clear" w:color="auto" w:fill="FFFFFF"/>
        </w:rPr>
        <w:t>обустройства</w:t>
      </w:r>
      <w:proofErr w:type="gramEnd"/>
      <w:r w:rsidRPr="0098465C">
        <w:rPr>
          <w:color w:val="000000" w:themeColor="text1"/>
          <w:sz w:val="24"/>
          <w:szCs w:val="24"/>
          <w:shd w:val="clear" w:color="auto" w:fill="FFFFFF"/>
        </w:rPr>
        <w:t xml:space="preserve"> автомобильных дорог;</w:t>
      </w:r>
      <w:r w:rsidRPr="0098465C">
        <w:rPr>
          <w:color w:val="000000" w:themeColor="text1"/>
          <w:sz w:val="24"/>
          <w:szCs w:val="24"/>
        </w:rPr>
        <w:t xml:space="preserve"> </w:t>
      </w:r>
    </w:p>
    <w:p w:rsidR="00B24F63" w:rsidRPr="0098465C" w:rsidRDefault="00B24F63" w:rsidP="00B24F63">
      <w:pPr>
        <w:pStyle w:val="ConsPlusNormal"/>
        <w:ind w:firstLine="851"/>
        <w:jc w:val="both"/>
        <w:rPr>
          <w:iCs/>
          <w:color w:val="000000" w:themeColor="text1"/>
          <w:sz w:val="24"/>
          <w:szCs w:val="24"/>
        </w:rPr>
      </w:pPr>
      <w:r w:rsidRPr="0098465C">
        <w:rPr>
          <w:iCs/>
          <w:color w:val="000000" w:themeColor="text1"/>
          <w:sz w:val="24"/>
          <w:szCs w:val="24"/>
        </w:rPr>
        <w:t xml:space="preserve">- фотоизображение места размещения с фотомонтажом рекламной конструкции на предполагаемом месте установки (в </w:t>
      </w:r>
      <w:proofErr w:type="spellStart"/>
      <w:r w:rsidRPr="0098465C">
        <w:rPr>
          <w:iCs/>
          <w:color w:val="000000" w:themeColor="text1"/>
          <w:sz w:val="24"/>
          <w:szCs w:val="24"/>
        </w:rPr>
        <w:t>цветографическом</w:t>
      </w:r>
      <w:proofErr w:type="spellEnd"/>
      <w:r w:rsidRPr="0098465C">
        <w:rPr>
          <w:iCs/>
          <w:color w:val="000000" w:themeColor="text1"/>
          <w:sz w:val="24"/>
          <w:szCs w:val="24"/>
        </w:rPr>
        <w:t xml:space="preserve"> исполнении). </w:t>
      </w:r>
      <w:r w:rsidRPr="0098465C">
        <w:rPr>
          <w:iCs/>
          <w:color w:val="000000" w:themeColor="text1"/>
          <w:sz w:val="24"/>
          <w:szCs w:val="24"/>
          <w:shd w:val="clear" w:color="auto" w:fill="FFFFFF"/>
        </w:rPr>
        <w:t>В случае размещения рекламной конструкции на фасаде здания, строения, сооружения - фотоизображение всего фасада здания, строения, сооружения с указанием предполагаемого места установки рекламной конструкции</w:t>
      </w:r>
      <w:r w:rsidRPr="0098465C">
        <w:rPr>
          <w:iCs/>
          <w:color w:val="000000" w:themeColor="text1"/>
          <w:sz w:val="24"/>
          <w:szCs w:val="24"/>
        </w:rPr>
        <w:t>;</w:t>
      </w:r>
    </w:p>
    <w:p w:rsidR="00B24F63" w:rsidRPr="0098465C" w:rsidRDefault="00B24F63" w:rsidP="00B24F63">
      <w:pPr>
        <w:pStyle w:val="ConsPlusNormal"/>
        <w:ind w:firstLine="851"/>
        <w:jc w:val="both"/>
        <w:rPr>
          <w:iCs/>
          <w:color w:val="000000" w:themeColor="text1"/>
          <w:sz w:val="24"/>
          <w:szCs w:val="24"/>
        </w:rPr>
      </w:pPr>
      <w:r w:rsidRPr="0098465C">
        <w:rPr>
          <w:iCs/>
          <w:color w:val="000000" w:themeColor="text1"/>
          <w:sz w:val="24"/>
          <w:szCs w:val="24"/>
        </w:rPr>
        <w:t>- проект рекламной конструкции с указанием материалов изготовления, технических параметров, узлов и способов крепления – для размещения рекламных конструкций на фасадах зданий, строений, сооружений;</w:t>
      </w:r>
    </w:p>
    <w:p w:rsidR="00B24F63" w:rsidRPr="0098465C" w:rsidRDefault="00B24F63" w:rsidP="00B24F63">
      <w:pPr>
        <w:ind w:firstLine="851"/>
        <w:jc w:val="both"/>
        <w:rPr>
          <w:color w:val="000000" w:themeColor="text1"/>
          <w:sz w:val="24"/>
          <w:szCs w:val="24"/>
          <w:shd w:val="clear" w:color="auto" w:fill="339966"/>
        </w:rPr>
      </w:pPr>
      <w:r w:rsidRPr="0098465C">
        <w:rPr>
          <w:color w:val="000000" w:themeColor="text1"/>
          <w:sz w:val="24"/>
          <w:szCs w:val="24"/>
        </w:rPr>
        <w:t xml:space="preserve">- проект рекламной конструкции с указанием материалов изготовления, </w:t>
      </w:r>
      <w:r w:rsidRPr="0098465C">
        <w:rPr>
          <w:color w:val="000000" w:themeColor="text1"/>
          <w:sz w:val="24"/>
          <w:szCs w:val="24"/>
        </w:rPr>
        <w:lastRenderedPageBreak/>
        <w:t>технических параметров, узлов и способов крепления, подтвержденный расчетами на нагрузки и воздействия,  выполненный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 для наземных рекламных конструкций;</w:t>
      </w:r>
      <w:r w:rsidRPr="0098465C">
        <w:rPr>
          <w:color w:val="000000" w:themeColor="text1"/>
          <w:sz w:val="24"/>
          <w:szCs w:val="24"/>
          <w:shd w:val="clear" w:color="auto" w:fill="339966"/>
        </w:rPr>
        <w:t xml:space="preserve"> </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 проект электроустановки рекламной конструкции (при наличии подсветки);</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 заключение о техническом состоянии и несущей способности кровли здания, строения,  сооружения (для крышных установок).</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6. Документ, подтверждающий уплату государственной пошлины в размере, установленном Налоговым кодексом Российской Федерации.</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7. Документ, подтверждающий полномочия представителя физического или юридического лица, в случае если с заявлением обращается представитель заявителя.</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 xml:space="preserve">8. Документы, подтверждающие вещные права на рекламную конструкцию  или  договор на право владения и  пользования рекламной конструкцией, в случае, если заявитель не является собственником рекламной </w:t>
      </w:r>
      <w:r w:rsidR="001B2477" w:rsidRPr="0098465C">
        <w:rPr>
          <w:color w:val="000000" w:themeColor="text1"/>
          <w:sz w:val="24"/>
          <w:szCs w:val="24"/>
        </w:rPr>
        <w:t>конструкции (часть 1 статьи 19 З</w:t>
      </w:r>
      <w:r w:rsidRPr="0098465C">
        <w:rPr>
          <w:color w:val="000000" w:themeColor="text1"/>
          <w:sz w:val="24"/>
          <w:szCs w:val="24"/>
        </w:rPr>
        <w:t>акона «О рекламе»).</w:t>
      </w:r>
    </w:p>
    <w:p w:rsidR="00B24F63" w:rsidRPr="0098465C" w:rsidRDefault="00B24F63" w:rsidP="00B24F63">
      <w:pPr>
        <w:ind w:firstLine="851"/>
        <w:jc w:val="both"/>
        <w:rPr>
          <w:color w:val="000000" w:themeColor="text1"/>
          <w:sz w:val="24"/>
          <w:szCs w:val="24"/>
        </w:rPr>
      </w:pPr>
      <w:r w:rsidRPr="0098465C">
        <w:rPr>
          <w:color w:val="000000" w:themeColor="text1"/>
          <w:sz w:val="24"/>
          <w:szCs w:val="24"/>
        </w:rPr>
        <w:t xml:space="preserve">9. Копия договора на установку и эксплуатацию рекламной конструкции, заключенного с собственником земельного участка, здания или иного недвижимого имущества, к которому присоединяется рекламная конструкция, либо с лицом, </w:t>
      </w:r>
      <w:proofErr w:type="spellStart"/>
      <w:r w:rsidRPr="0098465C">
        <w:rPr>
          <w:color w:val="000000" w:themeColor="text1"/>
          <w:sz w:val="24"/>
          <w:szCs w:val="24"/>
        </w:rPr>
        <w:t>управомоченным</w:t>
      </w:r>
      <w:proofErr w:type="spellEnd"/>
      <w:r w:rsidRPr="0098465C">
        <w:rPr>
          <w:color w:val="000000" w:themeColor="text1"/>
          <w:sz w:val="24"/>
          <w:szCs w:val="24"/>
        </w:rPr>
        <w:t xml:space="preserve"> собственником такого имущества, в том числе с арендатором (</w:t>
      </w:r>
      <w:r w:rsidR="001B2477" w:rsidRPr="0098465C">
        <w:rPr>
          <w:color w:val="000000" w:themeColor="text1"/>
          <w:sz w:val="24"/>
          <w:szCs w:val="24"/>
        </w:rPr>
        <w:t>части  5, 5.1, 6, 7  статьи 19 З</w:t>
      </w:r>
      <w:r w:rsidRPr="0098465C">
        <w:rPr>
          <w:color w:val="000000" w:themeColor="text1"/>
          <w:sz w:val="24"/>
          <w:szCs w:val="24"/>
        </w:rPr>
        <w:t>акона «О рекламе»).</w:t>
      </w:r>
    </w:p>
    <w:p w:rsidR="00B24F63" w:rsidRPr="0098465C" w:rsidRDefault="00B24F63" w:rsidP="00B24F63">
      <w:pPr>
        <w:spacing w:after="120"/>
        <w:ind w:firstLine="851"/>
        <w:jc w:val="both"/>
        <w:rPr>
          <w:color w:val="000000" w:themeColor="text1"/>
          <w:sz w:val="24"/>
          <w:szCs w:val="24"/>
        </w:rPr>
      </w:pPr>
    </w:p>
    <w:p w:rsidR="00B24F63" w:rsidRPr="0098465C" w:rsidRDefault="00B24F63" w:rsidP="00B24F63">
      <w:pPr>
        <w:spacing w:after="120"/>
        <w:ind w:firstLine="851"/>
        <w:jc w:val="both"/>
        <w:rPr>
          <w:color w:val="000000" w:themeColor="text1"/>
        </w:rPr>
      </w:pPr>
    </w:p>
    <w:p w:rsidR="00B24F63" w:rsidRPr="0098465C" w:rsidRDefault="00B24F63" w:rsidP="00B24F63">
      <w:pPr>
        <w:spacing w:after="120"/>
        <w:ind w:firstLine="851"/>
        <w:rPr>
          <w:color w:val="000000" w:themeColor="text1"/>
          <w:sz w:val="24"/>
          <w:szCs w:val="24"/>
        </w:rPr>
      </w:pPr>
      <w:r w:rsidRPr="0098465C">
        <w:rPr>
          <w:color w:val="000000" w:themeColor="text1"/>
          <w:sz w:val="24"/>
          <w:szCs w:val="24"/>
        </w:rPr>
        <w:t>Примечание:</w:t>
      </w:r>
    </w:p>
    <w:p w:rsidR="00B24F63" w:rsidRPr="0098465C" w:rsidRDefault="00B24F63" w:rsidP="00B24F63">
      <w:pPr>
        <w:spacing w:after="120"/>
        <w:ind w:firstLine="851"/>
        <w:jc w:val="both"/>
        <w:rPr>
          <w:color w:val="000000" w:themeColor="text1"/>
          <w:sz w:val="24"/>
          <w:szCs w:val="24"/>
        </w:rPr>
      </w:pPr>
      <w:r w:rsidRPr="0098465C">
        <w:rPr>
          <w:color w:val="000000" w:themeColor="text1"/>
          <w:sz w:val="24"/>
          <w:szCs w:val="24"/>
        </w:rPr>
        <w:t xml:space="preserve">Документы, указанные в настоящем перечне, представляются заявителем самостоятельно, за исключением документов, указанных в пункте 3, абзаце третьем пункта 4 настоящего перечня, которые запрашиваются муниципальными служащими </w:t>
      </w:r>
      <w:proofErr w:type="spellStart"/>
      <w:r w:rsidRPr="0098465C">
        <w:rPr>
          <w:color w:val="000000" w:themeColor="text1"/>
          <w:sz w:val="24"/>
          <w:szCs w:val="24"/>
        </w:rPr>
        <w:t>ОАиГ</w:t>
      </w:r>
      <w:proofErr w:type="spellEnd"/>
      <w:r w:rsidRPr="0098465C">
        <w:rPr>
          <w:color w:val="000000" w:themeColor="text1"/>
          <w:sz w:val="24"/>
          <w:szCs w:val="24"/>
        </w:rPr>
        <w:t xml:space="preserve"> в рамках межведомственного информационного взаимодействия, если они не были представлены  заявителем по собственной инициативе.</w:t>
      </w:r>
    </w:p>
    <w:p w:rsidR="00B24F63" w:rsidRPr="0098465C" w:rsidRDefault="00B24F63" w:rsidP="00B24F63">
      <w:pPr>
        <w:ind w:right="-185" w:firstLine="851"/>
        <w:jc w:val="both"/>
        <w:outlineLvl w:val="1"/>
        <w:rPr>
          <w:color w:val="000000" w:themeColor="text1"/>
          <w:sz w:val="28"/>
          <w:szCs w:val="28"/>
        </w:rPr>
      </w:pPr>
    </w:p>
    <w:p w:rsidR="00B24F63" w:rsidRPr="0098465C" w:rsidRDefault="00B24F63" w:rsidP="00B24F63">
      <w:pPr>
        <w:ind w:right="-185" w:firstLine="709"/>
        <w:jc w:val="both"/>
        <w:outlineLvl w:val="1"/>
        <w:rPr>
          <w:color w:val="000000" w:themeColor="text1"/>
          <w:sz w:val="28"/>
          <w:szCs w:val="28"/>
        </w:rPr>
      </w:pPr>
    </w:p>
    <w:p w:rsidR="00B24F63" w:rsidRPr="0098465C" w:rsidRDefault="00B24F63" w:rsidP="00B24F63">
      <w:pPr>
        <w:ind w:right="-185" w:firstLine="709"/>
        <w:jc w:val="both"/>
        <w:outlineLvl w:val="1"/>
        <w:rPr>
          <w:color w:val="000000" w:themeColor="text1"/>
          <w:sz w:val="28"/>
          <w:szCs w:val="28"/>
        </w:rPr>
      </w:pPr>
    </w:p>
    <w:p w:rsidR="00B24F63" w:rsidRPr="0098465C" w:rsidRDefault="00B24F63" w:rsidP="00B24F63">
      <w:pPr>
        <w:ind w:right="-185" w:firstLine="709"/>
        <w:jc w:val="both"/>
        <w:outlineLvl w:val="1"/>
        <w:rPr>
          <w:color w:val="000000" w:themeColor="text1"/>
          <w:sz w:val="28"/>
          <w:szCs w:val="28"/>
        </w:rPr>
      </w:pPr>
    </w:p>
    <w:p w:rsidR="00B24F63" w:rsidRPr="0098465C" w:rsidRDefault="00B24F63" w:rsidP="00B24F63">
      <w:pPr>
        <w:ind w:right="-185" w:firstLine="709"/>
        <w:jc w:val="both"/>
        <w:outlineLvl w:val="1"/>
        <w:rPr>
          <w:color w:val="000000" w:themeColor="text1"/>
          <w:sz w:val="28"/>
          <w:szCs w:val="28"/>
        </w:rPr>
      </w:pPr>
    </w:p>
    <w:p w:rsidR="00B24F63" w:rsidRPr="0098465C" w:rsidRDefault="00B24F63" w:rsidP="00B24F63">
      <w:pPr>
        <w:ind w:right="-185" w:firstLine="709"/>
        <w:jc w:val="both"/>
        <w:outlineLvl w:val="1"/>
        <w:rPr>
          <w:color w:val="000000" w:themeColor="text1"/>
          <w:sz w:val="28"/>
          <w:szCs w:val="28"/>
        </w:rPr>
      </w:pPr>
    </w:p>
    <w:p w:rsidR="00B24F63" w:rsidRPr="0098465C" w:rsidRDefault="00B24F63" w:rsidP="00B24F63">
      <w:pPr>
        <w:ind w:right="-185" w:firstLine="540"/>
        <w:jc w:val="both"/>
        <w:outlineLvl w:val="1"/>
        <w:rPr>
          <w:color w:val="000000" w:themeColor="text1"/>
          <w:sz w:val="28"/>
          <w:szCs w:val="28"/>
        </w:rPr>
      </w:pPr>
    </w:p>
    <w:p w:rsidR="00B24F63" w:rsidRPr="0098465C" w:rsidRDefault="00B24F63" w:rsidP="00B24F63">
      <w:pPr>
        <w:ind w:right="-185" w:firstLine="540"/>
        <w:jc w:val="both"/>
        <w:outlineLvl w:val="1"/>
        <w:rPr>
          <w:color w:val="000000" w:themeColor="text1"/>
          <w:sz w:val="28"/>
          <w:szCs w:val="28"/>
        </w:rPr>
      </w:pPr>
    </w:p>
    <w:p w:rsidR="00B24F63" w:rsidRPr="0098465C" w:rsidRDefault="00B24F63" w:rsidP="00B24F63">
      <w:pPr>
        <w:ind w:right="-185" w:firstLine="540"/>
        <w:jc w:val="both"/>
        <w:outlineLvl w:val="1"/>
        <w:rPr>
          <w:color w:val="000000" w:themeColor="text1"/>
          <w:sz w:val="28"/>
          <w:szCs w:val="28"/>
        </w:rPr>
      </w:pPr>
    </w:p>
    <w:p w:rsidR="00B24F63" w:rsidRPr="0098465C" w:rsidRDefault="00B24F63" w:rsidP="00B24F63">
      <w:pPr>
        <w:ind w:right="-185" w:firstLine="540"/>
        <w:jc w:val="both"/>
        <w:outlineLvl w:val="1"/>
        <w:rPr>
          <w:color w:val="000000" w:themeColor="text1"/>
          <w:sz w:val="28"/>
          <w:szCs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firstLine="540"/>
        <w:rPr>
          <w:color w:val="000000" w:themeColor="text1"/>
          <w:sz w:val="28"/>
        </w:rPr>
      </w:pPr>
    </w:p>
    <w:p w:rsidR="00B24F63" w:rsidRPr="0098465C" w:rsidRDefault="00B24F63" w:rsidP="00B24F63">
      <w:pPr>
        <w:pStyle w:val="ab"/>
        <w:ind w:right="819"/>
        <w:rPr>
          <w:color w:val="000000" w:themeColor="text1"/>
          <w:sz w:val="28"/>
        </w:rPr>
      </w:pPr>
    </w:p>
    <w:p w:rsidR="003529C1" w:rsidRPr="0098465C" w:rsidRDefault="003529C1" w:rsidP="00B24F63">
      <w:pPr>
        <w:pStyle w:val="ab"/>
        <w:ind w:right="819"/>
        <w:rPr>
          <w:color w:val="000000" w:themeColor="text1"/>
          <w:sz w:val="28"/>
        </w:rPr>
      </w:pPr>
    </w:p>
    <w:p w:rsidR="00E242DD" w:rsidRPr="0098465C" w:rsidRDefault="00E242DD" w:rsidP="00B24F63">
      <w:pPr>
        <w:pStyle w:val="ab"/>
        <w:ind w:right="819"/>
        <w:rPr>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6"/>
        <w:gridCol w:w="5404"/>
      </w:tblGrid>
      <w:tr w:rsidR="0098465C" w:rsidRPr="0098465C" w:rsidTr="00B92D52">
        <w:tc>
          <w:tcPr>
            <w:tcW w:w="4166" w:type="dxa"/>
            <w:tcBorders>
              <w:top w:val="nil"/>
              <w:left w:val="nil"/>
              <w:bottom w:val="nil"/>
              <w:right w:val="nil"/>
            </w:tcBorders>
          </w:tcPr>
          <w:p w:rsidR="00B24F63" w:rsidRPr="0098465C" w:rsidRDefault="00B24F63" w:rsidP="00B92D52">
            <w:pPr>
              <w:pStyle w:val="a8"/>
              <w:ind w:left="0"/>
              <w:rPr>
                <w:color w:val="000000" w:themeColor="text1"/>
                <w:sz w:val="24"/>
                <w:szCs w:val="24"/>
              </w:rPr>
            </w:pPr>
            <w:r w:rsidRPr="0098465C">
              <w:rPr>
                <w:color w:val="000000" w:themeColor="text1"/>
                <w:sz w:val="24"/>
                <w:szCs w:val="24"/>
              </w:rPr>
              <w:lastRenderedPageBreak/>
              <w:t xml:space="preserve">                               </w:t>
            </w:r>
            <w:r w:rsidRPr="0098465C">
              <w:rPr>
                <w:color w:val="000000" w:themeColor="text1"/>
                <w:sz w:val="24"/>
                <w:szCs w:val="24"/>
              </w:rPr>
              <w:tab/>
            </w:r>
          </w:p>
        </w:tc>
        <w:tc>
          <w:tcPr>
            <w:tcW w:w="5404" w:type="dxa"/>
            <w:tcBorders>
              <w:top w:val="nil"/>
              <w:left w:val="nil"/>
              <w:bottom w:val="nil"/>
              <w:right w:val="nil"/>
            </w:tcBorders>
          </w:tcPr>
          <w:p w:rsidR="00B24F63" w:rsidRPr="0098465C" w:rsidRDefault="00B24F63" w:rsidP="00B92D52">
            <w:pPr>
              <w:pStyle w:val="a8"/>
              <w:ind w:left="0"/>
              <w:rPr>
                <w:color w:val="000000" w:themeColor="text1"/>
              </w:rPr>
            </w:pPr>
            <w:r w:rsidRPr="0098465C">
              <w:rPr>
                <w:color w:val="000000" w:themeColor="text1"/>
              </w:rPr>
              <w:t>Приложение № 2</w:t>
            </w:r>
          </w:p>
          <w:p w:rsidR="00B24F63" w:rsidRPr="0098465C" w:rsidRDefault="00B24F63" w:rsidP="00B92D52">
            <w:pPr>
              <w:pStyle w:val="a8"/>
              <w:ind w:left="0"/>
              <w:rPr>
                <w:color w:val="000000" w:themeColor="text1"/>
                <w:sz w:val="24"/>
                <w:szCs w:val="24"/>
              </w:rPr>
            </w:pPr>
            <w:r w:rsidRPr="0098465C">
              <w:rPr>
                <w:color w:val="000000" w:themeColor="text1"/>
              </w:rPr>
              <w:t>к Административному регламенту предоставления муниципальной услуги «Выдача разрешений на установку и эксплуатацию рекламных конструкций»</w:t>
            </w:r>
            <w:r w:rsidRPr="0098465C">
              <w:rPr>
                <w:color w:val="000000" w:themeColor="text1"/>
                <w:sz w:val="24"/>
                <w:szCs w:val="24"/>
              </w:rPr>
              <w:t xml:space="preserve">  </w:t>
            </w:r>
          </w:p>
        </w:tc>
      </w:tr>
    </w:tbl>
    <w:p w:rsidR="00B24F63" w:rsidRPr="0098465C" w:rsidRDefault="00B24F63" w:rsidP="00B24F63">
      <w:pPr>
        <w:jc w:val="center"/>
        <w:rPr>
          <w:b/>
          <w:color w:val="000000" w:themeColor="text1"/>
          <w:sz w:val="16"/>
          <w:szCs w:val="16"/>
        </w:rPr>
      </w:pPr>
      <w:r w:rsidRPr="0098465C">
        <w:rPr>
          <w:color w:val="000000" w:themeColor="text1"/>
        </w:rPr>
        <w:t xml:space="preserve">             </w:t>
      </w:r>
      <w:r w:rsidRPr="0098465C">
        <w:rPr>
          <w:color w:val="000000" w:themeColor="text1"/>
        </w:rPr>
        <w:tab/>
        <w:t xml:space="preserve">             </w:t>
      </w:r>
      <w:r w:rsidRPr="0098465C">
        <w:rPr>
          <w:color w:val="000000" w:themeColor="text1"/>
          <w:sz w:val="16"/>
          <w:szCs w:val="16"/>
        </w:rPr>
        <w:tab/>
      </w:r>
    </w:p>
    <w:p w:rsidR="00B24F63" w:rsidRPr="0098465C" w:rsidRDefault="00B24F63" w:rsidP="00B24F63">
      <w:pPr>
        <w:ind w:firstLine="708"/>
        <w:jc w:val="center"/>
        <w:rPr>
          <w:color w:val="000000" w:themeColor="text1"/>
          <w:sz w:val="22"/>
          <w:szCs w:val="22"/>
        </w:rPr>
      </w:pPr>
      <w:r w:rsidRPr="0098465C">
        <w:rPr>
          <w:color w:val="000000" w:themeColor="text1"/>
        </w:rPr>
        <w:t xml:space="preserve">              </w:t>
      </w:r>
      <w:r w:rsidRPr="0098465C">
        <w:rPr>
          <w:color w:val="000000" w:themeColor="text1"/>
        </w:rPr>
        <w:tab/>
        <w:t xml:space="preserve"> </w:t>
      </w:r>
      <w:r w:rsidRPr="0098465C">
        <w:rPr>
          <w:color w:val="000000" w:themeColor="text1"/>
        </w:rPr>
        <w:tab/>
      </w:r>
      <w:r w:rsidRPr="0098465C">
        <w:rPr>
          <w:color w:val="000000" w:themeColor="text1"/>
        </w:rPr>
        <w:tab/>
      </w:r>
      <w:r w:rsidR="003529C1" w:rsidRPr="0098465C">
        <w:rPr>
          <w:color w:val="000000" w:themeColor="text1"/>
        </w:rPr>
        <w:t xml:space="preserve">                                                                         </w:t>
      </w:r>
      <w:proofErr w:type="gramStart"/>
      <w:r w:rsidRPr="0098465C">
        <w:rPr>
          <w:color w:val="000000" w:themeColor="text1"/>
          <w:sz w:val="22"/>
          <w:szCs w:val="22"/>
        </w:rPr>
        <w:t>Главе</w:t>
      </w:r>
      <w:proofErr w:type="gramEnd"/>
      <w:r w:rsidRPr="0098465C">
        <w:rPr>
          <w:color w:val="000000" w:themeColor="text1"/>
          <w:sz w:val="22"/>
          <w:szCs w:val="22"/>
        </w:rPr>
        <w:t xml:space="preserve"> ЗАТО г. Зеленогорска</w:t>
      </w:r>
    </w:p>
    <w:p w:rsidR="00B24F63" w:rsidRPr="0098465C" w:rsidRDefault="00B24F63" w:rsidP="00B24F63">
      <w:pPr>
        <w:ind w:left="2832" w:firstLine="708"/>
        <w:jc w:val="center"/>
        <w:rPr>
          <w:color w:val="000000" w:themeColor="text1"/>
          <w:sz w:val="16"/>
          <w:szCs w:val="16"/>
        </w:rPr>
      </w:pPr>
    </w:p>
    <w:p w:rsidR="00B24F63" w:rsidRPr="0098465C" w:rsidRDefault="00B24F63" w:rsidP="00E92473">
      <w:pPr>
        <w:jc w:val="center"/>
        <w:rPr>
          <w:color w:val="000000" w:themeColor="text1"/>
          <w:sz w:val="22"/>
          <w:szCs w:val="22"/>
        </w:rPr>
      </w:pPr>
      <w:proofErr w:type="gramStart"/>
      <w:r w:rsidRPr="0098465C">
        <w:rPr>
          <w:color w:val="000000" w:themeColor="text1"/>
          <w:sz w:val="22"/>
          <w:szCs w:val="22"/>
        </w:rPr>
        <w:t>З</w:t>
      </w:r>
      <w:proofErr w:type="gramEnd"/>
      <w:r w:rsidRPr="0098465C">
        <w:rPr>
          <w:color w:val="000000" w:themeColor="text1"/>
          <w:sz w:val="22"/>
          <w:szCs w:val="22"/>
        </w:rPr>
        <w:t xml:space="preserve"> А Я В Л Е Н И Е  </w:t>
      </w:r>
      <w:r w:rsidRPr="0098465C">
        <w:rPr>
          <w:color w:val="000000" w:themeColor="text1"/>
          <w:sz w:val="22"/>
          <w:szCs w:val="22"/>
        </w:rPr>
        <w:br/>
        <w:t>о выдаче разрешения на установку и эксплуатацию рекламной конструкции</w:t>
      </w:r>
    </w:p>
    <w:p w:rsidR="00B24F63" w:rsidRPr="0098465C" w:rsidRDefault="00B24F63" w:rsidP="00E92473">
      <w:pPr>
        <w:jc w:val="center"/>
        <w:rPr>
          <w:color w:val="000000" w:themeColor="text1"/>
          <w:sz w:val="18"/>
          <w:szCs w:val="18"/>
        </w:rPr>
      </w:pPr>
      <w:r w:rsidRPr="0098465C">
        <w:rPr>
          <w:color w:val="000000" w:themeColor="text1"/>
          <w:sz w:val="18"/>
          <w:szCs w:val="18"/>
        </w:rPr>
        <w:t>(примерная форма)</w:t>
      </w:r>
    </w:p>
    <w:p w:rsidR="00B24F63" w:rsidRPr="0098465C" w:rsidRDefault="00B24F63" w:rsidP="00B24F63">
      <w:pPr>
        <w:ind w:firstLine="708"/>
        <w:rPr>
          <w:color w:val="000000" w:themeColor="text1"/>
          <w:sz w:val="12"/>
          <w:szCs w:val="12"/>
        </w:rPr>
      </w:pPr>
    </w:p>
    <w:p w:rsidR="00B24F63" w:rsidRPr="0098465C" w:rsidRDefault="00B24F63" w:rsidP="00B24F63">
      <w:pPr>
        <w:ind w:firstLine="708"/>
        <w:jc w:val="both"/>
        <w:rPr>
          <w:color w:val="000000" w:themeColor="text1"/>
        </w:rPr>
      </w:pPr>
      <w:r w:rsidRPr="0098465C">
        <w:rPr>
          <w:color w:val="000000" w:themeColor="text1"/>
        </w:rPr>
        <w:t>Прошу выдать разрешение на установку и эксплуатацию рекламной конструкции, сведения о которой указаны в настоящем заявлении.</w:t>
      </w:r>
    </w:p>
    <w:p w:rsidR="00B24F63" w:rsidRPr="0098465C" w:rsidRDefault="00B24F63" w:rsidP="00B24F63">
      <w:pPr>
        <w:rPr>
          <w:color w:val="000000" w:themeColor="text1"/>
        </w:rPr>
      </w:pPr>
      <w:r w:rsidRPr="0098465C">
        <w:rPr>
          <w:color w:val="000000" w:themeColor="text1"/>
        </w:rPr>
        <w:t xml:space="preserve">1. Данные о заявителе </w:t>
      </w:r>
    </w:p>
    <w:p w:rsidR="00B24F63" w:rsidRPr="0098465C" w:rsidRDefault="00B24F63" w:rsidP="00B24F63">
      <w:pPr>
        <w:rPr>
          <w:color w:val="000000" w:themeColor="text1"/>
          <w:sz w:val="16"/>
          <w:szCs w:val="16"/>
        </w:rPr>
      </w:pPr>
      <w:r w:rsidRPr="0098465C">
        <w:rPr>
          <w:color w:val="000000" w:themeColor="text1"/>
        </w:rPr>
        <w:t>_____________________________________________________________________________</w:t>
      </w:r>
      <w:r w:rsidR="003529C1" w:rsidRPr="0098465C">
        <w:rPr>
          <w:color w:val="000000" w:themeColor="text1"/>
        </w:rPr>
        <w:t>_______________</w:t>
      </w:r>
      <w:r w:rsidR="007746F3" w:rsidRPr="0098465C">
        <w:rPr>
          <w:color w:val="000000" w:themeColor="text1"/>
        </w:rPr>
        <w:t>_</w:t>
      </w:r>
    </w:p>
    <w:p w:rsidR="00B24F63" w:rsidRPr="0098465C" w:rsidRDefault="007746F3" w:rsidP="007746F3">
      <w:pPr>
        <w:ind w:right="-185" w:hanging="142"/>
        <w:rPr>
          <w:color w:val="000000" w:themeColor="text1"/>
          <w:sz w:val="18"/>
          <w:szCs w:val="18"/>
        </w:rPr>
      </w:pPr>
      <w:r w:rsidRPr="0098465C">
        <w:rPr>
          <w:color w:val="000000" w:themeColor="text1"/>
          <w:sz w:val="18"/>
          <w:szCs w:val="18"/>
        </w:rPr>
        <w:t xml:space="preserve">    </w:t>
      </w:r>
      <w:proofErr w:type="gramStart"/>
      <w:r w:rsidR="00B24F63" w:rsidRPr="0098465C">
        <w:rPr>
          <w:color w:val="000000" w:themeColor="text1"/>
          <w:sz w:val="18"/>
          <w:szCs w:val="18"/>
        </w:rPr>
        <w:t>(фамилия, имя, отчество (</w:t>
      </w:r>
      <w:r w:rsidRPr="0098465C">
        <w:rPr>
          <w:color w:val="000000" w:themeColor="text1"/>
          <w:sz w:val="18"/>
          <w:szCs w:val="18"/>
        </w:rPr>
        <w:t xml:space="preserve">последнее </w:t>
      </w:r>
      <w:r w:rsidR="00B24F63" w:rsidRPr="0098465C">
        <w:rPr>
          <w:color w:val="000000" w:themeColor="text1"/>
          <w:sz w:val="18"/>
          <w:szCs w:val="18"/>
        </w:rPr>
        <w:t>при наличии), место жительства, почтовый адрес, телефон - для физических лиц и</w:t>
      </w:r>
      <w:proofErr w:type="gramEnd"/>
    </w:p>
    <w:p w:rsidR="00B24F63" w:rsidRPr="0098465C" w:rsidRDefault="00B24F63" w:rsidP="00B24F63">
      <w:pPr>
        <w:pStyle w:val="ConsPlusNonformat"/>
        <w:jc w:val="both"/>
        <w:rPr>
          <w:rFonts w:ascii="Times New Roman" w:hAnsi="Times New Roman" w:cs="Times New Roman"/>
          <w:color w:val="000000" w:themeColor="text1"/>
          <w:sz w:val="18"/>
          <w:szCs w:val="18"/>
        </w:rPr>
      </w:pPr>
      <w:r w:rsidRPr="0098465C">
        <w:rPr>
          <w:rFonts w:ascii="Times New Roman" w:hAnsi="Times New Roman" w:cs="Times New Roman"/>
          <w:color w:val="000000" w:themeColor="text1"/>
          <w:sz w:val="18"/>
          <w:szCs w:val="18"/>
        </w:rPr>
        <w:t>_______________________________________________________________________________________________________</w:t>
      </w:r>
    </w:p>
    <w:p w:rsidR="00B24F63" w:rsidRPr="0098465C" w:rsidRDefault="00B24F63" w:rsidP="00B24F63">
      <w:pPr>
        <w:pStyle w:val="ConsPlusNonformat"/>
        <w:jc w:val="center"/>
        <w:rPr>
          <w:rFonts w:ascii="Times New Roman" w:hAnsi="Times New Roman" w:cs="Times New Roman"/>
          <w:color w:val="000000" w:themeColor="text1"/>
          <w:sz w:val="18"/>
          <w:szCs w:val="18"/>
        </w:rPr>
      </w:pPr>
      <w:r w:rsidRPr="0098465C">
        <w:rPr>
          <w:rFonts w:ascii="Times New Roman" w:hAnsi="Times New Roman" w:cs="Times New Roman"/>
          <w:color w:val="000000" w:themeColor="text1"/>
          <w:sz w:val="18"/>
          <w:szCs w:val="18"/>
        </w:rPr>
        <w:t>индивидуальных предпринимателей; наименование, фирменное наименование (при наличии), место нахождения,</w:t>
      </w:r>
    </w:p>
    <w:p w:rsidR="00B24F63" w:rsidRPr="0098465C" w:rsidRDefault="00B24F63" w:rsidP="00B24F63">
      <w:pPr>
        <w:pStyle w:val="ConsPlusNonformat"/>
        <w:jc w:val="both"/>
        <w:rPr>
          <w:rFonts w:ascii="Times New Roman" w:hAnsi="Times New Roman" w:cs="Times New Roman"/>
          <w:color w:val="000000" w:themeColor="text1"/>
          <w:sz w:val="18"/>
          <w:szCs w:val="18"/>
        </w:rPr>
      </w:pPr>
      <w:r w:rsidRPr="0098465C">
        <w:rPr>
          <w:rFonts w:ascii="Times New Roman" w:hAnsi="Times New Roman" w:cs="Times New Roman"/>
          <w:color w:val="000000" w:themeColor="text1"/>
          <w:sz w:val="18"/>
          <w:szCs w:val="18"/>
        </w:rPr>
        <w:t>__________________________________________________________________________________________________</w:t>
      </w:r>
      <w:r w:rsidR="007746F3" w:rsidRPr="0098465C">
        <w:rPr>
          <w:rFonts w:ascii="Times New Roman" w:hAnsi="Times New Roman" w:cs="Times New Roman"/>
          <w:color w:val="000000" w:themeColor="text1"/>
          <w:sz w:val="18"/>
          <w:szCs w:val="18"/>
        </w:rPr>
        <w:t>__</w:t>
      </w:r>
    </w:p>
    <w:p w:rsidR="00B24F63" w:rsidRPr="0098465C" w:rsidRDefault="00B24F63" w:rsidP="00B24F63">
      <w:pPr>
        <w:pStyle w:val="ConsPlusNonformat"/>
        <w:jc w:val="both"/>
        <w:rPr>
          <w:rFonts w:ascii="Times New Roman" w:hAnsi="Times New Roman" w:cs="Times New Roman"/>
          <w:color w:val="000000" w:themeColor="text1"/>
          <w:spacing w:val="-4"/>
          <w:sz w:val="18"/>
          <w:szCs w:val="18"/>
        </w:rPr>
      </w:pPr>
      <w:proofErr w:type="gramStart"/>
      <w:r w:rsidRPr="0098465C">
        <w:rPr>
          <w:rFonts w:ascii="Times New Roman" w:hAnsi="Times New Roman" w:cs="Times New Roman"/>
          <w:color w:val="000000" w:themeColor="text1"/>
          <w:spacing w:val="-4"/>
          <w:sz w:val="18"/>
          <w:szCs w:val="18"/>
        </w:rPr>
        <w:t>должность, фамилия, имя, отчество (</w:t>
      </w:r>
      <w:r w:rsidR="0049476A" w:rsidRPr="0098465C">
        <w:rPr>
          <w:rFonts w:ascii="Times New Roman" w:hAnsi="Times New Roman" w:cs="Times New Roman"/>
          <w:color w:val="000000" w:themeColor="text1"/>
          <w:spacing w:val="-4"/>
          <w:sz w:val="18"/>
          <w:szCs w:val="18"/>
        </w:rPr>
        <w:t xml:space="preserve">последнее </w:t>
      </w:r>
      <w:r w:rsidRPr="0098465C">
        <w:rPr>
          <w:rFonts w:ascii="Times New Roman" w:hAnsi="Times New Roman" w:cs="Times New Roman"/>
          <w:color w:val="000000" w:themeColor="text1"/>
          <w:spacing w:val="-4"/>
          <w:sz w:val="18"/>
          <w:szCs w:val="18"/>
        </w:rPr>
        <w:t xml:space="preserve">при наличии) руководителя, почтовый адрес, телефон - для юридических лиц) </w:t>
      </w:r>
      <w:proofErr w:type="gramEnd"/>
    </w:p>
    <w:p w:rsidR="00B24F63" w:rsidRPr="0098465C" w:rsidRDefault="00B24F63" w:rsidP="00B24F63">
      <w:pPr>
        <w:pStyle w:val="ConsPlusNonformat"/>
        <w:jc w:val="both"/>
        <w:rPr>
          <w:rFonts w:ascii="Times New Roman" w:hAnsi="Times New Roman" w:cs="Times New Roman"/>
          <w:color w:val="000000" w:themeColor="text1"/>
          <w:sz w:val="18"/>
          <w:szCs w:val="18"/>
        </w:rPr>
      </w:pPr>
      <w:r w:rsidRPr="0098465C">
        <w:rPr>
          <w:rFonts w:ascii="Times New Roman" w:hAnsi="Times New Roman" w:cs="Times New Roman"/>
          <w:color w:val="000000" w:themeColor="text1"/>
          <w:sz w:val="18"/>
          <w:szCs w:val="18"/>
        </w:rPr>
        <w:t xml:space="preserve">ИНН_____________________________, при наличии: факс___________________,  </w:t>
      </w:r>
    </w:p>
    <w:p w:rsidR="00B24F63" w:rsidRPr="0098465C" w:rsidRDefault="00B24F63" w:rsidP="00B24F63">
      <w:pPr>
        <w:pStyle w:val="ConsPlusNonformat"/>
        <w:jc w:val="both"/>
        <w:rPr>
          <w:rFonts w:ascii="Times New Roman" w:hAnsi="Times New Roman" w:cs="Times New Roman"/>
          <w:color w:val="000000" w:themeColor="text1"/>
          <w:sz w:val="18"/>
          <w:szCs w:val="18"/>
        </w:rPr>
      </w:pPr>
      <w:proofErr w:type="gramStart"/>
      <w:r w:rsidRPr="0098465C">
        <w:rPr>
          <w:rFonts w:ascii="Times New Roman" w:hAnsi="Times New Roman" w:cs="Times New Roman"/>
          <w:color w:val="000000" w:themeColor="text1"/>
          <w:sz w:val="18"/>
          <w:szCs w:val="18"/>
          <w:lang w:val="en-US"/>
        </w:rPr>
        <w:t>e</w:t>
      </w:r>
      <w:r w:rsidRPr="0098465C">
        <w:rPr>
          <w:rFonts w:ascii="Times New Roman" w:hAnsi="Times New Roman" w:cs="Times New Roman"/>
          <w:color w:val="000000" w:themeColor="text1"/>
          <w:sz w:val="18"/>
          <w:szCs w:val="18"/>
        </w:rPr>
        <w:t>-</w:t>
      </w:r>
      <w:r w:rsidRPr="0098465C">
        <w:rPr>
          <w:rFonts w:ascii="Times New Roman" w:hAnsi="Times New Roman" w:cs="Times New Roman"/>
          <w:color w:val="000000" w:themeColor="text1"/>
          <w:sz w:val="18"/>
          <w:szCs w:val="18"/>
          <w:lang w:val="en-US"/>
        </w:rPr>
        <w:t>mail</w:t>
      </w:r>
      <w:proofErr w:type="gramEnd"/>
      <w:r w:rsidRPr="0098465C">
        <w:rPr>
          <w:rFonts w:ascii="Times New Roman" w:hAnsi="Times New Roman" w:cs="Times New Roman"/>
          <w:color w:val="000000" w:themeColor="text1"/>
          <w:sz w:val="18"/>
          <w:szCs w:val="18"/>
        </w:rPr>
        <w:t>_____________________________</w:t>
      </w:r>
    </w:p>
    <w:p w:rsidR="00B24F63" w:rsidRPr="0098465C" w:rsidRDefault="00B24F63" w:rsidP="00B24F63">
      <w:pPr>
        <w:rPr>
          <w:color w:val="000000" w:themeColor="text1"/>
          <w:sz w:val="22"/>
          <w:szCs w:val="22"/>
        </w:rPr>
      </w:pPr>
      <w:r w:rsidRPr="0098465C">
        <w:rPr>
          <w:color w:val="000000" w:themeColor="text1"/>
          <w:sz w:val="22"/>
          <w:szCs w:val="22"/>
        </w:rPr>
        <w:t>2. Сведения о рекламной конструкции: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5479"/>
        <w:gridCol w:w="3650"/>
      </w:tblGrid>
      <w:tr w:rsidR="0098465C" w:rsidRPr="0098465C" w:rsidTr="00B92D52">
        <w:trPr>
          <w:trHeight w:val="407"/>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2.1</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 xml:space="preserve">Владелец рекламной конструкции </w:t>
            </w:r>
          </w:p>
        </w:tc>
        <w:tc>
          <w:tcPr>
            <w:tcW w:w="3650" w:type="dxa"/>
          </w:tcPr>
          <w:p w:rsidR="00B24F63" w:rsidRPr="0098465C" w:rsidRDefault="00B24F63" w:rsidP="00B92D52">
            <w:pPr>
              <w:rPr>
                <w:color w:val="000000" w:themeColor="text1"/>
                <w:sz w:val="18"/>
                <w:szCs w:val="18"/>
              </w:rPr>
            </w:pPr>
          </w:p>
        </w:tc>
      </w:tr>
      <w:tr w:rsidR="0098465C" w:rsidRPr="0098465C" w:rsidTr="00B92D52">
        <w:trPr>
          <w:trHeight w:val="499"/>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2.2</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 xml:space="preserve">Собственник недвижимого имущества, к которому присоединяется рекламная конструкция </w:t>
            </w:r>
          </w:p>
        </w:tc>
        <w:tc>
          <w:tcPr>
            <w:tcW w:w="3650" w:type="dxa"/>
          </w:tcPr>
          <w:p w:rsidR="00B24F63" w:rsidRPr="0098465C" w:rsidRDefault="00B24F63" w:rsidP="00B92D52">
            <w:pPr>
              <w:rPr>
                <w:color w:val="000000" w:themeColor="text1"/>
                <w:sz w:val="18"/>
                <w:szCs w:val="18"/>
              </w:rPr>
            </w:pPr>
          </w:p>
        </w:tc>
      </w:tr>
      <w:tr w:rsidR="0098465C" w:rsidRPr="0098465C" w:rsidTr="00B92D52">
        <w:trPr>
          <w:trHeight w:val="747"/>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2.3</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 xml:space="preserve">Тип рекламной конструкции, </w:t>
            </w:r>
          </w:p>
          <w:p w:rsidR="00B24F63" w:rsidRPr="0098465C" w:rsidRDefault="00B24F63" w:rsidP="00B92D52">
            <w:pPr>
              <w:rPr>
                <w:color w:val="000000" w:themeColor="text1"/>
                <w:sz w:val="12"/>
                <w:szCs w:val="12"/>
              </w:rPr>
            </w:pPr>
          </w:p>
          <w:p w:rsidR="00B24F63" w:rsidRPr="0098465C" w:rsidRDefault="00B24F63" w:rsidP="00B92D52">
            <w:pPr>
              <w:rPr>
                <w:color w:val="000000" w:themeColor="text1"/>
                <w:sz w:val="18"/>
                <w:szCs w:val="18"/>
              </w:rPr>
            </w:pPr>
            <w:r w:rsidRPr="0098465C">
              <w:rPr>
                <w:color w:val="000000" w:themeColor="text1"/>
                <w:sz w:val="18"/>
                <w:szCs w:val="18"/>
              </w:rPr>
              <w:t>количество сторон</w:t>
            </w:r>
          </w:p>
          <w:p w:rsidR="00B24F63" w:rsidRPr="0098465C" w:rsidRDefault="00B24F63" w:rsidP="00B92D52">
            <w:pPr>
              <w:rPr>
                <w:color w:val="000000" w:themeColor="text1"/>
                <w:sz w:val="12"/>
                <w:szCs w:val="12"/>
              </w:rPr>
            </w:pPr>
          </w:p>
          <w:p w:rsidR="00B24F63" w:rsidRPr="0098465C" w:rsidRDefault="00B24F63" w:rsidP="00B92D52">
            <w:pPr>
              <w:jc w:val="both"/>
              <w:rPr>
                <w:color w:val="000000" w:themeColor="text1"/>
                <w:sz w:val="18"/>
                <w:szCs w:val="18"/>
              </w:rPr>
            </w:pPr>
            <w:r w:rsidRPr="0098465C">
              <w:rPr>
                <w:color w:val="000000" w:themeColor="text1"/>
                <w:sz w:val="18"/>
                <w:szCs w:val="18"/>
              </w:rPr>
              <w:t>размер фундаментного основания (для наземных конструкций)</w:t>
            </w:r>
          </w:p>
        </w:tc>
        <w:tc>
          <w:tcPr>
            <w:tcW w:w="3650" w:type="dxa"/>
          </w:tcPr>
          <w:p w:rsidR="00B24F63" w:rsidRPr="0098465C" w:rsidRDefault="00B24F63" w:rsidP="00B92D52">
            <w:pPr>
              <w:rPr>
                <w:color w:val="000000" w:themeColor="text1"/>
                <w:sz w:val="18"/>
                <w:szCs w:val="18"/>
              </w:rPr>
            </w:pPr>
          </w:p>
        </w:tc>
      </w:tr>
      <w:tr w:rsidR="0098465C" w:rsidRPr="0098465C" w:rsidTr="00B92D52">
        <w:trPr>
          <w:trHeight w:val="329"/>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2.4</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Размеры рекламной конструкции</w:t>
            </w:r>
          </w:p>
        </w:tc>
        <w:tc>
          <w:tcPr>
            <w:tcW w:w="3650" w:type="dxa"/>
          </w:tcPr>
          <w:p w:rsidR="00B24F63" w:rsidRPr="0098465C" w:rsidRDefault="00B24F63" w:rsidP="00B92D52">
            <w:pPr>
              <w:rPr>
                <w:color w:val="000000" w:themeColor="text1"/>
                <w:sz w:val="18"/>
                <w:szCs w:val="18"/>
              </w:rPr>
            </w:pPr>
          </w:p>
        </w:tc>
      </w:tr>
      <w:tr w:rsidR="0098465C" w:rsidRPr="0098465C" w:rsidTr="00B92D52">
        <w:trPr>
          <w:trHeight w:val="277"/>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2.5</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Площадь информационного поля рекламной конструкции, кв.м.</w:t>
            </w:r>
          </w:p>
        </w:tc>
        <w:tc>
          <w:tcPr>
            <w:tcW w:w="3650" w:type="dxa"/>
          </w:tcPr>
          <w:p w:rsidR="00B24F63" w:rsidRPr="0098465C" w:rsidRDefault="00B24F63" w:rsidP="00B92D52">
            <w:pPr>
              <w:rPr>
                <w:color w:val="000000" w:themeColor="text1"/>
                <w:sz w:val="18"/>
                <w:szCs w:val="18"/>
              </w:rPr>
            </w:pPr>
          </w:p>
        </w:tc>
      </w:tr>
      <w:tr w:rsidR="0098465C" w:rsidRPr="0098465C" w:rsidTr="00B92D52">
        <w:trPr>
          <w:trHeight w:val="448"/>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2.6</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 xml:space="preserve">Место установки рекламной конструкции </w:t>
            </w:r>
          </w:p>
          <w:p w:rsidR="00B24F63" w:rsidRPr="0098465C" w:rsidRDefault="00B24F63" w:rsidP="00B92D52">
            <w:pPr>
              <w:rPr>
                <w:color w:val="000000" w:themeColor="text1"/>
                <w:sz w:val="18"/>
                <w:szCs w:val="18"/>
              </w:rPr>
            </w:pPr>
            <w:r w:rsidRPr="0098465C">
              <w:rPr>
                <w:color w:val="000000" w:themeColor="text1"/>
                <w:sz w:val="18"/>
                <w:szCs w:val="18"/>
              </w:rPr>
              <w:t xml:space="preserve">(на  здании, ином недвижимом имуществе) </w:t>
            </w:r>
          </w:p>
        </w:tc>
        <w:tc>
          <w:tcPr>
            <w:tcW w:w="3650" w:type="dxa"/>
          </w:tcPr>
          <w:p w:rsidR="00B24F63" w:rsidRPr="0098465C" w:rsidRDefault="00B24F63" w:rsidP="00B92D52">
            <w:pPr>
              <w:rPr>
                <w:color w:val="000000" w:themeColor="text1"/>
                <w:sz w:val="18"/>
                <w:szCs w:val="18"/>
              </w:rPr>
            </w:pPr>
          </w:p>
          <w:p w:rsidR="00B24F63" w:rsidRPr="0098465C" w:rsidRDefault="00B24F63" w:rsidP="00B92D52">
            <w:pPr>
              <w:rPr>
                <w:color w:val="000000" w:themeColor="text1"/>
                <w:sz w:val="18"/>
                <w:szCs w:val="18"/>
              </w:rPr>
            </w:pPr>
          </w:p>
        </w:tc>
      </w:tr>
      <w:tr w:rsidR="0098465C" w:rsidRPr="0098465C" w:rsidTr="00B92D52">
        <w:trPr>
          <w:trHeight w:val="467"/>
        </w:trPr>
        <w:tc>
          <w:tcPr>
            <w:tcW w:w="441" w:type="dxa"/>
          </w:tcPr>
          <w:p w:rsidR="00B24F63" w:rsidRPr="0098465C" w:rsidRDefault="00B24F63" w:rsidP="00B92D52">
            <w:pPr>
              <w:rPr>
                <w:color w:val="000000" w:themeColor="text1"/>
                <w:sz w:val="18"/>
                <w:szCs w:val="18"/>
              </w:rPr>
            </w:pPr>
            <w:r w:rsidRPr="0098465C">
              <w:rPr>
                <w:color w:val="000000" w:themeColor="text1"/>
                <w:sz w:val="18"/>
                <w:szCs w:val="18"/>
              </w:rPr>
              <w:t>2.7</w:t>
            </w:r>
          </w:p>
        </w:tc>
        <w:tc>
          <w:tcPr>
            <w:tcW w:w="5479" w:type="dxa"/>
          </w:tcPr>
          <w:p w:rsidR="00B24F63" w:rsidRPr="0098465C" w:rsidRDefault="00B24F63" w:rsidP="00B92D52">
            <w:pPr>
              <w:rPr>
                <w:color w:val="000000" w:themeColor="text1"/>
                <w:sz w:val="18"/>
                <w:szCs w:val="18"/>
              </w:rPr>
            </w:pPr>
            <w:r w:rsidRPr="0098465C">
              <w:rPr>
                <w:color w:val="000000" w:themeColor="text1"/>
                <w:sz w:val="18"/>
                <w:szCs w:val="18"/>
              </w:rPr>
              <w:t xml:space="preserve">Договор на установку и эксплуатацию рекламной конструкции       </w:t>
            </w:r>
            <w:proofErr w:type="gramStart"/>
            <w:r w:rsidRPr="0098465C">
              <w:rPr>
                <w:color w:val="000000" w:themeColor="text1"/>
                <w:sz w:val="18"/>
                <w:szCs w:val="18"/>
              </w:rPr>
              <w:t>от</w:t>
            </w:r>
            <w:proofErr w:type="gramEnd"/>
            <w:r w:rsidRPr="0098465C">
              <w:rPr>
                <w:color w:val="000000" w:themeColor="text1"/>
                <w:sz w:val="18"/>
                <w:szCs w:val="18"/>
              </w:rPr>
              <w:t xml:space="preserve"> ____________№_____________</w:t>
            </w:r>
          </w:p>
          <w:p w:rsidR="00B24F63" w:rsidRPr="0098465C" w:rsidRDefault="00B24F63" w:rsidP="00B92D52">
            <w:pPr>
              <w:rPr>
                <w:color w:val="000000" w:themeColor="text1"/>
                <w:sz w:val="18"/>
                <w:szCs w:val="18"/>
              </w:rPr>
            </w:pPr>
            <w:r w:rsidRPr="0098465C">
              <w:rPr>
                <w:color w:val="000000" w:themeColor="text1"/>
                <w:sz w:val="18"/>
                <w:szCs w:val="18"/>
              </w:rPr>
              <w:t>Срок действия договора на установку и эксплуатацию рекламной конструкции</w:t>
            </w:r>
          </w:p>
        </w:tc>
        <w:tc>
          <w:tcPr>
            <w:tcW w:w="3650" w:type="dxa"/>
          </w:tcPr>
          <w:p w:rsidR="00B24F63" w:rsidRPr="0098465C" w:rsidRDefault="00B24F63" w:rsidP="00B92D52">
            <w:pPr>
              <w:rPr>
                <w:color w:val="000000" w:themeColor="text1"/>
                <w:sz w:val="18"/>
                <w:szCs w:val="18"/>
              </w:rPr>
            </w:pPr>
          </w:p>
        </w:tc>
      </w:tr>
    </w:tbl>
    <w:p w:rsidR="00B24F63" w:rsidRPr="0098465C" w:rsidRDefault="00B24F63" w:rsidP="00B24F63">
      <w:pPr>
        <w:jc w:val="both"/>
        <w:rPr>
          <w:color w:val="000000" w:themeColor="text1"/>
          <w:sz w:val="12"/>
          <w:szCs w:val="12"/>
        </w:rPr>
      </w:pPr>
      <w:r w:rsidRPr="0098465C">
        <w:rPr>
          <w:color w:val="000000" w:themeColor="text1"/>
          <w:sz w:val="12"/>
          <w:szCs w:val="12"/>
        </w:rPr>
        <w:t xml:space="preserve"> </w:t>
      </w:r>
    </w:p>
    <w:p w:rsidR="00B24F63" w:rsidRPr="0098465C" w:rsidRDefault="00B24F63" w:rsidP="00B24F63">
      <w:pPr>
        <w:jc w:val="both"/>
        <w:rPr>
          <w:color w:val="000000" w:themeColor="text1"/>
        </w:rPr>
      </w:pPr>
      <w:r w:rsidRPr="0098465C">
        <w:rPr>
          <w:color w:val="000000" w:themeColor="text1"/>
        </w:rPr>
        <w:t>3. К заявлению прилагаются следующие документы:</w:t>
      </w:r>
    </w:p>
    <w:p w:rsidR="00B24F63" w:rsidRPr="0098465C" w:rsidRDefault="00B24F63" w:rsidP="00B24F63">
      <w:pPr>
        <w:jc w:val="both"/>
        <w:rPr>
          <w:color w:val="000000" w:themeColor="text1"/>
        </w:rPr>
      </w:pPr>
      <w:r w:rsidRPr="0098465C">
        <w:rPr>
          <w:color w:val="000000" w:themeColor="text1"/>
        </w:rPr>
        <w:t>_____________________________________________________________________________________________</w:t>
      </w:r>
    </w:p>
    <w:p w:rsidR="00B24F63" w:rsidRPr="0098465C" w:rsidRDefault="00B24F63" w:rsidP="00B24F63">
      <w:pPr>
        <w:jc w:val="both"/>
        <w:rPr>
          <w:color w:val="000000" w:themeColor="text1"/>
        </w:rPr>
      </w:pPr>
      <w:r w:rsidRPr="0098465C">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4F63" w:rsidRPr="0098465C" w:rsidRDefault="00B24F63" w:rsidP="00B24F63">
      <w:pPr>
        <w:jc w:val="both"/>
        <w:rPr>
          <w:color w:val="000000" w:themeColor="text1"/>
        </w:rPr>
      </w:pPr>
      <w:r w:rsidRPr="0098465C">
        <w:rPr>
          <w:color w:val="000000" w:themeColor="text1"/>
        </w:rPr>
        <w:t>Итого документов на _______листах в одном экземпляре.</w:t>
      </w:r>
    </w:p>
    <w:p w:rsidR="00B24F63" w:rsidRPr="0098465C" w:rsidRDefault="00B24F63" w:rsidP="00B24F63">
      <w:pPr>
        <w:ind w:firstLine="708"/>
        <w:jc w:val="both"/>
        <w:rPr>
          <w:color w:val="000000" w:themeColor="text1"/>
          <w:sz w:val="12"/>
          <w:szCs w:val="12"/>
        </w:rPr>
      </w:pPr>
    </w:p>
    <w:p w:rsidR="00B24F63" w:rsidRPr="0098465C" w:rsidRDefault="00B24F63" w:rsidP="00B24F63">
      <w:pPr>
        <w:jc w:val="both"/>
        <w:rPr>
          <w:color w:val="000000" w:themeColor="text1"/>
        </w:rPr>
      </w:pPr>
      <w:r w:rsidRPr="0098465C">
        <w:rPr>
          <w:color w:val="000000" w:themeColor="text1"/>
        </w:rPr>
        <w:t xml:space="preserve">4. Мне известно, что согласно части  9.3 статьи 19 Федерального закона от 13.03.2006 № 38-ФЗ «О рекламе» лицо, которому выдано разрешение на установку и эксплуатацию рекламной конструкции, обязано уведомлять </w:t>
      </w:r>
      <w:proofErr w:type="gramStart"/>
      <w:r w:rsidRPr="0098465C">
        <w:rPr>
          <w:color w:val="000000" w:themeColor="text1"/>
        </w:rPr>
        <w:t>Администрацию</w:t>
      </w:r>
      <w:proofErr w:type="gramEnd"/>
      <w:r w:rsidRPr="0098465C">
        <w:rPr>
          <w:color w:val="000000" w:themeColor="text1"/>
        </w:rPr>
        <w:t xml:space="preserve"> ЗАТО г. Зеленогорска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w:t>
      </w:r>
    </w:p>
    <w:p w:rsidR="00B24F63" w:rsidRPr="0098465C" w:rsidRDefault="00B24F63" w:rsidP="00B24F63">
      <w:pPr>
        <w:jc w:val="both"/>
        <w:rPr>
          <w:color w:val="000000" w:themeColor="text1"/>
          <w:sz w:val="12"/>
          <w:szCs w:val="12"/>
        </w:rPr>
      </w:pPr>
    </w:p>
    <w:p w:rsidR="00B24F63" w:rsidRPr="0098465C" w:rsidRDefault="00B24F63" w:rsidP="00945133">
      <w:pPr>
        <w:ind w:right="-285"/>
        <w:jc w:val="both"/>
        <w:rPr>
          <w:color w:val="000000" w:themeColor="text1"/>
          <w:sz w:val="16"/>
          <w:szCs w:val="16"/>
        </w:rPr>
      </w:pPr>
      <w:r w:rsidRPr="0098465C">
        <w:rPr>
          <w:color w:val="000000" w:themeColor="text1"/>
        </w:rPr>
        <w:t>Заяв</w:t>
      </w:r>
      <w:r w:rsidR="00945133" w:rsidRPr="0098465C">
        <w:rPr>
          <w:color w:val="000000" w:themeColor="text1"/>
        </w:rPr>
        <w:t>итель: _______________________</w:t>
      </w:r>
      <w:r w:rsidRPr="0098465C">
        <w:rPr>
          <w:color w:val="000000" w:themeColor="text1"/>
        </w:rPr>
        <w:t xml:space="preserve">     </w:t>
      </w:r>
      <w:r w:rsidR="00945133" w:rsidRPr="0098465C">
        <w:rPr>
          <w:color w:val="000000" w:themeColor="text1"/>
        </w:rPr>
        <w:t xml:space="preserve">_____________ </w:t>
      </w:r>
      <w:r w:rsidRPr="0098465C">
        <w:rPr>
          <w:color w:val="000000" w:themeColor="text1"/>
        </w:rPr>
        <w:t xml:space="preserve">    </w:t>
      </w:r>
      <w:r w:rsidR="00945133" w:rsidRPr="0098465C">
        <w:rPr>
          <w:color w:val="000000" w:themeColor="text1"/>
        </w:rPr>
        <w:t xml:space="preserve">    </w:t>
      </w:r>
      <w:r w:rsidRPr="0098465C">
        <w:rPr>
          <w:color w:val="000000" w:themeColor="text1"/>
        </w:rPr>
        <w:t xml:space="preserve"> </w:t>
      </w:r>
      <w:r w:rsidR="00945133" w:rsidRPr="0098465C">
        <w:rPr>
          <w:color w:val="000000" w:themeColor="text1"/>
        </w:rPr>
        <w:t xml:space="preserve"> </w:t>
      </w:r>
      <w:r w:rsidRPr="0098465C">
        <w:rPr>
          <w:color w:val="000000" w:themeColor="text1"/>
        </w:rPr>
        <w:t xml:space="preserve"> _________________________</w:t>
      </w:r>
      <w:r w:rsidR="00945133" w:rsidRPr="0098465C">
        <w:rPr>
          <w:color w:val="000000" w:themeColor="text1"/>
        </w:rPr>
        <w:t>_____________</w:t>
      </w:r>
      <w:r w:rsidRPr="0098465C">
        <w:rPr>
          <w:color w:val="000000" w:themeColor="text1"/>
        </w:rPr>
        <w:t>__</w:t>
      </w:r>
    </w:p>
    <w:p w:rsidR="00B24F63" w:rsidRPr="0098465C" w:rsidRDefault="00945133" w:rsidP="00945133">
      <w:pPr>
        <w:ind w:right="-285"/>
        <w:jc w:val="both"/>
        <w:rPr>
          <w:color w:val="000000" w:themeColor="text1"/>
          <w:sz w:val="16"/>
          <w:szCs w:val="16"/>
        </w:rPr>
      </w:pPr>
      <w:r w:rsidRPr="0098465C">
        <w:rPr>
          <w:color w:val="000000" w:themeColor="text1"/>
          <w:sz w:val="16"/>
          <w:szCs w:val="16"/>
        </w:rPr>
        <w:t xml:space="preserve">             </w:t>
      </w:r>
      <w:r w:rsidR="00B24F63" w:rsidRPr="0098465C">
        <w:rPr>
          <w:color w:val="000000" w:themeColor="text1"/>
          <w:sz w:val="16"/>
          <w:szCs w:val="16"/>
        </w:rPr>
        <w:t xml:space="preserve"> </w:t>
      </w:r>
      <w:r w:rsidRPr="0098465C">
        <w:rPr>
          <w:color w:val="000000" w:themeColor="text1"/>
          <w:sz w:val="16"/>
          <w:szCs w:val="16"/>
        </w:rPr>
        <w:t xml:space="preserve">     </w:t>
      </w:r>
      <w:proofErr w:type="gramStart"/>
      <w:r w:rsidRPr="0098465C">
        <w:rPr>
          <w:color w:val="000000" w:themeColor="text1"/>
          <w:sz w:val="16"/>
          <w:szCs w:val="16"/>
        </w:rPr>
        <w:t xml:space="preserve">(должность </w:t>
      </w:r>
      <w:r w:rsidR="00B24F63" w:rsidRPr="0098465C">
        <w:rPr>
          <w:color w:val="000000" w:themeColor="text1"/>
          <w:sz w:val="16"/>
          <w:szCs w:val="16"/>
        </w:rPr>
        <w:t>-</w:t>
      </w:r>
      <w:r w:rsidRPr="0098465C">
        <w:rPr>
          <w:color w:val="000000" w:themeColor="text1"/>
          <w:sz w:val="16"/>
          <w:szCs w:val="16"/>
        </w:rPr>
        <w:t xml:space="preserve"> для</w:t>
      </w:r>
      <w:r w:rsidR="00B24F63" w:rsidRPr="0098465C">
        <w:rPr>
          <w:color w:val="000000" w:themeColor="text1"/>
          <w:sz w:val="16"/>
          <w:szCs w:val="16"/>
        </w:rPr>
        <w:t xml:space="preserve"> </w:t>
      </w:r>
      <w:r w:rsidRPr="0098465C">
        <w:rPr>
          <w:color w:val="000000" w:themeColor="text1"/>
          <w:sz w:val="16"/>
          <w:szCs w:val="16"/>
        </w:rPr>
        <w:t xml:space="preserve">юридических лиц)               (подпись)            </w:t>
      </w:r>
      <w:r w:rsidR="00C6505D" w:rsidRPr="0098465C">
        <w:rPr>
          <w:color w:val="000000" w:themeColor="text1"/>
          <w:sz w:val="16"/>
          <w:szCs w:val="16"/>
        </w:rPr>
        <w:t xml:space="preserve"> </w:t>
      </w:r>
      <w:r w:rsidR="00B24F63" w:rsidRPr="0098465C">
        <w:rPr>
          <w:color w:val="000000" w:themeColor="text1"/>
          <w:sz w:val="16"/>
          <w:szCs w:val="16"/>
        </w:rPr>
        <w:t>(фам</w:t>
      </w:r>
      <w:r w:rsidRPr="0098465C">
        <w:rPr>
          <w:color w:val="000000" w:themeColor="text1"/>
          <w:sz w:val="16"/>
          <w:szCs w:val="16"/>
        </w:rPr>
        <w:t xml:space="preserve">илия, инициалы имени, отчества (последнее </w:t>
      </w:r>
      <w:r w:rsidR="00B24F63" w:rsidRPr="0098465C">
        <w:rPr>
          <w:color w:val="000000" w:themeColor="text1"/>
          <w:sz w:val="16"/>
          <w:szCs w:val="16"/>
        </w:rPr>
        <w:t>при наличии)</w:t>
      </w:r>
      <w:proofErr w:type="gramEnd"/>
    </w:p>
    <w:p w:rsidR="00B24F63" w:rsidRPr="0098465C" w:rsidRDefault="00B24F63" w:rsidP="00945133">
      <w:pPr>
        <w:ind w:right="-285"/>
        <w:jc w:val="both"/>
        <w:rPr>
          <w:color w:val="000000" w:themeColor="text1"/>
          <w:sz w:val="16"/>
          <w:szCs w:val="16"/>
        </w:rPr>
      </w:pPr>
      <w:r w:rsidRPr="0098465C">
        <w:rPr>
          <w:color w:val="000000" w:themeColor="text1"/>
        </w:rPr>
        <w:t xml:space="preserve">        </w:t>
      </w:r>
      <w:r w:rsidRPr="0098465C">
        <w:rPr>
          <w:color w:val="000000" w:themeColor="text1"/>
          <w:sz w:val="22"/>
          <w:szCs w:val="22"/>
        </w:rPr>
        <w:t>М.П.                                                                                                 _______________</w:t>
      </w:r>
    </w:p>
    <w:p w:rsidR="00B24F63" w:rsidRPr="0098465C" w:rsidRDefault="00B24F63" w:rsidP="00945133">
      <w:pPr>
        <w:ind w:right="-285"/>
        <w:jc w:val="both"/>
        <w:rPr>
          <w:color w:val="000000" w:themeColor="text1"/>
          <w:sz w:val="16"/>
          <w:szCs w:val="16"/>
        </w:rPr>
      </w:pPr>
      <w:r w:rsidRPr="0098465C">
        <w:rPr>
          <w:color w:val="000000" w:themeColor="text1"/>
          <w:sz w:val="16"/>
          <w:szCs w:val="16"/>
        </w:rPr>
        <w:t xml:space="preserve">  </w:t>
      </w:r>
      <w:r w:rsidR="00C6505D" w:rsidRPr="0098465C">
        <w:rPr>
          <w:color w:val="000000" w:themeColor="text1"/>
          <w:sz w:val="16"/>
          <w:szCs w:val="16"/>
        </w:rPr>
        <w:t xml:space="preserve"> </w:t>
      </w:r>
      <w:r w:rsidRPr="0098465C">
        <w:rPr>
          <w:color w:val="000000" w:themeColor="text1"/>
          <w:sz w:val="16"/>
          <w:szCs w:val="16"/>
        </w:rPr>
        <w:t xml:space="preserve"> (при наличии)                                                                                                                                        </w:t>
      </w:r>
      <w:r w:rsidR="00C6505D" w:rsidRPr="0098465C">
        <w:rPr>
          <w:color w:val="000000" w:themeColor="text1"/>
          <w:sz w:val="16"/>
          <w:szCs w:val="16"/>
        </w:rPr>
        <w:t xml:space="preserve">                      </w:t>
      </w:r>
      <w:r w:rsidRPr="0098465C">
        <w:rPr>
          <w:color w:val="000000" w:themeColor="text1"/>
          <w:sz w:val="16"/>
          <w:szCs w:val="16"/>
        </w:rPr>
        <w:t xml:space="preserve">  </w:t>
      </w:r>
      <w:r w:rsidR="00C6505D" w:rsidRPr="0098465C">
        <w:rPr>
          <w:color w:val="000000" w:themeColor="text1"/>
          <w:sz w:val="16"/>
          <w:szCs w:val="16"/>
        </w:rPr>
        <w:t xml:space="preserve"> </w:t>
      </w:r>
      <w:r w:rsidRPr="0098465C">
        <w:rPr>
          <w:color w:val="000000" w:themeColor="text1"/>
          <w:sz w:val="16"/>
          <w:szCs w:val="16"/>
        </w:rPr>
        <w:t>(дата)</w:t>
      </w:r>
    </w:p>
    <w:p w:rsidR="00B24F63" w:rsidRPr="0098465C" w:rsidRDefault="00B24F63" w:rsidP="00945133">
      <w:pPr>
        <w:ind w:right="-285"/>
        <w:rPr>
          <w:color w:val="000000" w:themeColor="text1"/>
          <w:sz w:val="18"/>
          <w:szCs w:val="18"/>
        </w:rPr>
      </w:pPr>
    </w:p>
    <w:p w:rsidR="003529C1" w:rsidRPr="0098465C" w:rsidRDefault="003529C1" w:rsidP="00B24F63">
      <w:pPr>
        <w:rPr>
          <w:color w:val="000000" w:themeColor="text1"/>
          <w:sz w:val="18"/>
          <w:szCs w:val="18"/>
        </w:rPr>
      </w:pPr>
    </w:p>
    <w:p w:rsidR="00B24F63" w:rsidRPr="0098465C" w:rsidRDefault="00B24F63" w:rsidP="00B24F63">
      <w:pPr>
        <w:rPr>
          <w:color w:val="000000" w:themeColor="text1"/>
          <w:sz w:val="18"/>
          <w:szCs w:val="18"/>
        </w:rPr>
      </w:pPr>
      <w:r w:rsidRPr="0098465C">
        <w:rPr>
          <w:color w:val="000000" w:themeColor="text1"/>
          <w:sz w:val="18"/>
          <w:szCs w:val="18"/>
        </w:rPr>
        <w:t>Способ предоставления результатов рассмотрения заявления:</w:t>
      </w:r>
    </w:p>
    <w:p w:rsidR="00B24F63" w:rsidRPr="0098465C" w:rsidRDefault="00B24F63" w:rsidP="00B24F63">
      <w:pPr>
        <w:rPr>
          <w:color w:val="000000" w:themeColor="text1"/>
          <w:sz w:val="18"/>
          <w:szCs w:val="18"/>
        </w:rPr>
      </w:pPr>
    </w:p>
    <w:tbl>
      <w:tblPr>
        <w:tblW w:w="9874" w:type="dxa"/>
        <w:tblInd w:w="-10" w:type="dxa"/>
        <w:tblLayout w:type="fixed"/>
        <w:tblLook w:val="0000" w:firstRow="0" w:lastRow="0" w:firstColumn="0" w:lastColumn="0" w:noHBand="0" w:noVBand="0"/>
      </w:tblPr>
      <w:tblGrid>
        <w:gridCol w:w="260"/>
        <w:gridCol w:w="9614"/>
      </w:tblGrid>
      <w:tr w:rsidR="0098465C" w:rsidRPr="0098465C" w:rsidTr="00B92D52">
        <w:trPr>
          <w:trHeight w:val="218"/>
        </w:trPr>
        <w:tc>
          <w:tcPr>
            <w:tcW w:w="260" w:type="dxa"/>
            <w:tcBorders>
              <w:top w:val="single" w:sz="4" w:space="0" w:color="000000"/>
              <w:left w:val="single" w:sz="4" w:space="0" w:color="000000"/>
              <w:bottom w:val="single" w:sz="4" w:space="0" w:color="000000"/>
            </w:tcBorders>
            <w:shd w:val="clear" w:color="auto" w:fill="auto"/>
          </w:tcPr>
          <w:p w:rsidR="00B24F63" w:rsidRPr="0098465C" w:rsidRDefault="00B24F63" w:rsidP="00B92D52">
            <w:pPr>
              <w:snapToGrid w:val="0"/>
              <w:rPr>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B24F63" w:rsidRPr="0098465C" w:rsidRDefault="00B24F63" w:rsidP="00B92D52">
            <w:pPr>
              <w:rPr>
                <w:color w:val="000000" w:themeColor="text1"/>
                <w:sz w:val="16"/>
                <w:szCs w:val="18"/>
              </w:rPr>
            </w:pPr>
            <w:r w:rsidRPr="0098465C">
              <w:rPr>
                <w:color w:val="000000" w:themeColor="text1"/>
                <w:sz w:val="16"/>
                <w:szCs w:val="18"/>
              </w:rPr>
              <w:t>в виде бумажного документа, который заявитель получает непосредственно при личном обращении</w:t>
            </w:r>
          </w:p>
        </w:tc>
      </w:tr>
      <w:tr w:rsidR="0098465C" w:rsidRPr="0098465C" w:rsidTr="00B92D52">
        <w:tc>
          <w:tcPr>
            <w:tcW w:w="260" w:type="dxa"/>
            <w:tcBorders>
              <w:top w:val="single" w:sz="4" w:space="0" w:color="000000"/>
              <w:left w:val="single" w:sz="4" w:space="0" w:color="000000"/>
              <w:bottom w:val="single" w:sz="4" w:space="0" w:color="000000"/>
            </w:tcBorders>
            <w:shd w:val="clear" w:color="auto" w:fill="auto"/>
          </w:tcPr>
          <w:p w:rsidR="00B24F63" w:rsidRPr="0098465C" w:rsidRDefault="00B24F63" w:rsidP="00B92D52">
            <w:pPr>
              <w:snapToGrid w:val="0"/>
              <w:rPr>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B24F63" w:rsidRPr="0098465C" w:rsidRDefault="00B24F63" w:rsidP="00B92D52">
            <w:pPr>
              <w:rPr>
                <w:color w:val="000000" w:themeColor="text1"/>
                <w:sz w:val="16"/>
                <w:szCs w:val="18"/>
              </w:rPr>
            </w:pPr>
            <w:r w:rsidRPr="0098465C">
              <w:rPr>
                <w:color w:val="000000" w:themeColor="text1"/>
                <w:sz w:val="16"/>
                <w:szCs w:val="18"/>
              </w:rPr>
              <w:t>в виде бумажного документа, который направляется уполномоченным органом заявителю посредством почтового отправления</w:t>
            </w:r>
          </w:p>
        </w:tc>
      </w:tr>
      <w:tr w:rsidR="0098465C" w:rsidRPr="0098465C" w:rsidTr="00B92D52">
        <w:tc>
          <w:tcPr>
            <w:tcW w:w="260" w:type="dxa"/>
            <w:tcBorders>
              <w:top w:val="single" w:sz="4" w:space="0" w:color="000000"/>
              <w:left w:val="single" w:sz="4" w:space="0" w:color="000000"/>
              <w:bottom w:val="single" w:sz="4" w:space="0" w:color="000000"/>
            </w:tcBorders>
            <w:shd w:val="clear" w:color="auto" w:fill="auto"/>
          </w:tcPr>
          <w:p w:rsidR="00B24F63" w:rsidRPr="0098465C" w:rsidRDefault="00B24F63" w:rsidP="00B92D52">
            <w:pPr>
              <w:snapToGrid w:val="0"/>
              <w:rPr>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B24F63" w:rsidRPr="0098465C" w:rsidRDefault="00B24F63" w:rsidP="00B92D52">
            <w:pPr>
              <w:pStyle w:val="ConsPlusNormal"/>
              <w:jc w:val="both"/>
              <w:rPr>
                <w:color w:val="000000" w:themeColor="text1"/>
                <w:sz w:val="16"/>
                <w:szCs w:val="18"/>
              </w:rPr>
            </w:pPr>
            <w:r w:rsidRPr="0098465C">
              <w:rPr>
                <w:color w:val="000000" w:themeColor="text1"/>
                <w:sz w:val="16"/>
                <w:szCs w:val="18"/>
              </w:rPr>
              <w:t xml:space="preserve">в виде электронного </w:t>
            </w:r>
            <w:proofErr w:type="gramStart"/>
            <w:r w:rsidRPr="0098465C">
              <w:rPr>
                <w:color w:val="000000" w:themeColor="text1"/>
                <w:sz w:val="16"/>
                <w:szCs w:val="18"/>
              </w:rPr>
              <w:t>документа</w:t>
            </w:r>
            <w:proofErr w:type="gramEnd"/>
            <w:r w:rsidRPr="0098465C">
              <w:rPr>
                <w:color w:val="000000" w:themeColor="text1"/>
                <w:sz w:val="16"/>
                <w:szCs w:val="18"/>
              </w:rPr>
              <w:t xml:space="preserve"> который направляется заявителю через портал (в случае направления запроса через портал)</w:t>
            </w:r>
          </w:p>
        </w:tc>
      </w:tr>
      <w:tr w:rsidR="0098465C" w:rsidRPr="0098465C" w:rsidTr="00B92D52">
        <w:tc>
          <w:tcPr>
            <w:tcW w:w="260" w:type="dxa"/>
            <w:tcBorders>
              <w:top w:val="single" w:sz="4" w:space="0" w:color="000000"/>
              <w:left w:val="single" w:sz="4" w:space="0" w:color="000000"/>
              <w:bottom w:val="single" w:sz="4" w:space="0" w:color="000000"/>
            </w:tcBorders>
            <w:shd w:val="clear" w:color="auto" w:fill="auto"/>
          </w:tcPr>
          <w:p w:rsidR="00B24F63" w:rsidRPr="0098465C" w:rsidRDefault="00B24F63" w:rsidP="00B92D52">
            <w:pPr>
              <w:snapToGrid w:val="0"/>
              <w:rPr>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B24F63" w:rsidRPr="0098465C" w:rsidRDefault="00B24F63" w:rsidP="00B92D52">
            <w:pPr>
              <w:pStyle w:val="ConsPlusNormal"/>
              <w:jc w:val="both"/>
              <w:rPr>
                <w:color w:val="000000" w:themeColor="text1"/>
                <w:sz w:val="16"/>
                <w:szCs w:val="18"/>
              </w:rPr>
            </w:pPr>
            <w:r w:rsidRPr="0098465C">
              <w:rPr>
                <w:color w:val="000000" w:themeColor="text1"/>
                <w:sz w:val="16"/>
                <w:szCs w:val="18"/>
              </w:rPr>
              <w:t>в виде электронного документа, который направляется уполномоченным органом заявителю посредством электронной почты</w:t>
            </w:r>
          </w:p>
        </w:tc>
      </w:tr>
    </w:tbl>
    <w:p w:rsidR="00B24F63" w:rsidRPr="0098465C" w:rsidRDefault="00B24F63" w:rsidP="00B24F63">
      <w:pPr>
        <w:jc w:val="both"/>
        <w:rPr>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809"/>
      </w:tblGrid>
      <w:tr w:rsidR="00B24F63" w:rsidRPr="0098465C" w:rsidTr="00B92D52">
        <w:tc>
          <w:tcPr>
            <w:tcW w:w="4761" w:type="dxa"/>
            <w:tcBorders>
              <w:top w:val="nil"/>
              <w:left w:val="nil"/>
              <w:bottom w:val="nil"/>
              <w:right w:val="nil"/>
            </w:tcBorders>
          </w:tcPr>
          <w:p w:rsidR="00B24F63" w:rsidRPr="0098465C" w:rsidRDefault="00B24F63" w:rsidP="00B92D52">
            <w:pPr>
              <w:pStyle w:val="ab"/>
              <w:rPr>
                <w:color w:val="000000" w:themeColor="text1"/>
              </w:rPr>
            </w:pPr>
          </w:p>
        </w:tc>
        <w:tc>
          <w:tcPr>
            <w:tcW w:w="4809" w:type="dxa"/>
            <w:tcBorders>
              <w:top w:val="nil"/>
              <w:left w:val="nil"/>
              <w:bottom w:val="nil"/>
              <w:right w:val="nil"/>
            </w:tcBorders>
          </w:tcPr>
          <w:p w:rsidR="00B24F63" w:rsidRPr="0098465C" w:rsidRDefault="00B24F63" w:rsidP="00B92D52">
            <w:pPr>
              <w:pStyle w:val="ab"/>
              <w:rPr>
                <w:color w:val="000000" w:themeColor="text1"/>
                <w:sz w:val="24"/>
                <w:szCs w:val="24"/>
              </w:rPr>
            </w:pPr>
            <w:r w:rsidRPr="0098465C">
              <w:rPr>
                <w:color w:val="000000" w:themeColor="text1"/>
                <w:sz w:val="24"/>
                <w:szCs w:val="24"/>
              </w:rPr>
              <w:t>Приложение №  3</w:t>
            </w:r>
          </w:p>
          <w:p w:rsidR="00B24F63" w:rsidRPr="0098465C" w:rsidRDefault="00B24F63" w:rsidP="00B92D52">
            <w:pPr>
              <w:pStyle w:val="ab"/>
              <w:rPr>
                <w:color w:val="000000" w:themeColor="text1"/>
                <w:sz w:val="24"/>
                <w:szCs w:val="24"/>
              </w:rPr>
            </w:pPr>
            <w:r w:rsidRPr="0098465C">
              <w:rPr>
                <w:color w:val="000000" w:themeColor="text1"/>
                <w:sz w:val="24"/>
                <w:szCs w:val="24"/>
              </w:rPr>
              <w:t xml:space="preserve">к Административному регламенту предоставления муниципальной услуги «Выдача разрешений на установку и эксплуатацию рекламных конструкций»   </w:t>
            </w:r>
          </w:p>
        </w:tc>
      </w:tr>
    </w:tbl>
    <w:p w:rsidR="00B24F63" w:rsidRPr="0098465C" w:rsidRDefault="00B24F63" w:rsidP="00B24F63">
      <w:pPr>
        <w:ind w:right="279"/>
        <w:jc w:val="center"/>
        <w:rPr>
          <w:b/>
          <w:color w:val="000000" w:themeColor="text1"/>
          <w:sz w:val="28"/>
          <w:szCs w:val="28"/>
        </w:rPr>
      </w:pPr>
    </w:p>
    <w:p w:rsidR="00B24F63" w:rsidRPr="0098465C" w:rsidRDefault="00B24F63" w:rsidP="00B24F63">
      <w:pPr>
        <w:jc w:val="center"/>
        <w:rPr>
          <w:color w:val="000000" w:themeColor="text1"/>
          <w:sz w:val="28"/>
          <w:szCs w:val="28"/>
        </w:rPr>
      </w:pPr>
      <w:proofErr w:type="gramStart"/>
      <w:r w:rsidRPr="0098465C">
        <w:rPr>
          <w:color w:val="000000" w:themeColor="text1"/>
          <w:sz w:val="28"/>
          <w:szCs w:val="28"/>
        </w:rPr>
        <w:t>Р</w:t>
      </w:r>
      <w:proofErr w:type="gramEnd"/>
      <w:r w:rsidRPr="0098465C">
        <w:rPr>
          <w:color w:val="000000" w:themeColor="text1"/>
          <w:sz w:val="28"/>
          <w:szCs w:val="28"/>
        </w:rPr>
        <w:t xml:space="preserve"> А З Р Е Ш Е Н И Е </w:t>
      </w:r>
    </w:p>
    <w:p w:rsidR="00B24F63" w:rsidRPr="0098465C" w:rsidRDefault="00B24F63" w:rsidP="00B24F63">
      <w:pPr>
        <w:jc w:val="center"/>
        <w:rPr>
          <w:color w:val="000000" w:themeColor="text1"/>
          <w:sz w:val="28"/>
          <w:szCs w:val="28"/>
        </w:rPr>
      </w:pPr>
      <w:r w:rsidRPr="0098465C">
        <w:rPr>
          <w:color w:val="000000" w:themeColor="text1"/>
          <w:sz w:val="28"/>
          <w:szCs w:val="28"/>
        </w:rPr>
        <w:t>на установку и эксплуатацию рекламной конструкции</w:t>
      </w:r>
    </w:p>
    <w:p w:rsidR="00B24F63" w:rsidRPr="0098465C" w:rsidRDefault="00B24F63" w:rsidP="00B24F63">
      <w:pPr>
        <w:jc w:val="both"/>
        <w:rPr>
          <w:color w:val="000000" w:themeColor="text1"/>
        </w:rPr>
      </w:pPr>
      <w:r w:rsidRPr="0098465C">
        <w:rPr>
          <w:color w:val="000000" w:themeColor="text1"/>
          <w:sz w:val="28"/>
          <w:szCs w:val="28"/>
        </w:rPr>
        <w:t xml:space="preserve"> </w:t>
      </w:r>
      <w:r w:rsidRPr="0098465C">
        <w:rPr>
          <w:color w:val="000000" w:themeColor="text1"/>
        </w:rPr>
        <w:t xml:space="preserve">№_____                                                                                           </w:t>
      </w:r>
      <w:r w:rsidR="00C6505D" w:rsidRPr="0098465C">
        <w:rPr>
          <w:color w:val="000000" w:themeColor="text1"/>
        </w:rPr>
        <w:t xml:space="preserve">                                </w:t>
      </w:r>
      <w:r w:rsidRPr="0098465C">
        <w:rPr>
          <w:color w:val="000000" w:themeColor="text1"/>
        </w:rPr>
        <w:t xml:space="preserve">  _______________20_____г.</w:t>
      </w:r>
    </w:p>
    <w:p w:rsidR="00B24F63" w:rsidRPr="0098465C" w:rsidRDefault="00B24F63" w:rsidP="00B24F63">
      <w:pPr>
        <w:jc w:val="both"/>
        <w:rPr>
          <w:color w:val="000000" w:themeColor="text1"/>
          <w:sz w:val="16"/>
          <w:szCs w:val="16"/>
        </w:rPr>
      </w:pPr>
      <w:r w:rsidRPr="0098465C">
        <w:rPr>
          <w:color w:val="000000" w:themeColor="text1"/>
          <w:sz w:val="16"/>
          <w:szCs w:val="16"/>
        </w:rPr>
        <w:t xml:space="preserve">                                                                                                                                                                                               </w:t>
      </w:r>
    </w:p>
    <w:p w:rsidR="00B24F63" w:rsidRPr="0098465C" w:rsidRDefault="00B24F63" w:rsidP="00B24F63">
      <w:pPr>
        <w:jc w:val="both"/>
        <w:rPr>
          <w:color w:val="000000" w:themeColor="text1"/>
          <w:sz w:val="16"/>
          <w:szCs w:val="16"/>
        </w:rPr>
      </w:pPr>
    </w:p>
    <w:p w:rsidR="00B24F63" w:rsidRPr="0098465C" w:rsidRDefault="00B24F63" w:rsidP="00B24F63">
      <w:pPr>
        <w:jc w:val="both"/>
        <w:rPr>
          <w:color w:val="000000" w:themeColor="text1"/>
        </w:rPr>
      </w:pPr>
      <w:r w:rsidRPr="0098465C">
        <w:rPr>
          <w:b/>
          <w:color w:val="000000" w:themeColor="text1"/>
          <w:sz w:val="28"/>
          <w:szCs w:val="28"/>
        </w:rPr>
        <w:t xml:space="preserve">   </w:t>
      </w:r>
      <w:r w:rsidRPr="0098465C">
        <w:rPr>
          <w:color w:val="000000" w:themeColor="text1"/>
        </w:rPr>
        <w:t xml:space="preserve"> </w:t>
      </w:r>
      <w:proofErr w:type="gramStart"/>
      <w:r w:rsidRPr="0098465C">
        <w:rPr>
          <w:color w:val="000000" w:themeColor="text1"/>
        </w:rPr>
        <w:t>Администрация</w:t>
      </w:r>
      <w:proofErr w:type="gramEnd"/>
      <w:r w:rsidRPr="0098465C">
        <w:rPr>
          <w:color w:val="000000" w:themeColor="text1"/>
        </w:rPr>
        <w:t xml:space="preserve"> ЗАТО г. Зеленогорска на основании распоряжения Администрации ЗАТО </w:t>
      </w:r>
      <w:r w:rsidR="00C6505D" w:rsidRPr="0098465C">
        <w:rPr>
          <w:color w:val="000000" w:themeColor="text1"/>
        </w:rPr>
        <w:t xml:space="preserve">                                    </w:t>
      </w:r>
      <w:r w:rsidRPr="0098465C">
        <w:rPr>
          <w:color w:val="000000" w:themeColor="text1"/>
        </w:rPr>
        <w:t>г. Зеленогорска от ______________</w:t>
      </w:r>
      <w:r w:rsidR="00C6505D" w:rsidRPr="0098465C">
        <w:rPr>
          <w:color w:val="000000" w:themeColor="text1"/>
        </w:rPr>
        <w:t xml:space="preserve"> </w:t>
      </w:r>
      <w:r w:rsidRPr="0098465C">
        <w:rPr>
          <w:color w:val="000000" w:themeColor="text1"/>
        </w:rPr>
        <w:t>№</w:t>
      </w:r>
      <w:r w:rsidR="00C6505D" w:rsidRPr="0098465C">
        <w:rPr>
          <w:color w:val="000000" w:themeColor="text1"/>
        </w:rPr>
        <w:t xml:space="preserve"> </w:t>
      </w:r>
      <w:r w:rsidRPr="0098465C">
        <w:rPr>
          <w:color w:val="000000" w:themeColor="text1"/>
        </w:rPr>
        <w:t>_______________</w:t>
      </w:r>
      <w:r w:rsidR="00C6505D" w:rsidRPr="0098465C">
        <w:rPr>
          <w:color w:val="000000" w:themeColor="text1"/>
        </w:rPr>
        <w:t xml:space="preserve">  </w:t>
      </w:r>
      <w:r w:rsidRPr="0098465C">
        <w:rPr>
          <w:color w:val="000000" w:themeColor="text1"/>
        </w:rPr>
        <w:t xml:space="preserve">разрешает </w:t>
      </w:r>
    </w:p>
    <w:p w:rsidR="00B24F63" w:rsidRPr="0098465C" w:rsidRDefault="00B24F63" w:rsidP="00B24F63">
      <w:pPr>
        <w:jc w:val="both"/>
        <w:rPr>
          <w:color w:val="000000" w:themeColor="text1"/>
          <w:sz w:val="16"/>
          <w:szCs w:val="16"/>
        </w:rPr>
      </w:pPr>
      <w:r w:rsidRPr="0098465C">
        <w:rPr>
          <w:color w:val="000000" w:themeColor="text1"/>
        </w:rPr>
        <w:t>_____________________________________________________________________________</w:t>
      </w:r>
      <w:r w:rsidR="00C6505D" w:rsidRPr="0098465C">
        <w:rPr>
          <w:color w:val="000000" w:themeColor="text1"/>
        </w:rPr>
        <w:t>________________</w:t>
      </w:r>
    </w:p>
    <w:p w:rsidR="00B24F63" w:rsidRPr="0098465C" w:rsidRDefault="00B24F63" w:rsidP="00B24F63">
      <w:pPr>
        <w:rPr>
          <w:color w:val="000000" w:themeColor="text1"/>
          <w:sz w:val="16"/>
          <w:szCs w:val="16"/>
        </w:rPr>
      </w:pPr>
      <w:r w:rsidRPr="0098465C">
        <w:rPr>
          <w:color w:val="000000" w:themeColor="text1"/>
          <w:sz w:val="16"/>
          <w:szCs w:val="16"/>
        </w:rPr>
        <w:t xml:space="preserve">                      (фамилия, имя, отчество (</w:t>
      </w:r>
      <w:r w:rsidR="00945133" w:rsidRPr="0098465C">
        <w:rPr>
          <w:color w:val="000000" w:themeColor="text1"/>
          <w:sz w:val="16"/>
          <w:szCs w:val="16"/>
        </w:rPr>
        <w:t xml:space="preserve">последнее </w:t>
      </w:r>
      <w:r w:rsidRPr="0098465C">
        <w:rPr>
          <w:color w:val="000000" w:themeColor="text1"/>
          <w:sz w:val="16"/>
          <w:szCs w:val="16"/>
        </w:rPr>
        <w:t xml:space="preserve">при наличии) – для физических лиц и индивидуальных предпринимателей;  </w:t>
      </w:r>
    </w:p>
    <w:p w:rsidR="00B24F63" w:rsidRPr="0098465C" w:rsidRDefault="00B24F63" w:rsidP="00B24F63">
      <w:pPr>
        <w:rPr>
          <w:color w:val="000000" w:themeColor="text1"/>
          <w:sz w:val="16"/>
          <w:szCs w:val="16"/>
        </w:rPr>
      </w:pPr>
      <w:r w:rsidRPr="0098465C">
        <w:rPr>
          <w:color w:val="000000" w:themeColor="text1"/>
          <w:sz w:val="16"/>
          <w:szCs w:val="16"/>
        </w:rPr>
        <w:t xml:space="preserve">                                        наименование,  фирменное наименование  (при наличии) – для юридических лиц,</w:t>
      </w:r>
    </w:p>
    <w:p w:rsidR="00B24F63" w:rsidRPr="0098465C" w:rsidRDefault="00B24F63" w:rsidP="00B24F63">
      <w:pPr>
        <w:jc w:val="both"/>
        <w:rPr>
          <w:color w:val="000000" w:themeColor="text1"/>
          <w:sz w:val="16"/>
          <w:szCs w:val="16"/>
        </w:rPr>
      </w:pPr>
      <w:r w:rsidRPr="0098465C">
        <w:rPr>
          <w:color w:val="000000" w:themeColor="text1"/>
        </w:rPr>
        <w:t>_____________________________________________________________________________</w:t>
      </w:r>
      <w:r w:rsidR="00C6505D" w:rsidRPr="0098465C">
        <w:rPr>
          <w:color w:val="000000" w:themeColor="text1"/>
        </w:rPr>
        <w:t>________________</w:t>
      </w:r>
    </w:p>
    <w:p w:rsidR="00B24F63" w:rsidRPr="0098465C" w:rsidRDefault="00B24F63" w:rsidP="00B24F63">
      <w:pPr>
        <w:jc w:val="both"/>
        <w:rPr>
          <w:color w:val="000000" w:themeColor="text1"/>
          <w:sz w:val="16"/>
          <w:szCs w:val="16"/>
        </w:rPr>
      </w:pPr>
      <w:r w:rsidRPr="0098465C">
        <w:rPr>
          <w:color w:val="000000" w:themeColor="text1"/>
          <w:sz w:val="16"/>
          <w:szCs w:val="16"/>
        </w:rPr>
        <w:t xml:space="preserve">                                                                                   (почтовый  индекс, адрес)</w:t>
      </w:r>
    </w:p>
    <w:p w:rsidR="00B24F63" w:rsidRPr="0098465C" w:rsidRDefault="00B24F63" w:rsidP="00B24F63">
      <w:pPr>
        <w:jc w:val="both"/>
        <w:rPr>
          <w:color w:val="000000" w:themeColor="text1"/>
          <w:sz w:val="16"/>
          <w:szCs w:val="16"/>
        </w:rPr>
      </w:pPr>
    </w:p>
    <w:p w:rsidR="00B24F63" w:rsidRPr="0098465C" w:rsidRDefault="00B24F63" w:rsidP="00B24F63">
      <w:pPr>
        <w:jc w:val="both"/>
        <w:rPr>
          <w:color w:val="000000" w:themeColor="text1"/>
        </w:rPr>
      </w:pPr>
      <w:r w:rsidRPr="0098465C">
        <w:rPr>
          <w:color w:val="000000" w:themeColor="text1"/>
        </w:rPr>
        <w:t>установку и эксплуатацию следующей  рекламной конструкции:</w:t>
      </w:r>
    </w:p>
    <w:p w:rsidR="00B24F63" w:rsidRPr="0098465C" w:rsidRDefault="00B24F63" w:rsidP="00B24F63">
      <w:pPr>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2675"/>
        <w:gridCol w:w="3431"/>
      </w:tblGrid>
      <w:tr w:rsidR="0098465C" w:rsidRPr="0098465C" w:rsidTr="00B92D52">
        <w:tc>
          <w:tcPr>
            <w:tcW w:w="3699" w:type="dxa"/>
            <w:shd w:val="clear" w:color="auto" w:fill="auto"/>
          </w:tcPr>
          <w:p w:rsidR="00B24F63" w:rsidRPr="0098465C" w:rsidRDefault="00B24F63" w:rsidP="00B92D52">
            <w:pPr>
              <w:rPr>
                <w:color w:val="000000" w:themeColor="text1"/>
                <w:sz w:val="22"/>
                <w:szCs w:val="22"/>
              </w:rPr>
            </w:pPr>
          </w:p>
          <w:p w:rsidR="00B24F63" w:rsidRPr="0098465C" w:rsidRDefault="00B24F63" w:rsidP="00B92D52">
            <w:pPr>
              <w:rPr>
                <w:color w:val="000000" w:themeColor="text1"/>
                <w:sz w:val="22"/>
                <w:szCs w:val="22"/>
              </w:rPr>
            </w:pPr>
            <w:r w:rsidRPr="0098465C">
              <w:rPr>
                <w:color w:val="000000" w:themeColor="text1"/>
                <w:sz w:val="22"/>
                <w:szCs w:val="22"/>
              </w:rPr>
              <w:t>Тип рекламной конструкции</w:t>
            </w:r>
          </w:p>
          <w:p w:rsidR="00B24F63" w:rsidRPr="0098465C" w:rsidRDefault="00B24F63" w:rsidP="00B92D52">
            <w:pPr>
              <w:rPr>
                <w:color w:val="000000" w:themeColor="text1"/>
                <w:sz w:val="22"/>
                <w:szCs w:val="22"/>
              </w:rPr>
            </w:pPr>
          </w:p>
        </w:tc>
        <w:tc>
          <w:tcPr>
            <w:tcW w:w="6722" w:type="dxa"/>
            <w:gridSpan w:val="2"/>
            <w:shd w:val="clear" w:color="auto" w:fill="auto"/>
          </w:tcPr>
          <w:p w:rsidR="00B24F63" w:rsidRPr="0098465C" w:rsidRDefault="00B24F63" w:rsidP="00B92D52">
            <w:pPr>
              <w:rPr>
                <w:b/>
                <w:color w:val="000000" w:themeColor="text1"/>
                <w:sz w:val="22"/>
                <w:szCs w:val="22"/>
              </w:rPr>
            </w:pPr>
          </w:p>
          <w:p w:rsidR="00B24F63" w:rsidRPr="0098465C" w:rsidRDefault="00B24F63" w:rsidP="00B92D52">
            <w:pPr>
              <w:rPr>
                <w:b/>
                <w:color w:val="000000" w:themeColor="text1"/>
                <w:sz w:val="22"/>
                <w:szCs w:val="22"/>
              </w:rPr>
            </w:pPr>
          </w:p>
        </w:tc>
      </w:tr>
      <w:tr w:rsidR="0098465C" w:rsidRPr="0098465C" w:rsidTr="00B92D52">
        <w:tc>
          <w:tcPr>
            <w:tcW w:w="3699" w:type="dxa"/>
            <w:shd w:val="clear" w:color="auto" w:fill="auto"/>
          </w:tcPr>
          <w:p w:rsidR="00B24F63" w:rsidRPr="0098465C" w:rsidRDefault="00B24F63" w:rsidP="00B92D52">
            <w:pPr>
              <w:rPr>
                <w:color w:val="000000" w:themeColor="text1"/>
                <w:sz w:val="22"/>
                <w:szCs w:val="22"/>
              </w:rPr>
            </w:pPr>
          </w:p>
          <w:p w:rsidR="00B24F63" w:rsidRPr="0098465C" w:rsidRDefault="00B24F63" w:rsidP="00B92D52">
            <w:pPr>
              <w:rPr>
                <w:color w:val="000000" w:themeColor="text1"/>
                <w:sz w:val="22"/>
                <w:szCs w:val="22"/>
              </w:rPr>
            </w:pPr>
            <w:r w:rsidRPr="0098465C">
              <w:rPr>
                <w:color w:val="000000" w:themeColor="text1"/>
                <w:sz w:val="22"/>
                <w:szCs w:val="22"/>
              </w:rPr>
              <w:t xml:space="preserve">Высота    </w:t>
            </w:r>
          </w:p>
        </w:tc>
        <w:tc>
          <w:tcPr>
            <w:tcW w:w="2964" w:type="dxa"/>
            <w:shd w:val="clear" w:color="auto" w:fill="auto"/>
          </w:tcPr>
          <w:p w:rsidR="00B24F63" w:rsidRPr="0098465C" w:rsidRDefault="00B24F63" w:rsidP="00B92D52">
            <w:pPr>
              <w:rPr>
                <w:color w:val="000000" w:themeColor="text1"/>
                <w:sz w:val="22"/>
                <w:szCs w:val="22"/>
              </w:rPr>
            </w:pPr>
          </w:p>
          <w:p w:rsidR="00B24F63" w:rsidRPr="0098465C" w:rsidRDefault="00B24F63" w:rsidP="00B92D52">
            <w:pPr>
              <w:rPr>
                <w:color w:val="000000" w:themeColor="text1"/>
              </w:rPr>
            </w:pPr>
            <w:r w:rsidRPr="0098465C">
              <w:rPr>
                <w:color w:val="000000" w:themeColor="text1"/>
                <w:sz w:val="22"/>
                <w:szCs w:val="22"/>
              </w:rPr>
              <w:t xml:space="preserve">Длина </w:t>
            </w:r>
            <w:r w:rsidRPr="0098465C">
              <w:rPr>
                <w:color w:val="000000" w:themeColor="text1"/>
              </w:rPr>
              <w:t xml:space="preserve">  </w:t>
            </w:r>
          </w:p>
        </w:tc>
        <w:tc>
          <w:tcPr>
            <w:tcW w:w="3758" w:type="dxa"/>
            <w:shd w:val="clear" w:color="auto" w:fill="auto"/>
          </w:tcPr>
          <w:p w:rsidR="00B24F63" w:rsidRPr="0098465C" w:rsidRDefault="00B24F63" w:rsidP="00B92D52">
            <w:pPr>
              <w:rPr>
                <w:color w:val="000000" w:themeColor="text1"/>
                <w:sz w:val="22"/>
                <w:szCs w:val="22"/>
              </w:rPr>
            </w:pPr>
          </w:p>
          <w:p w:rsidR="00B24F63" w:rsidRPr="0098465C" w:rsidRDefault="00B24F63" w:rsidP="00B92D52">
            <w:pPr>
              <w:rPr>
                <w:color w:val="000000" w:themeColor="text1"/>
              </w:rPr>
            </w:pPr>
            <w:r w:rsidRPr="0098465C">
              <w:rPr>
                <w:color w:val="000000" w:themeColor="text1"/>
                <w:sz w:val="22"/>
                <w:szCs w:val="22"/>
              </w:rPr>
              <w:t>Количество сторон</w:t>
            </w:r>
            <w:r w:rsidRPr="0098465C">
              <w:rPr>
                <w:color w:val="000000" w:themeColor="text1"/>
              </w:rPr>
              <w:t xml:space="preserve">     </w:t>
            </w:r>
          </w:p>
        </w:tc>
      </w:tr>
      <w:tr w:rsidR="0098465C" w:rsidRPr="0098465C" w:rsidTr="00B92D52">
        <w:tc>
          <w:tcPr>
            <w:tcW w:w="3699" w:type="dxa"/>
            <w:shd w:val="clear" w:color="auto" w:fill="auto"/>
          </w:tcPr>
          <w:p w:rsidR="00B24F63" w:rsidRPr="0098465C" w:rsidRDefault="00B24F63" w:rsidP="00B92D52">
            <w:pPr>
              <w:rPr>
                <w:color w:val="000000" w:themeColor="text1"/>
                <w:sz w:val="22"/>
                <w:szCs w:val="22"/>
              </w:rPr>
            </w:pPr>
          </w:p>
          <w:p w:rsidR="00B24F63" w:rsidRPr="0098465C" w:rsidRDefault="00B24F63" w:rsidP="00B92D52">
            <w:pPr>
              <w:rPr>
                <w:color w:val="000000" w:themeColor="text1"/>
                <w:sz w:val="22"/>
                <w:szCs w:val="22"/>
              </w:rPr>
            </w:pPr>
            <w:r w:rsidRPr="0098465C">
              <w:rPr>
                <w:color w:val="000000" w:themeColor="text1"/>
                <w:sz w:val="22"/>
                <w:szCs w:val="22"/>
              </w:rPr>
              <w:t>Площадь информационного поля</w:t>
            </w:r>
          </w:p>
          <w:p w:rsidR="00B24F63" w:rsidRPr="0098465C" w:rsidRDefault="00B24F63" w:rsidP="00B92D52">
            <w:pPr>
              <w:rPr>
                <w:color w:val="000000" w:themeColor="text1"/>
                <w:sz w:val="22"/>
                <w:szCs w:val="22"/>
              </w:rPr>
            </w:pPr>
          </w:p>
        </w:tc>
        <w:tc>
          <w:tcPr>
            <w:tcW w:w="6722" w:type="dxa"/>
            <w:gridSpan w:val="2"/>
            <w:shd w:val="clear" w:color="auto" w:fill="auto"/>
          </w:tcPr>
          <w:p w:rsidR="00B24F63" w:rsidRPr="0098465C" w:rsidRDefault="00B24F63" w:rsidP="00B92D52">
            <w:pPr>
              <w:rPr>
                <w:b/>
                <w:color w:val="000000" w:themeColor="text1"/>
                <w:sz w:val="22"/>
                <w:szCs w:val="22"/>
              </w:rPr>
            </w:pPr>
          </w:p>
          <w:p w:rsidR="00B24F63" w:rsidRPr="0098465C" w:rsidRDefault="00B24F63" w:rsidP="00B92D52">
            <w:pPr>
              <w:rPr>
                <w:color w:val="000000" w:themeColor="text1"/>
                <w:sz w:val="22"/>
                <w:szCs w:val="22"/>
              </w:rPr>
            </w:pPr>
            <w:r w:rsidRPr="0098465C">
              <w:rPr>
                <w:b/>
                <w:color w:val="000000" w:themeColor="text1"/>
                <w:sz w:val="22"/>
                <w:szCs w:val="22"/>
              </w:rPr>
              <w:t xml:space="preserve"> </w:t>
            </w:r>
          </w:p>
        </w:tc>
      </w:tr>
      <w:tr w:rsidR="0098465C" w:rsidRPr="0098465C" w:rsidTr="00B92D52">
        <w:tc>
          <w:tcPr>
            <w:tcW w:w="3699" w:type="dxa"/>
            <w:shd w:val="clear" w:color="auto" w:fill="auto"/>
          </w:tcPr>
          <w:p w:rsidR="00B24F63" w:rsidRPr="0098465C" w:rsidRDefault="00B24F63" w:rsidP="00B92D52">
            <w:pPr>
              <w:rPr>
                <w:color w:val="000000" w:themeColor="text1"/>
                <w:sz w:val="22"/>
                <w:szCs w:val="22"/>
              </w:rPr>
            </w:pPr>
            <w:r w:rsidRPr="0098465C">
              <w:rPr>
                <w:color w:val="000000" w:themeColor="text1"/>
                <w:sz w:val="22"/>
                <w:szCs w:val="22"/>
              </w:rPr>
              <w:t xml:space="preserve">Место установки рекламной конструкции </w:t>
            </w:r>
          </w:p>
          <w:p w:rsidR="00B24F63" w:rsidRPr="0098465C" w:rsidRDefault="00B24F63" w:rsidP="00B92D52">
            <w:pPr>
              <w:rPr>
                <w:color w:val="000000" w:themeColor="text1"/>
                <w:sz w:val="22"/>
                <w:szCs w:val="22"/>
              </w:rPr>
            </w:pPr>
          </w:p>
          <w:p w:rsidR="00B24F63" w:rsidRPr="0098465C" w:rsidRDefault="00B24F63" w:rsidP="00B92D52">
            <w:pPr>
              <w:jc w:val="both"/>
              <w:rPr>
                <w:color w:val="000000" w:themeColor="text1"/>
                <w:sz w:val="22"/>
                <w:szCs w:val="22"/>
              </w:rPr>
            </w:pPr>
          </w:p>
        </w:tc>
        <w:tc>
          <w:tcPr>
            <w:tcW w:w="6722" w:type="dxa"/>
            <w:gridSpan w:val="2"/>
            <w:shd w:val="clear" w:color="auto" w:fill="auto"/>
          </w:tcPr>
          <w:p w:rsidR="00B24F63" w:rsidRPr="0098465C" w:rsidRDefault="00B24F63" w:rsidP="00B92D52">
            <w:pPr>
              <w:jc w:val="both"/>
              <w:rPr>
                <w:b/>
                <w:color w:val="000000" w:themeColor="text1"/>
                <w:sz w:val="22"/>
                <w:szCs w:val="22"/>
              </w:rPr>
            </w:pPr>
          </w:p>
        </w:tc>
      </w:tr>
      <w:tr w:rsidR="00B24F63" w:rsidRPr="0098465C" w:rsidTr="00B92D52">
        <w:tc>
          <w:tcPr>
            <w:tcW w:w="3699" w:type="dxa"/>
            <w:shd w:val="clear" w:color="auto" w:fill="auto"/>
          </w:tcPr>
          <w:p w:rsidR="00B24F63" w:rsidRPr="0098465C" w:rsidRDefault="00B24F63" w:rsidP="00B92D52">
            <w:pPr>
              <w:jc w:val="both"/>
              <w:rPr>
                <w:color w:val="000000" w:themeColor="text1"/>
                <w:sz w:val="22"/>
                <w:szCs w:val="22"/>
              </w:rPr>
            </w:pPr>
            <w:r w:rsidRPr="0098465C">
              <w:rPr>
                <w:color w:val="000000" w:themeColor="text1"/>
                <w:sz w:val="22"/>
                <w:szCs w:val="22"/>
              </w:rPr>
              <w:t xml:space="preserve">Собственник земельного участка, здания или иного недвижимого имущества, к которому присоединяется рекламная конструкция </w:t>
            </w:r>
          </w:p>
        </w:tc>
        <w:tc>
          <w:tcPr>
            <w:tcW w:w="6722" w:type="dxa"/>
            <w:gridSpan w:val="2"/>
            <w:shd w:val="clear" w:color="auto" w:fill="auto"/>
          </w:tcPr>
          <w:p w:rsidR="00B24F63" w:rsidRPr="0098465C" w:rsidRDefault="00B24F63" w:rsidP="00B92D52">
            <w:pPr>
              <w:rPr>
                <w:color w:val="000000" w:themeColor="text1"/>
              </w:rPr>
            </w:pPr>
          </w:p>
        </w:tc>
      </w:tr>
    </w:tbl>
    <w:p w:rsidR="00B24F63" w:rsidRPr="0098465C" w:rsidRDefault="00B24F63" w:rsidP="00B24F63">
      <w:pPr>
        <w:rPr>
          <w:color w:val="000000" w:themeColor="text1"/>
        </w:rPr>
      </w:pPr>
    </w:p>
    <w:p w:rsidR="00B24F63" w:rsidRPr="0098465C" w:rsidRDefault="00B24F63" w:rsidP="00B24F63">
      <w:pPr>
        <w:rPr>
          <w:color w:val="000000" w:themeColor="text1"/>
        </w:rPr>
      </w:pPr>
      <w:r w:rsidRPr="0098465C">
        <w:rPr>
          <w:color w:val="000000" w:themeColor="text1"/>
        </w:rPr>
        <w:t>Срок действия разрешения:  ____________________________________________________</w:t>
      </w:r>
      <w:r w:rsidR="00C6505D" w:rsidRPr="0098465C">
        <w:rPr>
          <w:color w:val="000000" w:themeColor="text1"/>
        </w:rPr>
        <w:t>________________</w:t>
      </w:r>
      <w:r w:rsidRPr="0098465C">
        <w:rPr>
          <w:color w:val="000000" w:themeColor="text1"/>
        </w:rPr>
        <w:t>.</w:t>
      </w:r>
    </w:p>
    <w:p w:rsidR="00B24F63" w:rsidRPr="0098465C" w:rsidRDefault="00B24F63" w:rsidP="00B24F63">
      <w:pPr>
        <w:rPr>
          <w:color w:val="000000" w:themeColor="text1"/>
        </w:rPr>
      </w:pPr>
    </w:p>
    <w:p w:rsidR="00B24F63" w:rsidRPr="0098465C" w:rsidRDefault="00B24F63" w:rsidP="00B24F63">
      <w:pPr>
        <w:rPr>
          <w:color w:val="000000" w:themeColor="text1"/>
        </w:rPr>
      </w:pPr>
    </w:p>
    <w:p w:rsidR="00B24F63" w:rsidRPr="0098465C" w:rsidRDefault="00B24F63" w:rsidP="00B24F63">
      <w:pPr>
        <w:rPr>
          <w:color w:val="000000" w:themeColor="text1"/>
        </w:rPr>
      </w:pPr>
      <w:r w:rsidRPr="0098465C">
        <w:rPr>
          <w:color w:val="000000" w:themeColor="text1"/>
        </w:rPr>
        <w:t xml:space="preserve">__________________________              </w:t>
      </w:r>
      <w:r w:rsidR="00C6505D" w:rsidRPr="0098465C">
        <w:rPr>
          <w:color w:val="000000" w:themeColor="text1"/>
        </w:rPr>
        <w:t xml:space="preserve">                  </w:t>
      </w:r>
      <w:r w:rsidRPr="0098465C">
        <w:rPr>
          <w:color w:val="000000" w:themeColor="text1"/>
        </w:rPr>
        <w:t xml:space="preserve">______________               </w:t>
      </w:r>
      <w:r w:rsidR="00C6505D" w:rsidRPr="0098465C">
        <w:rPr>
          <w:color w:val="000000" w:themeColor="text1"/>
        </w:rPr>
        <w:t xml:space="preserve">             </w:t>
      </w:r>
      <w:r w:rsidRPr="0098465C">
        <w:rPr>
          <w:color w:val="000000" w:themeColor="text1"/>
        </w:rPr>
        <w:t xml:space="preserve"> _______________________</w:t>
      </w:r>
    </w:p>
    <w:p w:rsidR="00B24F63" w:rsidRPr="0098465C" w:rsidRDefault="00B24F63" w:rsidP="00B24F63">
      <w:pPr>
        <w:rPr>
          <w:color w:val="000000" w:themeColor="text1"/>
          <w:sz w:val="16"/>
          <w:szCs w:val="16"/>
        </w:rPr>
      </w:pPr>
      <w:r w:rsidRPr="0098465C">
        <w:rPr>
          <w:color w:val="000000" w:themeColor="text1"/>
          <w:sz w:val="16"/>
          <w:szCs w:val="16"/>
        </w:rPr>
        <w:t xml:space="preserve">          (наименование должности</w:t>
      </w:r>
      <w:proofErr w:type="gramStart"/>
      <w:r w:rsidRPr="0098465C">
        <w:rPr>
          <w:color w:val="000000" w:themeColor="text1"/>
          <w:sz w:val="16"/>
          <w:szCs w:val="16"/>
        </w:rPr>
        <w:t xml:space="preserve"> )</w:t>
      </w:r>
      <w:proofErr w:type="gramEnd"/>
      <w:r w:rsidRPr="0098465C">
        <w:rPr>
          <w:color w:val="000000" w:themeColor="text1"/>
          <w:sz w:val="16"/>
          <w:szCs w:val="16"/>
        </w:rPr>
        <w:t xml:space="preserve">                                                         (подпись)                                                     (расшифровка подписи)</w:t>
      </w:r>
    </w:p>
    <w:p w:rsidR="00B24F63" w:rsidRPr="0098465C" w:rsidRDefault="00B24F63" w:rsidP="00B24F63">
      <w:pPr>
        <w:rPr>
          <w:color w:val="000000" w:themeColor="text1"/>
        </w:rPr>
      </w:pPr>
      <w:r w:rsidRPr="0098465C">
        <w:rPr>
          <w:color w:val="000000" w:themeColor="text1"/>
        </w:rPr>
        <w:t xml:space="preserve">     </w:t>
      </w:r>
    </w:p>
    <w:p w:rsidR="00B24F63" w:rsidRPr="0098465C" w:rsidRDefault="00B24F63" w:rsidP="00B24F63">
      <w:pPr>
        <w:rPr>
          <w:color w:val="000000" w:themeColor="text1"/>
        </w:rPr>
      </w:pPr>
      <w:r w:rsidRPr="0098465C">
        <w:rPr>
          <w:color w:val="000000" w:themeColor="text1"/>
        </w:rPr>
        <w:t>М.П.</w:t>
      </w:r>
    </w:p>
    <w:p w:rsidR="00B24F63" w:rsidRPr="0098465C" w:rsidRDefault="00B24F63" w:rsidP="00B24F63">
      <w:pPr>
        <w:rPr>
          <w:color w:val="000000" w:themeColor="text1"/>
          <w:sz w:val="16"/>
          <w:szCs w:val="16"/>
        </w:rPr>
      </w:pPr>
    </w:p>
    <w:p w:rsidR="00B24F63" w:rsidRPr="0098465C" w:rsidRDefault="00B24F63" w:rsidP="00B24F63">
      <w:pPr>
        <w:rPr>
          <w:color w:val="000000" w:themeColor="text1"/>
          <w:sz w:val="16"/>
          <w:szCs w:val="16"/>
        </w:rPr>
      </w:pPr>
    </w:p>
    <w:p w:rsidR="00B24F63" w:rsidRPr="0098465C" w:rsidRDefault="00B24F63" w:rsidP="00B24F63">
      <w:pPr>
        <w:rPr>
          <w:color w:val="000000" w:themeColor="text1"/>
        </w:rPr>
      </w:pPr>
      <w:r w:rsidRPr="0098465C">
        <w:rPr>
          <w:color w:val="000000" w:themeColor="text1"/>
        </w:rPr>
        <w:t>Дата выдачи  «____» __________20___ г.</w:t>
      </w:r>
    </w:p>
    <w:p w:rsidR="00B24F63" w:rsidRPr="0098465C" w:rsidRDefault="00B24F63" w:rsidP="00B24F63">
      <w:pPr>
        <w:rPr>
          <w:color w:val="000000" w:themeColor="text1"/>
        </w:rPr>
      </w:pPr>
      <w:r w:rsidRPr="0098465C">
        <w:rPr>
          <w:color w:val="000000" w:themeColor="text1"/>
        </w:rPr>
        <w:t>____________________________________________________________________</w:t>
      </w:r>
      <w:r w:rsidR="00C6505D" w:rsidRPr="0098465C">
        <w:rPr>
          <w:color w:val="000000" w:themeColor="text1"/>
        </w:rPr>
        <w:t>_________________________</w:t>
      </w:r>
    </w:p>
    <w:p w:rsidR="00B24F63" w:rsidRPr="0098465C" w:rsidRDefault="00B24F63" w:rsidP="00B24F63">
      <w:pPr>
        <w:rPr>
          <w:color w:val="000000" w:themeColor="text1"/>
          <w:sz w:val="16"/>
          <w:szCs w:val="16"/>
        </w:rPr>
      </w:pPr>
      <w:r w:rsidRPr="0098465C">
        <w:rPr>
          <w:color w:val="000000" w:themeColor="text1"/>
        </w:rPr>
        <w:t xml:space="preserve">                  </w:t>
      </w:r>
      <w:r w:rsidRPr="0098465C">
        <w:rPr>
          <w:color w:val="000000" w:themeColor="text1"/>
          <w:sz w:val="16"/>
          <w:szCs w:val="16"/>
        </w:rPr>
        <w:t xml:space="preserve">(подпись и расшифровка подписи муниципального служащего </w:t>
      </w:r>
      <w:proofErr w:type="spellStart"/>
      <w:r w:rsidRPr="0098465C">
        <w:rPr>
          <w:color w:val="000000" w:themeColor="text1"/>
          <w:sz w:val="16"/>
          <w:szCs w:val="16"/>
        </w:rPr>
        <w:t>ОАиГ</w:t>
      </w:r>
      <w:proofErr w:type="spellEnd"/>
      <w:r w:rsidRPr="0098465C">
        <w:rPr>
          <w:color w:val="000000" w:themeColor="text1"/>
          <w:sz w:val="16"/>
          <w:szCs w:val="16"/>
        </w:rPr>
        <w:t>, выдавшего разрешение)</w:t>
      </w:r>
    </w:p>
    <w:p w:rsidR="00B24F63" w:rsidRPr="0098465C" w:rsidRDefault="00B24F63" w:rsidP="00B24F63">
      <w:pPr>
        <w:rPr>
          <w:color w:val="000000" w:themeColor="text1"/>
          <w:sz w:val="16"/>
          <w:szCs w:val="16"/>
        </w:rPr>
      </w:pPr>
    </w:p>
    <w:p w:rsidR="00B24F63" w:rsidRPr="0098465C" w:rsidRDefault="00B24F63" w:rsidP="00B24F63">
      <w:pPr>
        <w:rPr>
          <w:color w:val="000000" w:themeColor="text1"/>
          <w:sz w:val="16"/>
          <w:szCs w:val="16"/>
        </w:rPr>
      </w:pPr>
    </w:p>
    <w:p w:rsidR="00B24F63" w:rsidRPr="0098465C" w:rsidRDefault="00B24F63" w:rsidP="00B24F63">
      <w:pPr>
        <w:rPr>
          <w:color w:val="000000" w:themeColor="text1"/>
        </w:rPr>
      </w:pPr>
      <w:r w:rsidRPr="0098465C">
        <w:rPr>
          <w:color w:val="000000" w:themeColor="text1"/>
        </w:rPr>
        <w:t xml:space="preserve">                                                                                     </w:t>
      </w:r>
    </w:p>
    <w:p w:rsidR="00B24F63" w:rsidRPr="0098465C" w:rsidRDefault="00B24F63" w:rsidP="00B24F63">
      <w:pPr>
        <w:rPr>
          <w:color w:val="000000" w:themeColor="text1"/>
        </w:rPr>
      </w:pPr>
    </w:p>
    <w:p w:rsidR="00B24F63" w:rsidRPr="0098465C" w:rsidRDefault="00B24F63" w:rsidP="00B24F63">
      <w:pPr>
        <w:rPr>
          <w:color w:val="000000" w:themeColor="text1"/>
          <w:sz w:val="16"/>
          <w:szCs w:val="16"/>
        </w:rPr>
      </w:pPr>
    </w:p>
    <w:p w:rsidR="00B24F63" w:rsidRPr="0098465C" w:rsidRDefault="00B24F63" w:rsidP="00B24F63">
      <w:pPr>
        <w:rPr>
          <w:color w:val="000000" w:themeColor="text1"/>
          <w:sz w:val="16"/>
          <w:szCs w:val="16"/>
        </w:rPr>
      </w:pPr>
    </w:p>
    <w:p w:rsidR="00B24F63" w:rsidRPr="0098465C" w:rsidRDefault="00B24F63" w:rsidP="00B24F63">
      <w:pPr>
        <w:rPr>
          <w:color w:val="000000" w:themeColor="text1"/>
          <w:sz w:val="16"/>
          <w:szCs w:val="16"/>
        </w:rPr>
      </w:pPr>
      <w:r w:rsidRPr="0098465C">
        <w:rPr>
          <w:color w:val="000000" w:themeColor="text1"/>
          <w:sz w:val="16"/>
          <w:szCs w:val="16"/>
        </w:rPr>
        <w:tab/>
      </w:r>
      <w:r w:rsidRPr="0098465C">
        <w:rPr>
          <w:color w:val="000000" w:themeColor="text1"/>
          <w:sz w:val="16"/>
          <w:szCs w:val="16"/>
        </w:rPr>
        <w:tab/>
      </w:r>
      <w:r w:rsidRPr="0098465C">
        <w:rPr>
          <w:color w:val="000000" w:themeColor="text1"/>
          <w:sz w:val="16"/>
          <w:szCs w:val="16"/>
        </w:rPr>
        <w:tab/>
      </w:r>
      <w:r w:rsidRPr="0098465C">
        <w:rPr>
          <w:color w:val="000000" w:themeColor="text1"/>
          <w:sz w:val="16"/>
          <w:szCs w:val="16"/>
        </w:rPr>
        <w:tab/>
      </w:r>
      <w:r w:rsidRPr="0098465C">
        <w:rPr>
          <w:color w:val="000000" w:themeColor="text1"/>
          <w:sz w:val="16"/>
          <w:szCs w:val="16"/>
        </w:rPr>
        <w:tab/>
      </w:r>
    </w:p>
    <w:p w:rsidR="00B24F63" w:rsidRPr="0098465C" w:rsidRDefault="00B24F63" w:rsidP="00B24F63">
      <w:pPr>
        <w:rPr>
          <w:color w:val="000000" w:themeColor="text1"/>
          <w:sz w:val="16"/>
          <w:szCs w:val="16"/>
        </w:rPr>
      </w:pPr>
    </w:p>
    <w:p w:rsidR="00B24F63" w:rsidRPr="0098465C" w:rsidRDefault="00B24F63" w:rsidP="00B24F63">
      <w:pPr>
        <w:rPr>
          <w:color w:val="000000" w:themeColor="text1"/>
          <w:sz w:val="16"/>
          <w:szCs w:val="16"/>
        </w:rPr>
      </w:pPr>
    </w:p>
    <w:p w:rsidR="00C6505D" w:rsidRPr="0098465C" w:rsidRDefault="00C6505D" w:rsidP="00B24F63">
      <w:pPr>
        <w:rPr>
          <w:color w:val="000000" w:themeColor="text1"/>
          <w:sz w:val="16"/>
          <w:szCs w:val="16"/>
        </w:rPr>
      </w:pPr>
    </w:p>
    <w:p w:rsidR="00B24F63" w:rsidRPr="0098465C" w:rsidRDefault="00B24F63" w:rsidP="00B24F63">
      <w:pPr>
        <w:rPr>
          <w:color w:val="000000" w:themeColor="text1"/>
        </w:rPr>
      </w:pPr>
      <w:r w:rsidRPr="0098465C">
        <w:rPr>
          <w:color w:val="000000" w:themeColor="text1"/>
          <w:sz w:val="16"/>
          <w:szCs w:val="16"/>
        </w:rPr>
        <w:tab/>
      </w:r>
      <w:r w:rsidRPr="0098465C">
        <w:rPr>
          <w:color w:val="000000" w:themeColor="text1"/>
        </w:rPr>
        <w:t xml:space="preserve">                               </w:t>
      </w:r>
    </w:p>
    <w:tbl>
      <w:tblPr>
        <w:tblW w:w="0" w:type="auto"/>
        <w:tblLook w:val="04A0" w:firstRow="1" w:lastRow="0" w:firstColumn="1" w:lastColumn="0" w:noHBand="0" w:noVBand="1"/>
      </w:tblPr>
      <w:tblGrid>
        <w:gridCol w:w="5919"/>
        <w:gridCol w:w="3651"/>
      </w:tblGrid>
      <w:tr w:rsidR="00B24F63" w:rsidRPr="0098465C" w:rsidTr="00B92D52">
        <w:tc>
          <w:tcPr>
            <w:tcW w:w="5920" w:type="dxa"/>
            <w:shd w:val="clear" w:color="auto" w:fill="auto"/>
          </w:tcPr>
          <w:p w:rsidR="00B24F63" w:rsidRPr="0098465C" w:rsidRDefault="00B24F63" w:rsidP="00B92D52">
            <w:pPr>
              <w:rPr>
                <w:color w:val="000000" w:themeColor="text1"/>
              </w:rPr>
            </w:pPr>
          </w:p>
        </w:tc>
        <w:tc>
          <w:tcPr>
            <w:tcW w:w="3651" w:type="dxa"/>
            <w:shd w:val="clear" w:color="auto" w:fill="auto"/>
          </w:tcPr>
          <w:p w:rsidR="00B24F63" w:rsidRPr="0098465C" w:rsidRDefault="00B24F63" w:rsidP="00B92D52">
            <w:pPr>
              <w:rPr>
                <w:color w:val="000000" w:themeColor="text1"/>
                <w:sz w:val="22"/>
                <w:szCs w:val="22"/>
              </w:rPr>
            </w:pPr>
            <w:r w:rsidRPr="0098465C">
              <w:rPr>
                <w:color w:val="000000" w:themeColor="text1"/>
                <w:sz w:val="22"/>
                <w:szCs w:val="22"/>
              </w:rPr>
              <w:t>Оборотная сторона</w:t>
            </w:r>
          </w:p>
          <w:p w:rsidR="00B24F63" w:rsidRPr="0098465C" w:rsidRDefault="00B24F63" w:rsidP="00B92D52">
            <w:pPr>
              <w:rPr>
                <w:color w:val="000000" w:themeColor="text1"/>
                <w:sz w:val="22"/>
                <w:szCs w:val="22"/>
              </w:rPr>
            </w:pPr>
            <w:r w:rsidRPr="0098465C">
              <w:rPr>
                <w:color w:val="000000" w:themeColor="text1"/>
                <w:sz w:val="22"/>
                <w:szCs w:val="22"/>
              </w:rPr>
              <w:t xml:space="preserve">разрешения на установку </w:t>
            </w:r>
          </w:p>
          <w:p w:rsidR="00B24F63" w:rsidRPr="0098465C" w:rsidRDefault="00B24F63" w:rsidP="00B92D52">
            <w:pPr>
              <w:rPr>
                <w:color w:val="000000" w:themeColor="text1"/>
              </w:rPr>
            </w:pPr>
            <w:r w:rsidRPr="0098465C">
              <w:rPr>
                <w:color w:val="000000" w:themeColor="text1"/>
                <w:sz w:val="22"/>
                <w:szCs w:val="22"/>
              </w:rPr>
              <w:t>и эксплуатацию рекламной конструкции</w:t>
            </w:r>
          </w:p>
        </w:tc>
      </w:tr>
    </w:tbl>
    <w:p w:rsidR="00B24F63" w:rsidRPr="0098465C" w:rsidRDefault="00B24F63" w:rsidP="00B24F63">
      <w:pPr>
        <w:rPr>
          <w:color w:val="000000" w:themeColor="text1"/>
        </w:rPr>
      </w:pP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 xml:space="preserve">                       </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 xml:space="preserve">      </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 xml:space="preserve">                       Обязательства владельца рекламной конструкции:</w:t>
      </w:r>
    </w:p>
    <w:p w:rsidR="00B24F63" w:rsidRPr="0098465C" w:rsidRDefault="00B24F63" w:rsidP="00B24F63">
      <w:pPr>
        <w:tabs>
          <w:tab w:val="left" w:pos="0"/>
        </w:tabs>
        <w:ind w:left="180" w:right="5" w:firstLine="708"/>
        <w:jc w:val="both"/>
        <w:rPr>
          <w:color w:val="000000" w:themeColor="text1"/>
        </w:rPr>
      </w:pPr>
    </w:p>
    <w:p w:rsidR="00B24F63" w:rsidRPr="0098465C" w:rsidRDefault="00B24F63" w:rsidP="00B24F63">
      <w:pPr>
        <w:tabs>
          <w:tab w:val="left" w:pos="0"/>
          <w:tab w:val="left" w:pos="709"/>
        </w:tabs>
        <w:ind w:left="180" w:right="5" w:firstLine="708"/>
        <w:jc w:val="both"/>
        <w:rPr>
          <w:color w:val="000000" w:themeColor="text1"/>
        </w:rPr>
      </w:pPr>
      <w:r w:rsidRPr="0098465C">
        <w:rPr>
          <w:color w:val="000000" w:themeColor="text1"/>
        </w:rPr>
        <w:t>1. Соблюдать требования законодательства</w:t>
      </w:r>
      <w:r w:rsidR="001B2477" w:rsidRPr="0098465C">
        <w:rPr>
          <w:color w:val="000000" w:themeColor="text1"/>
        </w:rPr>
        <w:t xml:space="preserve"> Российской Федерации</w:t>
      </w:r>
      <w:r w:rsidRPr="0098465C">
        <w:rPr>
          <w:color w:val="000000" w:themeColor="text1"/>
        </w:rPr>
        <w:t>, в том числе Федерального закона от 13.03.2006 № 38-ФЗ «О рекламе»,  муниципальные правовые акты города Зеленогорска.</w:t>
      </w:r>
    </w:p>
    <w:p w:rsidR="00B24F63" w:rsidRPr="0098465C" w:rsidRDefault="00B24F63" w:rsidP="00B24F63">
      <w:pPr>
        <w:ind w:left="180" w:right="5" w:firstLine="708"/>
        <w:jc w:val="both"/>
        <w:rPr>
          <w:color w:val="000000" w:themeColor="text1"/>
        </w:rPr>
      </w:pPr>
      <w:r w:rsidRPr="0098465C">
        <w:rPr>
          <w:color w:val="000000" w:themeColor="text1"/>
        </w:rPr>
        <w:t>2. Обеспечивать  безопасность и надлежащее техническое состояние рекламной конструкции, установленной на рекламном месте.</w:t>
      </w:r>
    </w:p>
    <w:p w:rsidR="00B24F63" w:rsidRPr="0098465C" w:rsidRDefault="00B24F63" w:rsidP="00B24F63">
      <w:pPr>
        <w:ind w:left="180" w:right="5" w:firstLine="708"/>
        <w:jc w:val="both"/>
        <w:rPr>
          <w:color w:val="000000" w:themeColor="text1"/>
        </w:rPr>
      </w:pPr>
      <w:r w:rsidRPr="0098465C">
        <w:rPr>
          <w:color w:val="000000" w:themeColor="text1"/>
        </w:rPr>
        <w:t>3. Использовать рекламную конструкцию исключительно в целях распространения рекламы,  социальной рекламы.</w:t>
      </w:r>
    </w:p>
    <w:p w:rsidR="00B24F63" w:rsidRPr="0098465C" w:rsidRDefault="00B24F63" w:rsidP="00B24F63">
      <w:pPr>
        <w:ind w:left="180" w:right="5" w:firstLine="708"/>
        <w:jc w:val="both"/>
        <w:rPr>
          <w:b/>
          <w:color w:val="000000" w:themeColor="text1"/>
        </w:rPr>
      </w:pPr>
      <w:r w:rsidRPr="0098465C">
        <w:rPr>
          <w:color w:val="000000" w:themeColor="text1"/>
        </w:rPr>
        <w:t>Не эксплуатировать рекламную конструкцию без размещенной на ней информации.</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 xml:space="preserve">4. Уведомлять </w:t>
      </w:r>
      <w:proofErr w:type="gramStart"/>
      <w:r w:rsidRPr="0098465C">
        <w:rPr>
          <w:color w:val="000000" w:themeColor="text1"/>
        </w:rPr>
        <w:t>Администрацию</w:t>
      </w:r>
      <w:proofErr w:type="gramEnd"/>
      <w:r w:rsidRPr="0098465C">
        <w:rPr>
          <w:color w:val="000000" w:themeColor="text1"/>
        </w:rPr>
        <w:t xml:space="preserve"> ЗАТО г. Зеленогорска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в течение 15 календарных дней со дня, когда Владелец рекламной конструкции узнал или должен был узнать о возникновении соответствующего права.</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 xml:space="preserve">5. В случае отказа от дальнейшего использования настоящего разрешения направить об этом письменное уведомление в </w:t>
      </w:r>
      <w:proofErr w:type="gramStart"/>
      <w:r w:rsidRPr="0098465C">
        <w:rPr>
          <w:color w:val="000000" w:themeColor="text1"/>
        </w:rPr>
        <w:t>Администрацию</w:t>
      </w:r>
      <w:proofErr w:type="gramEnd"/>
      <w:r w:rsidRPr="0098465C">
        <w:rPr>
          <w:color w:val="000000" w:themeColor="text1"/>
        </w:rPr>
        <w:t xml:space="preserve"> ЗАТО г. Зеленогорска, для принятия решения об аннулировании данного разрешения. </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6. Выполнять условия договора на установку и эксплуатацию рекламной конструкции.</w:t>
      </w:r>
    </w:p>
    <w:p w:rsidR="00B24F63" w:rsidRPr="0098465C" w:rsidRDefault="00B24F63" w:rsidP="00B24F63">
      <w:pPr>
        <w:tabs>
          <w:tab w:val="left" w:pos="0"/>
        </w:tabs>
        <w:ind w:left="180" w:right="5" w:firstLine="708"/>
        <w:jc w:val="both"/>
        <w:rPr>
          <w:color w:val="000000" w:themeColor="text1"/>
        </w:rPr>
      </w:pPr>
      <w:r w:rsidRPr="0098465C">
        <w:rPr>
          <w:color w:val="000000" w:themeColor="text1"/>
        </w:rPr>
        <w:t>7. Разместить на рекламной конструкции маркировку с указанием наименования владельца рекламной конструкции и номера его телефона.</w:t>
      </w:r>
    </w:p>
    <w:p w:rsidR="00B24F63" w:rsidRPr="0098465C" w:rsidRDefault="00B24F63" w:rsidP="00B24F63">
      <w:pPr>
        <w:tabs>
          <w:tab w:val="left" w:pos="0"/>
        </w:tabs>
        <w:ind w:left="180" w:right="5" w:firstLine="708"/>
        <w:jc w:val="both"/>
        <w:rPr>
          <w:color w:val="000000" w:themeColor="text1"/>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sz w:val="16"/>
          <w:szCs w:val="16"/>
        </w:rPr>
      </w:pPr>
    </w:p>
    <w:p w:rsidR="00B24F63" w:rsidRPr="0098465C" w:rsidRDefault="00B24F63" w:rsidP="00B24F63">
      <w:pPr>
        <w:ind w:right="5"/>
        <w:rPr>
          <w:color w:val="000000" w:themeColor="text1"/>
        </w:rPr>
      </w:pPr>
      <w:r w:rsidRPr="0098465C">
        <w:rPr>
          <w:color w:val="000000" w:themeColor="text1"/>
        </w:rPr>
        <w:t xml:space="preserve"> С указанными обязательствами </w:t>
      </w:r>
      <w:proofErr w:type="gramStart"/>
      <w:r w:rsidRPr="0098465C">
        <w:rPr>
          <w:color w:val="000000" w:themeColor="text1"/>
        </w:rPr>
        <w:t>ознакомлен</w:t>
      </w:r>
      <w:proofErr w:type="gramEnd"/>
      <w:r w:rsidRPr="0098465C">
        <w:rPr>
          <w:color w:val="000000" w:themeColor="text1"/>
        </w:rPr>
        <w:t xml:space="preserve"> </w:t>
      </w:r>
    </w:p>
    <w:p w:rsidR="00B24F63" w:rsidRPr="0098465C" w:rsidRDefault="00B24F63" w:rsidP="00B24F63">
      <w:pPr>
        <w:ind w:right="5"/>
        <w:rPr>
          <w:color w:val="000000" w:themeColor="text1"/>
        </w:rPr>
      </w:pPr>
      <w:r w:rsidRPr="0098465C">
        <w:rPr>
          <w:color w:val="000000" w:themeColor="text1"/>
        </w:rPr>
        <w:t xml:space="preserve">  _____________________                       </w:t>
      </w:r>
      <w:r w:rsidR="00C6505D" w:rsidRPr="0098465C">
        <w:rPr>
          <w:color w:val="000000" w:themeColor="text1"/>
        </w:rPr>
        <w:t xml:space="preserve">                           </w:t>
      </w:r>
      <w:r w:rsidRPr="0098465C">
        <w:rPr>
          <w:color w:val="000000" w:themeColor="text1"/>
        </w:rPr>
        <w:t>_____________________________________</w:t>
      </w:r>
      <w:r w:rsidR="00C6505D" w:rsidRPr="0098465C">
        <w:rPr>
          <w:color w:val="000000" w:themeColor="text1"/>
        </w:rPr>
        <w:t>_______</w:t>
      </w:r>
    </w:p>
    <w:p w:rsidR="00945133" w:rsidRPr="0098465C" w:rsidRDefault="00B24F63" w:rsidP="00B24F63">
      <w:pPr>
        <w:ind w:right="5"/>
        <w:rPr>
          <w:color w:val="000000" w:themeColor="text1"/>
        </w:rPr>
      </w:pPr>
      <w:r w:rsidRPr="0098465C">
        <w:rPr>
          <w:color w:val="000000" w:themeColor="text1"/>
        </w:rPr>
        <w:t xml:space="preserve">              </w:t>
      </w:r>
      <w:proofErr w:type="gramStart"/>
      <w:r w:rsidRPr="0098465C">
        <w:rPr>
          <w:color w:val="000000" w:themeColor="text1"/>
        </w:rPr>
        <w:t xml:space="preserve">(подпись)           </w:t>
      </w:r>
      <w:r w:rsidRPr="0098465C">
        <w:rPr>
          <w:color w:val="000000" w:themeColor="text1"/>
        </w:rPr>
        <w:tab/>
      </w:r>
      <w:r w:rsidRPr="0098465C">
        <w:rPr>
          <w:color w:val="000000" w:themeColor="text1"/>
        </w:rPr>
        <w:tab/>
        <w:t xml:space="preserve">         </w:t>
      </w:r>
      <w:r w:rsidR="00C6505D" w:rsidRPr="0098465C">
        <w:rPr>
          <w:color w:val="000000" w:themeColor="text1"/>
        </w:rPr>
        <w:t xml:space="preserve">                        </w:t>
      </w:r>
      <w:r w:rsidRPr="0098465C">
        <w:rPr>
          <w:color w:val="000000" w:themeColor="text1"/>
        </w:rPr>
        <w:t xml:space="preserve">  </w:t>
      </w:r>
      <w:r w:rsidR="00945133" w:rsidRPr="0098465C">
        <w:rPr>
          <w:color w:val="000000" w:themeColor="text1"/>
        </w:rPr>
        <w:t xml:space="preserve">                         </w:t>
      </w:r>
      <w:r w:rsidRPr="0098465C">
        <w:rPr>
          <w:color w:val="000000" w:themeColor="text1"/>
        </w:rPr>
        <w:t xml:space="preserve">(фамилия, инициалы имени и </w:t>
      </w:r>
      <w:proofErr w:type="gramEnd"/>
    </w:p>
    <w:p w:rsidR="00B24F63" w:rsidRPr="0098465C" w:rsidRDefault="00945133" w:rsidP="00B24F63">
      <w:pPr>
        <w:ind w:right="5"/>
        <w:rPr>
          <w:color w:val="000000" w:themeColor="text1"/>
        </w:rPr>
      </w:pPr>
      <w:r w:rsidRPr="0098465C">
        <w:rPr>
          <w:color w:val="000000" w:themeColor="text1"/>
        </w:rPr>
        <w:t xml:space="preserve">                                                                                                                  </w:t>
      </w:r>
      <w:r w:rsidR="00B24F63" w:rsidRPr="0098465C">
        <w:rPr>
          <w:color w:val="000000" w:themeColor="text1"/>
        </w:rPr>
        <w:t>отчества (</w:t>
      </w:r>
      <w:r w:rsidRPr="0098465C">
        <w:rPr>
          <w:color w:val="000000" w:themeColor="text1"/>
        </w:rPr>
        <w:t xml:space="preserve">последнее </w:t>
      </w:r>
      <w:r w:rsidR="00B24F63" w:rsidRPr="0098465C">
        <w:rPr>
          <w:color w:val="000000" w:themeColor="text1"/>
        </w:rPr>
        <w:t>при наличии)</w:t>
      </w:r>
    </w:p>
    <w:p w:rsidR="00B24F63" w:rsidRPr="0098465C" w:rsidRDefault="00B24F63" w:rsidP="00B24F63">
      <w:pPr>
        <w:ind w:firstLine="708"/>
        <w:rPr>
          <w:color w:val="000000" w:themeColor="text1"/>
        </w:rPr>
      </w:pPr>
    </w:p>
    <w:p w:rsidR="00B24F63" w:rsidRPr="0098465C" w:rsidRDefault="00B24F63" w:rsidP="00B24F63">
      <w:pPr>
        <w:ind w:left="7080" w:firstLine="708"/>
        <w:jc w:val="both"/>
        <w:rPr>
          <w:color w:val="000000" w:themeColor="text1"/>
        </w:rPr>
      </w:pPr>
      <w:r w:rsidRPr="0098465C">
        <w:rPr>
          <w:color w:val="000000" w:themeColor="text1"/>
        </w:rPr>
        <w:t xml:space="preserve">__________ </w:t>
      </w:r>
      <w:r w:rsidRPr="0098465C">
        <w:rPr>
          <w:color w:val="000000" w:themeColor="text1"/>
        </w:rPr>
        <w:tab/>
      </w:r>
    </w:p>
    <w:p w:rsidR="00B24F63" w:rsidRPr="0098465C" w:rsidRDefault="00C6505D" w:rsidP="00B24F63">
      <w:pPr>
        <w:ind w:left="7080" w:firstLine="708"/>
        <w:jc w:val="both"/>
        <w:rPr>
          <w:color w:val="000000" w:themeColor="text1"/>
        </w:rPr>
      </w:pPr>
      <w:r w:rsidRPr="0098465C">
        <w:rPr>
          <w:color w:val="000000" w:themeColor="text1"/>
        </w:rPr>
        <w:t xml:space="preserve">    </w:t>
      </w:r>
      <w:r w:rsidR="00B24F63" w:rsidRPr="0098465C">
        <w:rPr>
          <w:color w:val="000000" w:themeColor="text1"/>
        </w:rPr>
        <w:t xml:space="preserve">(дата)  </w:t>
      </w:r>
    </w:p>
    <w:p w:rsidR="00B24F63" w:rsidRPr="0098465C" w:rsidRDefault="00B24F63" w:rsidP="00B24F63">
      <w:pPr>
        <w:ind w:left="7080" w:firstLine="708"/>
        <w:jc w:val="both"/>
        <w:rPr>
          <w:color w:val="000000" w:themeColor="text1"/>
        </w:rPr>
      </w:pPr>
    </w:p>
    <w:p w:rsidR="00B24F63" w:rsidRPr="0098465C" w:rsidRDefault="00B24F63" w:rsidP="00B24F63">
      <w:pPr>
        <w:jc w:val="center"/>
        <w:rPr>
          <w:color w:val="000000" w:themeColor="text1"/>
          <w:sz w:val="28"/>
          <w:szCs w:val="28"/>
        </w:rPr>
      </w:pPr>
    </w:p>
    <w:p w:rsidR="00B24F63" w:rsidRPr="0098465C" w:rsidRDefault="00B24F63" w:rsidP="00B24F63">
      <w:pPr>
        <w:jc w:val="center"/>
        <w:rPr>
          <w:color w:val="000000" w:themeColor="text1"/>
          <w:sz w:val="28"/>
          <w:szCs w:val="28"/>
        </w:rPr>
      </w:pPr>
    </w:p>
    <w:p w:rsidR="00B24F63" w:rsidRPr="0098465C" w:rsidRDefault="00B24F63" w:rsidP="00B24F63">
      <w:pPr>
        <w:jc w:val="center"/>
        <w:rPr>
          <w:color w:val="000000" w:themeColor="text1"/>
          <w:sz w:val="28"/>
          <w:szCs w:val="28"/>
        </w:rPr>
      </w:pPr>
    </w:p>
    <w:p w:rsidR="00B24F63" w:rsidRPr="0098465C" w:rsidRDefault="00B24F63" w:rsidP="00B24F63">
      <w:pPr>
        <w:jc w:val="center"/>
        <w:rPr>
          <w:color w:val="000000" w:themeColor="text1"/>
          <w:sz w:val="28"/>
          <w:szCs w:val="28"/>
        </w:rPr>
      </w:pPr>
    </w:p>
    <w:p w:rsidR="00B24F63" w:rsidRPr="0098465C" w:rsidRDefault="00B24F63" w:rsidP="00B24F63">
      <w:pPr>
        <w:jc w:val="center"/>
        <w:rPr>
          <w:color w:val="000000" w:themeColor="text1"/>
          <w:sz w:val="28"/>
          <w:szCs w:val="28"/>
        </w:rPr>
      </w:pPr>
    </w:p>
    <w:p w:rsidR="00B24F63" w:rsidRPr="0098465C" w:rsidRDefault="00B24F63" w:rsidP="00B24F63">
      <w:pPr>
        <w:jc w:val="center"/>
        <w:rPr>
          <w:color w:val="000000" w:themeColor="text1"/>
          <w:sz w:val="28"/>
          <w:szCs w:val="28"/>
        </w:rPr>
      </w:pPr>
    </w:p>
    <w:p w:rsidR="00D40682" w:rsidRPr="0098465C" w:rsidRDefault="00D40682" w:rsidP="00D40682">
      <w:pPr>
        <w:jc w:val="both"/>
        <w:rPr>
          <w:color w:val="000000" w:themeColor="text1"/>
          <w:sz w:val="28"/>
          <w:szCs w:val="28"/>
        </w:rPr>
      </w:pPr>
    </w:p>
    <w:sectPr w:rsidR="00D40682" w:rsidRPr="0098465C" w:rsidSect="00D40682">
      <w:footerReference w:type="default" r:id="rId20"/>
      <w:headerReference w:type="first" r:id="rId21"/>
      <w:type w:val="continuous"/>
      <w:pgSz w:w="11906" w:h="16838"/>
      <w:pgMar w:top="993"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D52" w:rsidRDefault="00B92D52">
      <w:r>
        <w:separator/>
      </w:r>
    </w:p>
  </w:endnote>
  <w:endnote w:type="continuationSeparator" w:id="0">
    <w:p w:rsidR="00B92D52" w:rsidRDefault="00B9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52" w:rsidRPr="005E69C2" w:rsidRDefault="00B92D52">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D52" w:rsidRDefault="00B92D52">
      <w:r>
        <w:separator/>
      </w:r>
    </w:p>
  </w:footnote>
  <w:footnote w:type="continuationSeparator" w:id="0">
    <w:p w:rsidR="00B92D52" w:rsidRDefault="00B92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52" w:rsidRPr="00121129" w:rsidRDefault="00B92D52">
    <w:pPr>
      <w:pStyle w:val="a4"/>
      <w:rPr>
        <w:sz w:val="28"/>
        <w:szCs w:val="28"/>
      </w:rPr>
    </w:pPr>
    <w:r w:rsidRPr="00121129">
      <w:rPr>
        <w:sz w:val="28"/>
        <w:szCs w:val="28"/>
      </w:rPr>
      <w:t xml:space="preserve">                                         </w:t>
    </w:r>
    <w:r>
      <w:rPr>
        <w:sz w:val="28"/>
        <w:szCs w:val="28"/>
      </w:rPr>
      <w:t xml:space="preserve">                          </w:t>
    </w:r>
    <w:r w:rsidRPr="00121129">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5A8B"/>
    <w:multiLevelType w:val="multilevel"/>
    <w:tmpl w:val="42422898"/>
    <w:lvl w:ilvl="0">
      <w:start w:val="1"/>
      <w:numFmt w:val="decimal"/>
      <w:lvlText w:val="%1."/>
      <w:lvlJc w:val="left"/>
      <w:pPr>
        <w:ind w:left="2204" w:hanging="360"/>
      </w:pPr>
      <w:rPr>
        <w:rFonts w:hint="default"/>
      </w:rPr>
    </w:lvl>
    <w:lvl w:ilvl="1">
      <w:start w:val="9"/>
      <w:numFmt w:val="decimal"/>
      <w:isLgl/>
      <w:lvlText w:val="%1.%2."/>
      <w:lvlJc w:val="left"/>
      <w:pPr>
        <w:ind w:left="1459" w:hanging="750"/>
      </w:pPr>
      <w:rPr>
        <w:rFonts w:hint="default"/>
      </w:rPr>
    </w:lvl>
    <w:lvl w:ilvl="2">
      <w:start w:val="6"/>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07A93"/>
    <w:rsid w:val="00014984"/>
    <w:rsid w:val="00015BAF"/>
    <w:rsid w:val="00047D87"/>
    <w:rsid w:val="000542F4"/>
    <w:rsid w:val="00062DEA"/>
    <w:rsid w:val="0007016E"/>
    <w:rsid w:val="0007416E"/>
    <w:rsid w:val="00077A77"/>
    <w:rsid w:val="000938B3"/>
    <w:rsid w:val="00093AD6"/>
    <w:rsid w:val="000A2EE1"/>
    <w:rsid w:val="000A614E"/>
    <w:rsid w:val="000B1F08"/>
    <w:rsid w:val="000C3AEE"/>
    <w:rsid w:val="000D74D6"/>
    <w:rsid w:val="000E0C3F"/>
    <w:rsid w:val="000E1533"/>
    <w:rsid w:val="000E3B5D"/>
    <w:rsid w:val="000E4FAF"/>
    <w:rsid w:val="000F7007"/>
    <w:rsid w:val="001043A8"/>
    <w:rsid w:val="001077A9"/>
    <w:rsid w:val="00117CD7"/>
    <w:rsid w:val="00121129"/>
    <w:rsid w:val="0012313A"/>
    <w:rsid w:val="001270AF"/>
    <w:rsid w:val="001273F4"/>
    <w:rsid w:val="0012769F"/>
    <w:rsid w:val="00131DD1"/>
    <w:rsid w:val="00144983"/>
    <w:rsid w:val="00147D83"/>
    <w:rsid w:val="001542A1"/>
    <w:rsid w:val="001573D2"/>
    <w:rsid w:val="00162F6D"/>
    <w:rsid w:val="00163957"/>
    <w:rsid w:val="00164406"/>
    <w:rsid w:val="00174C56"/>
    <w:rsid w:val="00185D6A"/>
    <w:rsid w:val="00190500"/>
    <w:rsid w:val="00190C3C"/>
    <w:rsid w:val="00197B9C"/>
    <w:rsid w:val="001A2D20"/>
    <w:rsid w:val="001A469B"/>
    <w:rsid w:val="001B2477"/>
    <w:rsid w:val="001C3B92"/>
    <w:rsid w:val="001C40F3"/>
    <w:rsid w:val="001D6394"/>
    <w:rsid w:val="001E0C6D"/>
    <w:rsid w:val="001E1DA0"/>
    <w:rsid w:val="001E208A"/>
    <w:rsid w:val="001F5621"/>
    <w:rsid w:val="001F6C79"/>
    <w:rsid w:val="00200218"/>
    <w:rsid w:val="00223F2B"/>
    <w:rsid w:val="0023295E"/>
    <w:rsid w:val="00234897"/>
    <w:rsid w:val="002374C1"/>
    <w:rsid w:val="0024616C"/>
    <w:rsid w:val="00252D14"/>
    <w:rsid w:val="0026321E"/>
    <w:rsid w:val="00263A5A"/>
    <w:rsid w:val="002679BE"/>
    <w:rsid w:val="002765D1"/>
    <w:rsid w:val="002766C5"/>
    <w:rsid w:val="00292A0A"/>
    <w:rsid w:val="002934C4"/>
    <w:rsid w:val="002B0633"/>
    <w:rsid w:val="002B45BE"/>
    <w:rsid w:val="002C4D5D"/>
    <w:rsid w:val="002D045C"/>
    <w:rsid w:val="002D151C"/>
    <w:rsid w:val="002D2351"/>
    <w:rsid w:val="002D3793"/>
    <w:rsid w:val="002D63A9"/>
    <w:rsid w:val="002E79DC"/>
    <w:rsid w:val="002F38DF"/>
    <w:rsid w:val="002F5836"/>
    <w:rsid w:val="002F71CF"/>
    <w:rsid w:val="003021E7"/>
    <w:rsid w:val="0030547E"/>
    <w:rsid w:val="00311DCE"/>
    <w:rsid w:val="00317FB1"/>
    <w:rsid w:val="00323049"/>
    <w:rsid w:val="00325E72"/>
    <w:rsid w:val="003346EB"/>
    <w:rsid w:val="003349E1"/>
    <w:rsid w:val="0033737D"/>
    <w:rsid w:val="003418AB"/>
    <w:rsid w:val="00350B0E"/>
    <w:rsid w:val="00350B3D"/>
    <w:rsid w:val="003529C1"/>
    <w:rsid w:val="0035426C"/>
    <w:rsid w:val="0036787B"/>
    <w:rsid w:val="00372E16"/>
    <w:rsid w:val="0037692B"/>
    <w:rsid w:val="00376AF3"/>
    <w:rsid w:val="00384908"/>
    <w:rsid w:val="00387BB8"/>
    <w:rsid w:val="00396416"/>
    <w:rsid w:val="003A4C3D"/>
    <w:rsid w:val="003B0867"/>
    <w:rsid w:val="003B5CAA"/>
    <w:rsid w:val="003C2990"/>
    <w:rsid w:val="003C5B6D"/>
    <w:rsid w:val="003C629D"/>
    <w:rsid w:val="003D25CC"/>
    <w:rsid w:val="003D5F1D"/>
    <w:rsid w:val="003D73AE"/>
    <w:rsid w:val="003F0D80"/>
    <w:rsid w:val="003F6787"/>
    <w:rsid w:val="00405270"/>
    <w:rsid w:val="004130E5"/>
    <w:rsid w:val="00424EFC"/>
    <w:rsid w:val="00437BD7"/>
    <w:rsid w:val="00447BD9"/>
    <w:rsid w:val="00454032"/>
    <w:rsid w:val="00463E18"/>
    <w:rsid w:val="0047531C"/>
    <w:rsid w:val="00476DE9"/>
    <w:rsid w:val="004906F0"/>
    <w:rsid w:val="004918D3"/>
    <w:rsid w:val="0049476A"/>
    <w:rsid w:val="004A35FD"/>
    <w:rsid w:val="004B624C"/>
    <w:rsid w:val="004C1486"/>
    <w:rsid w:val="004E0373"/>
    <w:rsid w:val="004E766B"/>
    <w:rsid w:val="004F318B"/>
    <w:rsid w:val="005007A7"/>
    <w:rsid w:val="005058E5"/>
    <w:rsid w:val="005102D4"/>
    <w:rsid w:val="00514AF4"/>
    <w:rsid w:val="005247EA"/>
    <w:rsid w:val="005256A5"/>
    <w:rsid w:val="005275CF"/>
    <w:rsid w:val="005308B2"/>
    <w:rsid w:val="00536DD6"/>
    <w:rsid w:val="00544669"/>
    <w:rsid w:val="00547ECE"/>
    <w:rsid w:val="00551434"/>
    <w:rsid w:val="005514D4"/>
    <w:rsid w:val="005643CF"/>
    <w:rsid w:val="00577E47"/>
    <w:rsid w:val="00580C40"/>
    <w:rsid w:val="005971E3"/>
    <w:rsid w:val="005A4A59"/>
    <w:rsid w:val="005A6A70"/>
    <w:rsid w:val="005B0443"/>
    <w:rsid w:val="005B5BF6"/>
    <w:rsid w:val="005C3DF6"/>
    <w:rsid w:val="005C4EBA"/>
    <w:rsid w:val="005C6381"/>
    <w:rsid w:val="005D61CB"/>
    <w:rsid w:val="005D7250"/>
    <w:rsid w:val="005E547E"/>
    <w:rsid w:val="005E69C2"/>
    <w:rsid w:val="005F42F3"/>
    <w:rsid w:val="00601B10"/>
    <w:rsid w:val="00603237"/>
    <w:rsid w:val="00603EB9"/>
    <w:rsid w:val="00603F8B"/>
    <w:rsid w:val="00614F06"/>
    <w:rsid w:val="00623B95"/>
    <w:rsid w:val="006311DF"/>
    <w:rsid w:val="00636657"/>
    <w:rsid w:val="00652259"/>
    <w:rsid w:val="006709B1"/>
    <w:rsid w:val="00676090"/>
    <w:rsid w:val="006817D7"/>
    <w:rsid w:val="00692766"/>
    <w:rsid w:val="006958BE"/>
    <w:rsid w:val="006A08EA"/>
    <w:rsid w:val="006A2AA0"/>
    <w:rsid w:val="006A2B57"/>
    <w:rsid w:val="006A68ED"/>
    <w:rsid w:val="006C1D16"/>
    <w:rsid w:val="006C649C"/>
    <w:rsid w:val="006E7A08"/>
    <w:rsid w:val="00702674"/>
    <w:rsid w:val="00702A5F"/>
    <w:rsid w:val="0071580A"/>
    <w:rsid w:val="00715B76"/>
    <w:rsid w:val="00716263"/>
    <w:rsid w:val="00725E32"/>
    <w:rsid w:val="00736378"/>
    <w:rsid w:val="00740B68"/>
    <w:rsid w:val="0075198D"/>
    <w:rsid w:val="0075735C"/>
    <w:rsid w:val="00760F49"/>
    <w:rsid w:val="007746F3"/>
    <w:rsid w:val="00790C3D"/>
    <w:rsid w:val="0079555D"/>
    <w:rsid w:val="00796883"/>
    <w:rsid w:val="007A58A5"/>
    <w:rsid w:val="007B1FCB"/>
    <w:rsid w:val="007C3C15"/>
    <w:rsid w:val="007C5B4E"/>
    <w:rsid w:val="007E13D4"/>
    <w:rsid w:val="007E5D26"/>
    <w:rsid w:val="007E66C3"/>
    <w:rsid w:val="007F4A7D"/>
    <w:rsid w:val="00802000"/>
    <w:rsid w:val="00806D4A"/>
    <w:rsid w:val="008207EF"/>
    <w:rsid w:val="00823544"/>
    <w:rsid w:val="00824305"/>
    <w:rsid w:val="008253BF"/>
    <w:rsid w:val="00835D1B"/>
    <w:rsid w:val="00851E3F"/>
    <w:rsid w:val="0085676C"/>
    <w:rsid w:val="008628DA"/>
    <w:rsid w:val="00867F18"/>
    <w:rsid w:val="00871287"/>
    <w:rsid w:val="00874BAB"/>
    <w:rsid w:val="00875F81"/>
    <w:rsid w:val="00892019"/>
    <w:rsid w:val="008967D7"/>
    <w:rsid w:val="008A2CBA"/>
    <w:rsid w:val="008A3231"/>
    <w:rsid w:val="008A7F62"/>
    <w:rsid w:val="008B38B7"/>
    <w:rsid w:val="008B574E"/>
    <w:rsid w:val="008C42DE"/>
    <w:rsid w:val="008D3974"/>
    <w:rsid w:val="008E031D"/>
    <w:rsid w:val="008E3FDB"/>
    <w:rsid w:val="008F0598"/>
    <w:rsid w:val="008F2493"/>
    <w:rsid w:val="008F39E7"/>
    <w:rsid w:val="00915A44"/>
    <w:rsid w:val="0092469B"/>
    <w:rsid w:val="00924E8E"/>
    <w:rsid w:val="009259B1"/>
    <w:rsid w:val="00932602"/>
    <w:rsid w:val="009372F0"/>
    <w:rsid w:val="00945133"/>
    <w:rsid w:val="009468D9"/>
    <w:rsid w:val="00964CF6"/>
    <w:rsid w:val="009676CB"/>
    <w:rsid w:val="00975EBD"/>
    <w:rsid w:val="00977EA3"/>
    <w:rsid w:val="0098465C"/>
    <w:rsid w:val="00987101"/>
    <w:rsid w:val="009A4446"/>
    <w:rsid w:val="009B3853"/>
    <w:rsid w:val="009B766B"/>
    <w:rsid w:val="009C2441"/>
    <w:rsid w:val="009C332A"/>
    <w:rsid w:val="009C5B38"/>
    <w:rsid w:val="009D386B"/>
    <w:rsid w:val="009D388E"/>
    <w:rsid w:val="009E0005"/>
    <w:rsid w:val="009E1F93"/>
    <w:rsid w:val="009E269E"/>
    <w:rsid w:val="009F27D4"/>
    <w:rsid w:val="00A07AD7"/>
    <w:rsid w:val="00A17359"/>
    <w:rsid w:val="00A24327"/>
    <w:rsid w:val="00A347C8"/>
    <w:rsid w:val="00A47DBC"/>
    <w:rsid w:val="00A55897"/>
    <w:rsid w:val="00A61977"/>
    <w:rsid w:val="00A64119"/>
    <w:rsid w:val="00A70866"/>
    <w:rsid w:val="00A70E00"/>
    <w:rsid w:val="00A77668"/>
    <w:rsid w:val="00A77DDC"/>
    <w:rsid w:val="00A84AAC"/>
    <w:rsid w:val="00A87FCB"/>
    <w:rsid w:val="00A9403A"/>
    <w:rsid w:val="00AB18B5"/>
    <w:rsid w:val="00AB62D3"/>
    <w:rsid w:val="00AC071F"/>
    <w:rsid w:val="00AC299B"/>
    <w:rsid w:val="00AD2188"/>
    <w:rsid w:val="00AE06F1"/>
    <w:rsid w:val="00AE3309"/>
    <w:rsid w:val="00AE47B3"/>
    <w:rsid w:val="00AF1F1B"/>
    <w:rsid w:val="00AF2E5D"/>
    <w:rsid w:val="00AF395C"/>
    <w:rsid w:val="00AF7EEA"/>
    <w:rsid w:val="00B00DFF"/>
    <w:rsid w:val="00B10607"/>
    <w:rsid w:val="00B15A99"/>
    <w:rsid w:val="00B24F63"/>
    <w:rsid w:val="00B260D3"/>
    <w:rsid w:val="00B27D71"/>
    <w:rsid w:val="00B30CA4"/>
    <w:rsid w:val="00B36573"/>
    <w:rsid w:val="00B55E35"/>
    <w:rsid w:val="00B60776"/>
    <w:rsid w:val="00B65A32"/>
    <w:rsid w:val="00B73697"/>
    <w:rsid w:val="00B80812"/>
    <w:rsid w:val="00B92D52"/>
    <w:rsid w:val="00B93D61"/>
    <w:rsid w:val="00BA2498"/>
    <w:rsid w:val="00BB5B85"/>
    <w:rsid w:val="00BB71ED"/>
    <w:rsid w:val="00BC157D"/>
    <w:rsid w:val="00BC69B5"/>
    <w:rsid w:val="00BD0711"/>
    <w:rsid w:val="00BD2FB2"/>
    <w:rsid w:val="00C00FC1"/>
    <w:rsid w:val="00C204E1"/>
    <w:rsid w:val="00C31973"/>
    <w:rsid w:val="00C500B4"/>
    <w:rsid w:val="00C50F3A"/>
    <w:rsid w:val="00C538B3"/>
    <w:rsid w:val="00C56D53"/>
    <w:rsid w:val="00C60F05"/>
    <w:rsid w:val="00C6505D"/>
    <w:rsid w:val="00C81266"/>
    <w:rsid w:val="00C81D1B"/>
    <w:rsid w:val="00C862EC"/>
    <w:rsid w:val="00C87FF2"/>
    <w:rsid w:val="00C90709"/>
    <w:rsid w:val="00C97BAD"/>
    <w:rsid w:val="00CA2DC0"/>
    <w:rsid w:val="00CA56D7"/>
    <w:rsid w:val="00CB15B1"/>
    <w:rsid w:val="00CB6797"/>
    <w:rsid w:val="00CC2F6E"/>
    <w:rsid w:val="00CF7CA3"/>
    <w:rsid w:val="00D020AC"/>
    <w:rsid w:val="00D07962"/>
    <w:rsid w:val="00D11604"/>
    <w:rsid w:val="00D11A67"/>
    <w:rsid w:val="00D125D1"/>
    <w:rsid w:val="00D2263D"/>
    <w:rsid w:val="00D2577A"/>
    <w:rsid w:val="00D30154"/>
    <w:rsid w:val="00D345F4"/>
    <w:rsid w:val="00D40682"/>
    <w:rsid w:val="00D41ACC"/>
    <w:rsid w:val="00D50206"/>
    <w:rsid w:val="00D50940"/>
    <w:rsid w:val="00D55682"/>
    <w:rsid w:val="00D578AE"/>
    <w:rsid w:val="00D654CC"/>
    <w:rsid w:val="00D73F49"/>
    <w:rsid w:val="00D87DAF"/>
    <w:rsid w:val="00D9307B"/>
    <w:rsid w:val="00D93475"/>
    <w:rsid w:val="00D95434"/>
    <w:rsid w:val="00D96393"/>
    <w:rsid w:val="00DA48B9"/>
    <w:rsid w:val="00DD0096"/>
    <w:rsid w:val="00DF175E"/>
    <w:rsid w:val="00E027D7"/>
    <w:rsid w:val="00E0299C"/>
    <w:rsid w:val="00E11366"/>
    <w:rsid w:val="00E1763D"/>
    <w:rsid w:val="00E242DD"/>
    <w:rsid w:val="00E30854"/>
    <w:rsid w:val="00E4115D"/>
    <w:rsid w:val="00E44026"/>
    <w:rsid w:val="00E46E17"/>
    <w:rsid w:val="00E473FF"/>
    <w:rsid w:val="00E47596"/>
    <w:rsid w:val="00E53778"/>
    <w:rsid w:val="00E53878"/>
    <w:rsid w:val="00E55226"/>
    <w:rsid w:val="00E66881"/>
    <w:rsid w:val="00E702EB"/>
    <w:rsid w:val="00E71021"/>
    <w:rsid w:val="00E75AB3"/>
    <w:rsid w:val="00E75EB8"/>
    <w:rsid w:val="00E76856"/>
    <w:rsid w:val="00E80629"/>
    <w:rsid w:val="00E8123E"/>
    <w:rsid w:val="00E82B74"/>
    <w:rsid w:val="00E92473"/>
    <w:rsid w:val="00EA5F5A"/>
    <w:rsid w:val="00EB1F30"/>
    <w:rsid w:val="00EC5559"/>
    <w:rsid w:val="00EC7F72"/>
    <w:rsid w:val="00ED296F"/>
    <w:rsid w:val="00ED5A89"/>
    <w:rsid w:val="00ED6DE2"/>
    <w:rsid w:val="00EE0AA2"/>
    <w:rsid w:val="00EE35BD"/>
    <w:rsid w:val="00EE41AA"/>
    <w:rsid w:val="00EF04DB"/>
    <w:rsid w:val="00EF5ED8"/>
    <w:rsid w:val="00EF610A"/>
    <w:rsid w:val="00F25014"/>
    <w:rsid w:val="00F27589"/>
    <w:rsid w:val="00F4176E"/>
    <w:rsid w:val="00F46ED3"/>
    <w:rsid w:val="00F537D2"/>
    <w:rsid w:val="00F57112"/>
    <w:rsid w:val="00F578D5"/>
    <w:rsid w:val="00F64E8D"/>
    <w:rsid w:val="00F672C0"/>
    <w:rsid w:val="00F814EB"/>
    <w:rsid w:val="00F9235F"/>
    <w:rsid w:val="00F93AEF"/>
    <w:rsid w:val="00FB2C66"/>
    <w:rsid w:val="00FB3C77"/>
    <w:rsid w:val="00FB4656"/>
    <w:rsid w:val="00FB61C9"/>
    <w:rsid w:val="00FC3342"/>
    <w:rsid w:val="00FC3C20"/>
    <w:rsid w:val="00FC46CE"/>
    <w:rsid w:val="00FC6129"/>
    <w:rsid w:val="00FD0276"/>
    <w:rsid w:val="00FD0418"/>
    <w:rsid w:val="00FD3D81"/>
    <w:rsid w:val="00FD3ED5"/>
    <w:rsid w:val="00FD6988"/>
    <w:rsid w:val="00FE0074"/>
    <w:rsid w:val="00FE17EE"/>
    <w:rsid w:val="00FE1DDA"/>
    <w:rsid w:val="00FE24BC"/>
    <w:rsid w:val="00FE59A6"/>
    <w:rsid w:val="00FE5F70"/>
    <w:rsid w:val="00FF4B52"/>
    <w:rsid w:val="00FF5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B24F63"/>
    <w:pPr>
      <w:keepNext/>
      <w:widowControl/>
      <w:autoSpaceDE/>
      <w:autoSpaceDN/>
      <w:adjustRightInd/>
      <w:jc w:val="center"/>
      <w:outlineLvl w:val="0"/>
    </w:pPr>
    <w:rPr>
      <w:sz w:val="28"/>
      <w:szCs w:val="28"/>
    </w:rPr>
  </w:style>
  <w:style w:type="paragraph" w:styleId="2">
    <w:name w:val="heading 2"/>
    <w:basedOn w:val="a"/>
    <w:next w:val="a"/>
    <w:link w:val="20"/>
    <w:semiHidden/>
    <w:unhideWhenUsed/>
    <w:qFormat/>
    <w:rsid w:val="00B24F63"/>
    <w:pPr>
      <w:keepNext/>
      <w:widowControl/>
      <w:autoSpaceDE/>
      <w:autoSpaceDN/>
      <w:adjustRightInd/>
      <w:spacing w:before="240" w:after="60"/>
      <w:outlineLvl w:val="1"/>
    </w:pPr>
    <w:rPr>
      <w:rFonts w:ascii="Cambria" w:hAnsi="Cambria"/>
      <w:b/>
      <w:bCs/>
      <w:i/>
      <w:iCs/>
      <w:sz w:val="28"/>
      <w:szCs w:val="28"/>
    </w:rPr>
  </w:style>
  <w:style w:type="paragraph" w:styleId="3">
    <w:name w:val="heading 3"/>
    <w:basedOn w:val="a"/>
    <w:next w:val="a"/>
    <w:link w:val="30"/>
    <w:qFormat/>
    <w:rsid w:val="00B24F63"/>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77DDC"/>
    <w:pPr>
      <w:tabs>
        <w:tab w:val="center" w:pos="4677"/>
        <w:tab w:val="right" w:pos="9355"/>
      </w:tabs>
    </w:pPr>
  </w:style>
  <w:style w:type="paragraph" w:styleId="a5">
    <w:name w:val="footer"/>
    <w:basedOn w:val="a"/>
    <w:link w:val="a6"/>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paragraph" w:customStyle="1" w:styleId="ConsPlusNormal">
    <w:name w:val="ConsPlusNormal"/>
    <w:rsid w:val="005A4A59"/>
    <w:pPr>
      <w:autoSpaceDE w:val="0"/>
      <w:autoSpaceDN w:val="0"/>
      <w:adjustRightInd w:val="0"/>
    </w:pPr>
    <w:rPr>
      <w:sz w:val="28"/>
      <w:szCs w:val="28"/>
    </w:rPr>
  </w:style>
  <w:style w:type="character" w:customStyle="1" w:styleId="10">
    <w:name w:val="Заголовок 1 Знак"/>
    <w:basedOn w:val="a0"/>
    <w:link w:val="1"/>
    <w:rsid w:val="00B24F63"/>
    <w:rPr>
      <w:sz w:val="28"/>
      <w:szCs w:val="28"/>
    </w:rPr>
  </w:style>
  <w:style w:type="character" w:customStyle="1" w:styleId="20">
    <w:name w:val="Заголовок 2 Знак"/>
    <w:basedOn w:val="a0"/>
    <w:link w:val="2"/>
    <w:semiHidden/>
    <w:rsid w:val="00B24F63"/>
    <w:rPr>
      <w:rFonts w:ascii="Cambria" w:hAnsi="Cambria"/>
      <w:b/>
      <w:bCs/>
      <w:i/>
      <w:iCs/>
      <w:sz w:val="28"/>
      <w:szCs w:val="28"/>
    </w:rPr>
  </w:style>
  <w:style w:type="character" w:customStyle="1" w:styleId="30">
    <w:name w:val="Заголовок 3 Знак"/>
    <w:basedOn w:val="a0"/>
    <w:link w:val="3"/>
    <w:rsid w:val="00B24F63"/>
    <w:rPr>
      <w:rFonts w:ascii="Arial" w:hAnsi="Arial" w:cs="Arial"/>
      <w:b/>
      <w:bCs/>
      <w:sz w:val="26"/>
      <w:szCs w:val="26"/>
    </w:rPr>
  </w:style>
  <w:style w:type="paragraph" w:styleId="ab">
    <w:name w:val="Body Text"/>
    <w:aliases w:val="бпОсновной текст,Body Text Char"/>
    <w:basedOn w:val="a"/>
    <w:link w:val="ac"/>
    <w:rsid w:val="00B24F63"/>
    <w:pPr>
      <w:widowControl/>
      <w:tabs>
        <w:tab w:val="left" w:pos="993"/>
        <w:tab w:val="left" w:pos="1276"/>
      </w:tabs>
      <w:autoSpaceDE/>
      <w:autoSpaceDN/>
      <w:adjustRightInd/>
      <w:jc w:val="both"/>
    </w:pPr>
    <w:rPr>
      <w:sz w:val="27"/>
      <w:szCs w:val="28"/>
    </w:rPr>
  </w:style>
  <w:style w:type="character" w:customStyle="1" w:styleId="ac">
    <w:name w:val="Основной текст Знак"/>
    <w:aliases w:val="бпОсновной текст Знак,Body Text Char Знак"/>
    <w:basedOn w:val="a0"/>
    <w:link w:val="ab"/>
    <w:rsid w:val="00B24F63"/>
    <w:rPr>
      <w:sz w:val="27"/>
      <w:szCs w:val="28"/>
    </w:rPr>
  </w:style>
  <w:style w:type="paragraph" w:styleId="21">
    <w:name w:val="Body Text 2"/>
    <w:basedOn w:val="a"/>
    <w:link w:val="22"/>
    <w:rsid w:val="00B24F63"/>
    <w:pPr>
      <w:widowControl/>
      <w:autoSpaceDE/>
      <w:autoSpaceDN/>
      <w:adjustRightInd/>
      <w:jc w:val="both"/>
    </w:pPr>
    <w:rPr>
      <w:sz w:val="24"/>
      <w:szCs w:val="28"/>
    </w:rPr>
  </w:style>
  <w:style w:type="character" w:customStyle="1" w:styleId="22">
    <w:name w:val="Основной текст 2 Знак"/>
    <w:basedOn w:val="a0"/>
    <w:link w:val="21"/>
    <w:rsid w:val="00B24F63"/>
    <w:rPr>
      <w:sz w:val="24"/>
      <w:szCs w:val="28"/>
    </w:rPr>
  </w:style>
  <w:style w:type="paragraph" w:styleId="ad">
    <w:name w:val="Body Text Indent"/>
    <w:basedOn w:val="a"/>
    <w:link w:val="ae"/>
    <w:rsid w:val="00B24F63"/>
    <w:pPr>
      <w:widowControl/>
      <w:autoSpaceDE/>
      <w:autoSpaceDN/>
      <w:adjustRightInd/>
      <w:ind w:firstLine="708"/>
      <w:jc w:val="both"/>
    </w:pPr>
    <w:rPr>
      <w:sz w:val="27"/>
      <w:szCs w:val="28"/>
    </w:rPr>
  </w:style>
  <w:style w:type="character" w:customStyle="1" w:styleId="ae">
    <w:name w:val="Основной текст с отступом Знак"/>
    <w:basedOn w:val="a0"/>
    <w:link w:val="ad"/>
    <w:rsid w:val="00B24F63"/>
    <w:rPr>
      <w:sz w:val="27"/>
      <w:szCs w:val="28"/>
    </w:rPr>
  </w:style>
  <w:style w:type="character" w:styleId="af">
    <w:name w:val="Hyperlink"/>
    <w:rsid w:val="00B24F63"/>
    <w:rPr>
      <w:color w:val="0000FF"/>
      <w:u w:val="single"/>
    </w:rPr>
  </w:style>
  <w:style w:type="paragraph" w:customStyle="1" w:styleId="210">
    <w:name w:val="Основной текст с отступом 21"/>
    <w:basedOn w:val="a"/>
    <w:rsid w:val="00B24F63"/>
    <w:pPr>
      <w:widowControl/>
      <w:suppressAutoHyphens/>
      <w:autoSpaceDE/>
      <w:autoSpaceDN/>
      <w:adjustRightInd/>
      <w:spacing w:line="360" w:lineRule="auto"/>
      <w:ind w:firstLine="540"/>
      <w:jc w:val="both"/>
    </w:pPr>
    <w:rPr>
      <w:sz w:val="24"/>
      <w:szCs w:val="24"/>
      <w:lang w:eastAsia="ar-SA"/>
    </w:rPr>
  </w:style>
  <w:style w:type="paragraph" w:customStyle="1" w:styleId="af0">
    <w:name w:val="основной текст документа"/>
    <w:basedOn w:val="a"/>
    <w:rsid w:val="00B24F63"/>
    <w:pPr>
      <w:widowControl/>
      <w:autoSpaceDE/>
      <w:autoSpaceDN/>
      <w:adjustRightInd/>
      <w:spacing w:before="120" w:after="120"/>
      <w:jc w:val="both"/>
    </w:pPr>
    <w:rPr>
      <w:sz w:val="24"/>
      <w:lang w:eastAsia="en-US"/>
    </w:rPr>
  </w:style>
  <w:style w:type="paragraph" w:styleId="HTML">
    <w:name w:val="HTML Preformatted"/>
    <w:basedOn w:val="a"/>
    <w:link w:val="HTML0"/>
    <w:rsid w:val="00B24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hAnsi="Courier New" w:cs="Courier New"/>
    </w:rPr>
  </w:style>
  <w:style w:type="character" w:customStyle="1" w:styleId="HTML0">
    <w:name w:val="Стандартный HTML Знак"/>
    <w:basedOn w:val="a0"/>
    <w:link w:val="HTML"/>
    <w:rsid w:val="00B24F63"/>
    <w:rPr>
      <w:rFonts w:ascii="Courier New" w:hAnsi="Courier New" w:cs="Courier New"/>
    </w:rPr>
  </w:style>
  <w:style w:type="paragraph" w:customStyle="1" w:styleId="af1">
    <w:name w:val="Знак Знак Знак Знак"/>
    <w:basedOn w:val="a"/>
    <w:rsid w:val="00B24F63"/>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24F63"/>
    <w:pPr>
      <w:widowControl w:val="0"/>
      <w:autoSpaceDE w:val="0"/>
      <w:autoSpaceDN w:val="0"/>
      <w:adjustRightInd w:val="0"/>
    </w:pPr>
    <w:rPr>
      <w:rFonts w:ascii="Courier New" w:hAnsi="Courier New" w:cs="Courier New"/>
    </w:rPr>
  </w:style>
  <w:style w:type="character" w:styleId="af2">
    <w:name w:val="Strong"/>
    <w:qFormat/>
    <w:rsid w:val="00B24F63"/>
    <w:rPr>
      <w:b/>
      <w:bCs/>
    </w:rPr>
  </w:style>
  <w:style w:type="paragraph" w:customStyle="1" w:styleId="11">
    <w:name w:val="Обычный (веб)1"/>
    <w:basedOn w:val="a"/>
    <w:rsid w:val="00B24F63"/>
    <w:pPr>
      <w:widowControl/>
      <w:suppressAutoHyphens/>
      <w:autoSpaceDE/>
      <w:autoSpaceDN/>
      <w:adjustRightInd/>
      <w:spacing w:before="280" w:after="280"/>
    </w:pPr>
    <w:rPr>
      <w:sz w:val="24"/>
      <w:szCs w:val="24"/>
      <w:lang w:eastAsia="ar-SA"/>
    </w:rPr>
  </w:style>
  <w:style w:type="paragraph" w:styleId="af3">
    <w:name w:val="Title"/>
    <w:basedOn w:val="a"/>
    <w:link w:val="af4"/>
    <w:qFormat/>
    <w:rsid w:val="00B24F63"/>
    <w:pPr>
      <w:widowControl/>
      <w:autoSpaceDE/>
      <w:autoSpaceDN/>
      <w:adjustRightInd/>
      <w:jc w:val="center"/>
    </w:pPr>
    <w:rPr>
      <w:sz w:val="36"/>
    </w:rPr>
  </w:style>
  <w:style w:type="character" w:customStyle="1" w:styleId="af4">
    <w:name w:val="Название Знак"/>
    <w:basedOn w:val="a0"/>
    <w:link w:val="af3"/>
    <w:rsid w:val="00B24F63"/>
    <w:rPr>
      <w:sz w:val="36"/>
    </w:rPr>
  </w:style>
  <w:style w:type="paragraph" w:customStyle="1" w:styleId="af5">
    <w:name w:val="Абзац_пост"/>
    <w:basedOn w:val="a"/>
    <w:rsid w:val="00B24F63"/>
    <w:pPr>
      <w:widowControl/>
      <w:autoSpaceDE/>
      <w:autoSpaceDN/>
      <w:adjustRightInd/>
      <w:spacing w:before="120"/>
      <w:ind w:firstLine="720"/>
      <w:jc w:val="both"/>
    </w:pPr>
    <w:rPr>
      <w:sz w:val="26"/>
      <w:szCs w:val="24"/>
    </w:rPr>
  </w:style>
  <w:style w:type="paragraph" w:customStyle="1" w:styleId="12">
    <w:name w:val="Абзац списка1"/>
    <w:basedOn w:val="a"/>
    <w:rsid w:val="00B24F6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FontStyle47">
    <w:name w:val="Font Style47"/>
    <w:rsid w:val="00B24F63"/>
    <w:rPr>
      <w:rFonts w:ascii="Times New Roman" w:hAnsi="Times New Roman" w:cs="Times New Roman"/>
      <w:sz w:val="22"/>
      <w:szCs w:val="22"/>
    </w:rPr>
  </w:style>
  <w:style w:type="paragraph" w:customStyle="1" w:styleId="af6">
    <w:name w:val="Содержимое таблицы"/>
    <w:basedOn w:val="a"/>
    <w:rsid w:val="00B24F63"/>
    <w:pPr>
      <w:suppressLineNumbers/>
      <w:suppressAutoHyphens/>
      <w:autoSpaceDE/>
      <w:autoSpaceDN/>
      <w:adjustRightInd/>
    </w:pPr>
    <w:rPr>
      <w:rFonts w:eastAsia="Arial Unicode MS" w:cs="Mangal"/>
      <w:kern w:val="1"/>
      <w:sz w:val="24"/>
      <w:szCs w:val="24"/>
      <w:lang w:eastAsia="hi-IN" w:bidi="hi-IN"/>
    </w:rPr>
  </w:style>
  <w:style w:type="paragraph" w:customStyle="1" w:styleId="p4">
    <w:name w:val="p4"/>
    <w:basedOn w:val="a"/>
    <w:rsid w:val="00B24F63"/>
    <w:pPr>
      <w:tabs>
        <w:tab w:val="left" w:pos="606"/>
      </w:tabs>
      <w:spacing w:line="306" w:lineRule="atLeast"/>
      <w:ind w:left="271"/>
      <w:jc w:val="both"/>
    </w:pPr>
    <w:rPr>
      <w:sz w:val="24"/>
      <w:szCs w:val="24"/>
      <w:lang w:val="en-US"/>
    </w:rPr>
  </w:style>
  <w:style w:type="paragraph" w:customStyle="1" w:styleId="13">
    <w:name w:val="Без интервала1"/>
    <w:rsid w:val="00B24F63"/>
    <w:pPr>
      <w:jc w:val="both"/>
    </w:pPr>
    <w:rPr>
      <w:sz w:val="22"/>
      <w:szCs w:val="22"/>
      <w:lang w:eastAsia="en-US"/>
    </w:rPr>
  </w:style>
  <w:style w:type="paragraph" w:styleId="af7">
    <w:name w:val="Normal (Web)"/>
    <w:basedOn w:val="a"/>
    <w:rsid w:val="00B24F63"/>
    <w:pPr>
      <w:widowControl/>
      <w:autoSpaceDE/>
      <w:autoSpaceDN/>
      <w:adjustRightInd/>
      <w:spacing w:before="30" w:after="30"/>
    </w:pPr>
    <w:rPr>
      <w:rFonts w:ascii="Arial" w:hAnsi="Arial" w:cs="Arial"/>
      <w:color w:val="332E2D"/>
      <w:spacing w:val="2"/>
      <w:sz w:val="24"/>
      <w:szCs w:val="24"/>
    </w:rPr>
  </w:style>
  <w:style w:type="character" w:customStyle="1" w:styleId="af8">
    <w:name w:val="Гипертекстовая ссылка"/>
    <w:uiPriority w:val="99"/>
    <w:rsid w:val="00B24F63"/>
    <w:rPr>
      <w:color w:val="106BBE"/>
    </w:rPr>
  </w:style>
  <w:style w:type="paragraph" w:customStyle="1" w:styleId="af9">
    <w:name w:val="Комментарий"/>
    <w:basedOn w:val="a"/>
    <w:next w:val="a"/>
    <w:uiPriority w:val="99"/>
    <w:rsid w:val="00B24F63"/>
    <w:pPr>
      <w:widowControl/>
      <w:spacing w:before="75"/>
      <w:ind w:left="170"/>
      <w:jc w:val="both"/>
    </w:pPr>
    <w:rPr>
      <w:rFonts w:ascii="Arial" w:hAnsi="Arial" w:cs="Arial"/>
      <w:i/>
      <w:iCs/>
      <w:color w:val="353842"/>
      <w:sz w:val="24"/>
      <w:szCs w:val="24"/>
      <w:shd w:val="clear" w:color="auto" w:fill="F0F0F0"/>
    </w:rPr>
  </w:style>
  <w:style w:type="character" w:customStyle="1" w:styleId="apple-converted-space">
    <w:name w:val="apple-converted-space"/>
    <w:basedOn w:val="a0"/>
    <w:rsid w:val="00B24F63"/>
  </w:style>
  <w:style w:type="paragraph" w:customStyle="1" w:styleId="Standard">
    <w:name w:val="Standard"/>
    <w:rsid w:val="00B24F63"/>
    <w:pPr>
      <w:widowControl w:val="0"/>
      <w:suppressAutoHyphens/>
      <w:autoSpaceDN w:val="0"/>
      <w:textAlignment w:val="baseline"/>
    </w:pPr>
    <w:rPr>
      <w:rFonts w:eastAsia="Arial Unicode MS" w:cs="Mangal"/>
      <w:kern w:val="3"/>
      <w:sz w:val="24"/>
      <w:szCs w:val="24"/>
      <w:lang w:eastAsia="zh-CN" w:bidi="hi-IN"/>
    </w:rPr>
  </w:style>
  <w:style w:type="character" w:customStyle="1" w:styleId="text-cut2">
    <w:name w:val="text-cut2"/>
    <w:basedOn w:val="a0"/>
    <w:rsid w:val="000A61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B24F63"/>
    <w:pPr>
      <w:keepNext/>
      <w:widowControl/>
      <w:autoSpaceDE/>
      <w:autoSpaceDN/>
      <w:adjustRightInd/>
      <w:jc w:val="center"/>
      <w:outlineLvl w:val="0"/>
    </w:pPr>
    <w:rPr>
      <w:sz w:val="28"/>
      <w:szCs w:val="28"/>
    </w:rPr>
  </w:style>
  <w:style w:type="paragraph" w:styleId="2">
    <w:name w:val="heading 2"/>
    <w:basedOn w:val="a"/>
    <w:next w:val="a"/>
    <w:link w:val="20"/>
    <w:semiHidden/>
    <w:unhideWhenUsed/>
    <w:qFormat/>
    <w:rsid w:val="00B24F63"/>
    <w:pPr>
      <w:keepNext/>
      <w:widowControl/>
      <w:autoSpaceDE/>
      <w:autoSpaceDN/>
      <w:adjustRightInd/>
      <w:spacing w:before="240" w:after="60"/>
      <w:outlineLvl w:val="1"/>
    </w:pPr>
    <w:rPr>
      <w:rFonts w:ascii="Cambria" w:hAnsi="Cambria"/>
      <w:b/>
      <w:bCs/>
      <w:i/>
      <w:iCs/>
      <w:sz w:val="28"/>
      <w:szCs w:val="28"/>
    </w:rPr>
  </w:style>
  <w:style w:type="paragraph" w:styleId="3">
    <w:name w:val="heading 3"/>
    <w:basedOn w:val="a"/>
    <w:next w:val="a"/>
    <w:link w:val="30"/>
    <w:qFormat/>
    <w:rsid w:val="00B24F63"/>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77DDC"/>
    <w:pPr>
      <w:tabs>
        <w:tab w:val="center" w:pos="4677"/>
        <w:tab w:val="right" w:pos="9355"/>
      </w:tabs>
    </w:pPr>
  </w:style>
  <w:style w:type="paragraph" w:styleId="a5">
    <w:name w:val="footer"/>
    <w:basedOn w:val="a"/>
    <w:link w:val="a6"/>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paragraph" w:customStyle="1" w:styleId="ConsPlusNormal">
    <w:name w:val="ConsPlusNormal"/>
    <w:rsid w:val="005A4A59"/>
    <w:pPr>
      <w:autoSpaceDE w:val="0"/>
      <w:autoSpaceDN w:val="0"/>
      <w:adjustRightInd w:val="0"/>
    </w:pPr>
    <w:rPr>
      <w:sz w:val="28"/>
      <w:szCs w:val="28"/>
    </w:rPr>
  </w:style>
  <w:style w:type="character" w:customStyle="1" w:styleId="10">
    <w:name w:val="Заголовок 1 Знак"/>
    <w:basedOn w:val="a0"/>
    <w:link w:val="1"/>
    <w:rsid w:val="00B24F63"/>
    <w:rPr>
      <w:sz w:val="28"/>
      <w:szCs w:val="28"/>
    </w:rPr>
  </w:style>
  <w:style w:type="character" w:customStyle="1" w:styleId="20">
    <w:name w:val="Заголовок 2 Знак"/>
    <w:basedOn w:val="a0"/>
    <w:link w:val="2"/>
    <w:semiHidden/>
    <w:rsid w:val="00B24F63"/>
    <w:rPr>
      <w:rFonts w:ascii="Cambria" w:hAnsi="Cambria"/>
      <w:b/>
      <w:bCs/>
      <w:i/>
      <w:iCs/>
      <w:sz w:val="28"/>
      <w:szCs w:val="28"/>
    </w:rPr>
  </w:style>
  <w:style w:type="character" w:customStyle="1" w:styleId="30">
    <w:name w:val="Заголовок 3 Знак"/>
    <w:basedOn w:val="a0"/>
    <w:link w:val="3"/>
    <w:rsid w:val="00B24F63"/>
    <w:rPr>
      <w:rFonts w:ascii="Arial" w:hAnsi="Arial" w:cs="Arial"/>
      <w:b/>
      <w:bCs/>
      <w:sz w:val="26"/>
      <w:szCs w:val="26"/>
    </w:rPr>
  </w:style>
  <w:style w:type="paragraph" w:styleId="ab">
    <w:name w:val="Body Text"/>
    <w:aliases w:val="бпОсновной текст,Body Text Char"/>
    <w:basedOn w:val="a"/>
    <w:link w:val="ac"/>
    <w:rsid w:val="00B24F63"/>
    <w:pPr>
      <w:widowControl/>
      <w:tabs>
        <w:tab w:val="left" w:pos="993"/>
        <w:tab w:val="left" w:pos="1276"/>
      </w:tabs>
      <w:autoSpaceDE/>
      <w:autoSpaceDN/>
      <w:adjustRightInd/>
      <w:jc w:val="both"/>
    </w:pPr>
    <w:rPr>
      <w:sz w:val="27"/>
      <w:szCs w:val="28"/>
    </w:rPr>
  </w:style>
  <w:style w:type="character" w:customStyle="1" w:styleId="ac">
    <w:name w:val="Основной текст Знак"/>
    <w:aliases w:val="бпОсновной текст Знак,Body Text Char Знак"/>
    <w:basedOn w:val="a0"/>
    <w:link w:val="ab"/>
    <w:rsid w:val="00B24F63"/>
    <w:rPr>
      <w:sz w:val="27"/>
      <w:szCs w:val="28"/>
    </w:rPr>
  </w:style>
  <w:style w:type="paragraph" w:styleId="21">
    <w:name w:val="Body Text 2"/>
    <w:basedOn w:val="a"/>
    <w:link w:val="22"/>
    <w:rsid w:val="00B24F63"/>
    <w:pPr>
      <w:widowControl/>
      <w:autoSpaceDE/>
      <w:autoSpaceDN/>
      <w:adjustRightInd/>
      <w:jc w:val="both"/>
    </w:pPr>
    <w:rPr>
      <w:sz w:val="24"/>
      <w:szCs w:val="28"/>
    </w:rPr>
  </w:style>
  <w:style w:type="character" w:customStyle="1" w:styleId="22">
    <w:name w:val="Основной текст 2 Знак"/>
    <w:basedOn w:val="a0"/>
    <w:link w:val="21"/>
    <w:rsid w:val="00B24F63"/>
    <w:rPr>
      <w:sz w:val="24"/>
      <w:szCs w:val="28"/>
    </w:rPr>
  </w:style>
  <w:style w:type="paragraph" w:styleId="ad">
    <w:name w:val="Body Text Indent"/>
    <w:basedOn w:val="a"/>
    <w:link w:val="ae"/>
    <w:rsid w:val="00B24F63"/>
    <w:pPr>
      <w:widowControl/>
      <w:autoSpaceDE/>
      <w:autoSpaceDN/>
      <w:adjustRightInd/>
      <w:ind w:firstLine="708"/>
      <w:jc w:val="both"/>
    </w:pPr>
    <w:rPr>
      <w:sz w:val="27"/>
      <w:szCs w:val="28"/>
    </w:rPr>
  </w:style>
  <w:style w:type="character" w:customStyle="1" w:styleId="ae">
    <w:name w:val="Основной текст с отступом Знак"/>
    <w:basedOn w:val="a0"/>
    <w:link w:val="ad"/>
    <w:rsid w:val="00B24F63"/>
    <w:rPr>
      <w:sz w:val="27"/>
      <w:szCs w:val="28"/>
    </w:rPr>
  </w:style>
  <w:style w:type="character" w:styleId="af">
    <w:name w:val="Hyperlink"/>
    <w:rsid w:val="00B24F63"/>
    <w:rPr>
      <w:color w:val="0000FF"/>
      <w:u w:val="single"/>
    </w:rPr>
  </w:style>
  <w:style w:type="paragraph" w:customStyle="1" w:styleId="210">
    <w:name w:val="Основной текст с отступом 21"/>
    <w:basedOn w:val="a"/>
    <w:rsid w:val="00B24F63"/>
    <w:pPr>
      <w:widowControl/>
      <w:suppressAutoHyphens/>
      <w:autoSpaceDE/>
      <w:autoSpaceDN/>
      <w:adjustRightInd/>
      <w:spacing w:line="360" w:lineRule="auto"/>
      <w:ind w:firstLine="540"/>
      <w:jc w:val="both"/>
    </w:pPr>
    <w:rPr>
      <w:sz w:val="24"/>
      <w:szCs w:val="24"/>
      <w:lang w:eastAsia="ar-SA"/>
    </w:rPr>
  </w:style>
  <w:style w:type="paragraph" w:customStyle="1" w:styleId="af0">
    <w:name w:val="основной текст документа"/>
    <w:basedOn w:val="a"/>
    <w:rsid w:val="00B24F63"/>
    <w:pPr>
      <w:widowControl/>
      <w:autoSpaceDE/>
      <w:autoSpaceDN/>
      <w:adjustRightInd/>
      <w:spacing w:before="120" w:after="120"/>
      <w:jc w:val="both"/>
    </w:pPr>
    <w:rPr>
      <w:sz w:val="24"/>
      <w:lang w:eastAsia="en-US"/>
    </w:rPr>
  </w:style>
  <w:style w:type="paragraph" w:styleId="HTML">
    <w:name w:val="HTML Preformatted"/>
    <w:basedOn w:val="a"/>
    <w:link w:val="HTML0"/>
    <w:rsid w:val="00B24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hAnsi="Courier New" w:cs="Courier New"/>
    </w:rPr>
  </w:style>
  <w:style w:type="character" w:customStyle="1" w:styleId="HTML0">
    <w:name w:val="Стандартный HTML Знак"/>
    <w:basedOn w:val="a0"/>
    <w:link w:val="HTML"/>
    <w:rsid w:val="00B24F63"/>
    <w:rPr>
      <w:rFonts w:ascii="Courier New" w:hAnsi="Courier New" w:cs="Courier New"/>
    </w:rPr>
  </w:style>
  <w:style w:type="paragraph" w:customStyle="1" w:styleId="af1">
    <w:name w:val="Знак Знак Знак Знак"/>
    <w:basedOn w:val="a"/>
    <w:rsid w:val="00B24F63"/>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24F63"/>
    <w:pPr>
      <w:widowControl w:val="0"/>
      <w:autoSpaceDE w:val="0"/>
      <w:autoSpaceDN w:val="0"/>
      <w:adjustRightInd w:val="0"/>
    </w:pPr>
    <w:rPr>
      <w:rFonts w:ascii="Courier New" w:hAnsi="Courier New" w:cs="Courier New"/>
    </w:rPr>
  </w:style>
  <w:style w:type="character" w:styleId="af2">
    <w:name w:val="Strong"/>
    <w:qFormat/>
    <w:rsid w:val="00B24F63"/>
    <w:rPr>
      <w:b/>
      <w:bCs/>
    </w:rPr>
  </w:style>
  <w:style w:type="paragraph" w:customStyle="1" w:styleId="11">
    <w:name w:val="Обычный (веб)1"/>
    <w:basedOn w:val="a"/>
    <w:rsid w:val="00B24F63"/>
    <w:pPr>
      <w:widowControl/>
      <w:suppressAutoHyphens/>
      <w:autoSpaceDE/>
      <w:autoSpaceDN/>
      <w:adjustRightInd/>
      <w:spacing w:before="280" w:after="280"/>
    </w:pPr>
    <w:rPr>
      <w:sz w:val="24"/>
      <w:szCs w:val="24"/>
      <w:lang w:eastAsia="ar-SA"/>
    </w:rPr>
  </w:style>
  <w:style w:type="paragraph" w:styleId="af3">
    <w:name w:val="Title"/>
    <w:basedOn w:val="a"/>
    <w:link w:val="af4"/>
    <w:qFormat/>
    <w:rsid w:val="00B24F63"/>
    <w:pPr>
      <w:widowControl/>
      <w:autoSpaceDE/>
      <w:autoSpaceDN/>
      <w:adjustRightInd/>
      <w:jc w:val="center"/>
    </w:pPr>
    <w:rPr>
      <w:sz w:val="36"/>
    </w:rPr>
  </w:style>
  <w:style w:type="character" w:customStyle="1" w:styleId="af4">
    <w:name w:val="Название Знак"/>
    <w:basedOn w:val="a0"/>
    <w:link w:val="af3"/>
    <w:rsid w:val="00B24F63"/>
    <w:rPr>
      <w:sz w:val="36"/>
    </w:rPr>
  </w:style>
  <w:style w:type="paragraph" w:customStyle="1" w:styleId="af5">
    <w:name w:val="Абзац_пост"/>
    <w:basedOn w:val="a"/>
    <w:rsid w:val="00B24F63"/>
    <w:pPr>
      <w:widowControl/>
      <w:autoSpaceDE/>
      <w:autoSpaceDN/>
      <w:adjustRightInd/>
      <w:spacing w:before="120"/>
      <w:ind w:firstLine="720"/>
      <w:jc w:val="both"/>
    </w:pPr>
    <w:rPr>
      <w:sz w:val="26"/>
      <w:szCs w:val="24"/>
    </w:rPr>
  </w:style>
  <w:style w:type="paragraph" w:customStyle="1" w:styleId="12">
    <w:name w:val="Абзац списка1"/>
    <w:basedOn w:val="a"/>
    <w:rsid w:val="00B24F6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FontStyle47">
    <w:name w:val="Font Style47"/>
    <w:rsid w:val="00B24F63"/>
    <w:rPr>
      <w:rFonts w:ascii="Times New Roman" w:hAnsi="Times New Roman" w:cs="Times New Roman"/>
      <w:sz w:val="22"/>
      <w:szCs w:val="22"/>
    </w:rPr>
  </w:style>
  <w:style w:type="paragraph" w:customStyle="1" w:styleId="af6">
    <w:name w:val="Содержимое таблицы"/>
    <w:basedOn w:val="a"/>
    <w:rsid w:val="00B24F63"/>
    <w:pPr>
      <w:suppressLineNumbers/>
      <w:suppressAutoHyphens/>
      <w:autoSpaceDE/>
      <w:autoSpaceDN/>
      <w:adjustRightInd/>
    </w:pPr>
    <w:rPr>
      <w:rFonts w:eastAsia="Arial Unicode MS" w:cs="Mangal"/>
      <w:kern w:val="1"/>
      <w:sz w:val="24"/>
      <w:szCs w:val="24"/>
      <w:lang w:eastAsia="hi-IN" w:bidi="hi-IN"/>
    </w:rPr>
  </w:style>
  <w:style w:type="paragraph" w:customStyle="1" w:styleId="p4">
    <w:name w:val="p4"/>
    <w:basedOn w:val="a"/>
    <w:rsid w:val="00B24F63"/>
    <w:pPr>
      <w:tabs>
        <w:tab w:val="left" w:pos="606"/>
      </w:tabs>
      <w:spacing w:line="306" w:lineRule="atLeast"/>
      <w:ind w:left="271"/>
      <w:jc w:val="both"/>
    </w:pPr>
    <w:rPr>
      <w:sz w:val="24"/>
      <w:szCs w:val="24"/>
      <w:lang w:val="en-US"/>
    </w:rPr>
  </w:style>
  <w:style w:type="paragraph" w:customStyle="1" w:styleId="13">
    <w:name w:val="Без интервала1"/>
    <w:rsid w:val="00B24F63"/>
    <w:pPr>
      <w:jc w:val="both"/>
    </w:pPr>
    <w:rPr>
      <w:sz w:val="22"/>
      <w:szCs w:val="22"/>
      <w:lang w:eastAsia="en-US"/>
    </w:rPr>
  </w:style>
  <w:style w:type="paragraph" w:styleId="af7">
    <w:name w:val="Normal (Web)"/>
    <w:basedOn w:val="a"/>
    <w:rsid w:val="00B24F63"/>
    <w:pPr>
      <w:widowControl/>
      <w:autoSpaceDE/>
      <w:autoSpaceDN/>
      <w:adjustRightInd/>
      <w:spacing w:before="30" w:after="30"/>
    </w:pPr>
    <w:rPr>
      <w:rFonts w:ascii="Arial" w:hAnsi="Arial" w:cs="Arial"/>
      <w:color w:val="332E2D"/>
      <w:spacing w:val="2"/>
      <w:sz w:val="24"/>
      <w:szCs w:val="24"/>
    </w:rPr>
  </w:style>
  <w:style w:type="character" w:customStyle="1" w:styleId="af8">
    <w:name w:val="Гипертекстовая ссылка"/>
    <w:uiPriority w:val="99"/>
    <w:rsid w:val="00B24F63"/>
    <w:rPr>
      <w:color w:val="106BBE"/>
    </w:rPr>
  </w:style>
  <w:style w:type="paragraph" w:customStyle="1" w:styleId="af9">
    <w:name w:val="Комментарий"/>
    <w:basedOn w:val="a"/>
    <w:next w:val="a"/>
    <w:uiPriority w:val="99"/>
    <w:rsid w:val="00B24F63"/>
    <w:pPr>
      <w:widowControl/>
      <w:spacing w:before="75"/>
      <w:ind w:left="170"/>
      <w:jc w:val="both"/>
    </w:pPr>
    <w:rPr>
      <w:rFonts w:ascii="Arial" w:hAnsi="Arial" w:cs="Arial"/>
      <w:i/>
      <w:iCs/>
      <w:color w:val="353842"/>
      <w:sz w:val="24"/>
      <w:szCs w:val="24"/>
      <w:shd w:val="clear" w:color="auto" w:fill="F0F0F0"/>
    </w:rPr>
  </w:style>
  <w:style w:type="character" w:customStyle="1" w:styleId="apple-converted-space">
    <w:name w:val="apple-converted-space"/>
    <w:basedOn w:val="a0"/>
    <w:rsid w:val="00B24F63"/>
  </w:style>
  <w:style w:type="paragraph" w:customStyle="1" w:styleId="Standard">
    <w:name w:val="Standard"/>
    <w:rsid w:val="00B24F63"/>
    <w:pPr>
      <w:widowControl w:val="0"/>
      <w:suppressAutoHyphens/>
      <w:autoSpaceDN w:val="0"/>
      <w:textAlignment w:val="baseline"/>
    </w:pPr>
    <w:rPr>
      <w:rFonts w:eastAsia="Arial Unicode MS" w:cs="Mangal"/>
      <w:kern w:val="3"/>
      <w:sz w:val="24"/>
      <w:szCs w:val="24"/>
      <w:lang w:eastAsia="zh-CN" w:bidi="hi-IN"/>
    </w:rPr>
  </w:style>
  <w:style w:type="character" w:customStyle="1" w:styleId="text-cut2">
    <w:name w:val="text-cut2"/>
    <w:basedOn w:val="a0"/>
    <w:rsid w:val="000A6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027111">
      <w:bodyDiv w:val="1"/>
      <w:marLeft w:val="0"/>
      <w:marRight w:val="0"/>
      <w:marTop w:val="0"/>
      <w:marBottom w:val="0"/>
      <w:divBdr>
        <w:top w:val="none" w:sz="0" w:space="0" w:color="auto"/>
        <w:left w:val="none" w:sz="0" w:space="0" w:color="auto"/>
        <w:bottom w:val="none" w:sz="0" w:space="0" w:color="auto"/>
        <w:right w:val="none" w:sz="0" w:space="0" w:color="auto"/>
      </w:divBdr>
    </w:div>
    <w:div w:id="1480657442">
      <w:bodyDiv w:val="1"/>
      <w:marLeft w:val="0"/>
      <w:marRight w:val="0"/>
      <w:marTop w:val="0"/>
      <w:marBottom w:val="0"/>
      <w:divBdr>
        <w:top w:val="none" w:sz="0" w:space="0" w:color="auto"/>
        <w:left w:val="none" w:sz="0" w:space="0" w:color="auto"/>
        <w:bottom w:val="none" w:sz="0" w:space="0" w:color="auto"/>
        <w:right w:val="none" w:sz="0" w:space="0" w:color="auto"/>
      </w:divBdr>
    </w:div>
    <w:div w:id="15228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2746;fld=134" TargetMode="External"/><Relationship Id="rId18" Type="http://schemas.openxmlformats.org/officeDocument/2006/relationships/hyperlink" Target="mailto:info@24mfc.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CFFC988462F7E4431E73139AA25A210DF8A0FEA3B4B025CA48EF3F257B833F045FFED07BF17E846EZDy6I" TargetMode="External"/><Relationship Id="rId17" Type="http://schemas.openxmlformats.org/officeDocument/2006/relationships/hyperlink" Target="mailto:arxitekt@admin.zelenogorsk.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FFC988462F7E4431E73139AA25A210DF8A0FEA3B4B025CA48EF3F257B833F045FFED07BF3Z7yAI" TargetMode="External"/><Relationship Id="rId5" Type="http://schemas.openxmlformats.org/officeDocument/2006/relationships/settings" Target="settings.xml"/><Relationship Id="rId15" Type="http://schemas.openxmlformats.org/officeDocument/2006/relationships/hyperlink" Target="http://www.gosuslugi.krskstate.ru" TargetMode="External"/><Relationship Id="rId23" Type="http://schemas.openxmlformats.org/officeDocument/2006/relationships/theme" Target="theme/theme1.xml"/><Relationship Id="rId10" Type="http://schemas.openxmlformats.org/officeDocument/2006/relationships/hyperlink" Target="consultantplus://offline/ref=CFFC988462F7E4431E73139AA25A210DF8A0FEA3B4B025CA48EF3F257B833F045FFED07BF17E846EZDy0I" TargetMode="External"/><Relationship Id="rId19" Type="http://schemas.openxmlformats.org/officeDocument/2006/relationships/hyperlink" Target="consultantplus://offline/ref=B0DA7754F8CD58FC73E1A2EC1007DFFDBE7527C7D7D24BC0872FE432651DDF6C1DD60AC7AA68546AB892B0E2202B4B46C8E179DDEC85359BsAT8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eladmi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9893-0A65-4C26-B775-8DA8C7B32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7645</Words>
  <Characters>60301</Characters>
  <Application>Microsoft Office Word</Application>
  <DocSecurity>0</DocSecurity>
  <Lines>502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sekretar_guo</dc:creator>
  <cp:lastModifiedBy>Смородякова Наталья Ивановна</cp:lastModifiedBy>
  <cp:revision>5</cp:revision>
  <cp:lastPrinted>2019-03-04T08:31:00Z</cp:lastPrinted>
  <dcterms:created xsi:type="dcterms:W3CDTF">2019-08-08T09:03:00Z</dcterms:created>
  <dcterms:modified xsi:type="dcterms:W3CDTF">2019-10-09T03:03:00Z</dcterms:modified>
</cp:coreProperties>
</file>