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F8" w:rsidRDefault="007F431B">
      <w:pPr>
        <w:pStyle w:val="a4"/>
        <w:jc w:val="center"/>
      </w:pPr>
      <w:bookmarkStart w:id="0" w:name="_GoBack"/>
      <w:bookmarkEnd w:id="0"/>
      <w:r>
        <w:rPr>
          <w:noProof/>
          <w:lang w:eastAsia="ru-RU"/>
        </w:rPr>
        <w:drawing>
          <wp:inline distT="0" distB="0" distL="0" distR="0">
            <wp:extent cx="749300" cy="9525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749300" cy="952500"/>
                    </a:xfrm>
                    <a:prstGeom prst="rect">
                      <a:avLst/>
                    </a:prstGeom>
                    <a:noFill/>
                    <a:ln w="9525">
                      <a:noFill/>
                      <a:miter lim="800000"/>
                      <a:headEnd/>
                      <a:tailEnd/>
                    </a:ln>
                  </pic:spPr>
                </pic:pic>
              </a:graphicData>
            </a:graphic>
          </wp:inline>
        </w:drawing>
      </w:r>
    </w:p>
    <w:p w:rsidR="005D17F8" w:rsidRDefault="007F431B">
      <w:pPr>
        <w:pStyle w:val="a4"/>
        <w:spacing w:after="0"/>
        <w:jc w:val="center"/>
      </w:pPr>
      <w:r>
        <w:rPr>
          <w:rFonts w:ascii="Times New Roman" w:hAnsi="Times New Roman"/>
          <w:b/>
          <w:bCs/>
          <w:color w:val="000000"/>
          <w:sz w:val="32"/>
          <w:szCs w:val="32"/>
        </w:rPr>
        <w:t xml:space="preserve">АДМИНИСТРАЦИЯ </w:t>
      </w:r>
    </w:p>
    <w:p w:rsidR="005D17F8" w:rsidRDefault="007F431B" w:rsidP="00A46DD7">
      <w:pPr>
        <w:pStyle w:val="a4"/>
        <w:spacing w:after="0" w:line="240" w:lineRule="auto"/>
        <w:jc w:val="center"/>
      </w:pPr>
      <w:r>
        <w:rPr>
          <w:rFonts w:ascii="Times New Roman" w:hAnsi="Times New Roman"/>
          <w:b/>
          <w:bCs/>
          <w:color w:val="000000"/>
          <w:sz w:val="24"/>
          <w:szCs w:val="24"/>
        </w:rPr>
        <w:t xml:space="preserve">ЗАКРЫТОГО АДМИНИСТРАТИВНО - </w:t>
      </w:r>
    </w:p>
    <w:p w:rsidR="005D17F8" w:rsidRDefault="007F431B" w:rsidP="00A46DD7">
      <w:pPr>
        <w:pStyle w:val="a4"/>
        <w:spacing w:after="0" w:line="240" w:lineRule="auto"/>
        <w:jc w:val="center"/>
      </w:pPr>
      <w:r>
        <w:rPr>
          <w:rFonts w:ascii="Times New Roman" w:hAnsi="Times New Roman"/>
          <w:b/>
          <w:bCs/>
          <w:color w:val="000000"/>
          <w:sz w:val="24"/>
          <w:szCs w:val="24"/>
        </w:rPr>
        <w:t xml:space="preserve">ТЕРРИТОРИАЛЬНОГО ОБРАЗОВАНИЯ </w:t>
      </w:r>
    </w:p>
    <w:p w:rsidR="005D17F8" w:rsidRDefault="007F431B" w:rsidP="00A46DD7">
      <w:pPr>
        <w:pStyle w:val="a4"/>
        <w:spacing w:after="0" w:line="240" w:lineRule="auto"/>
        <w:jc w:val="center"/>
      </w:pPr>
      <w:r>
        <w:rPr>
          <w:rFonts w:ascii="Times New Roman" w:hAnsi="Times New Roman"/>
          <w:b/>
          <w:bCs/>
          <w:color w:val="000000"/>
          <w:sz w:val="24"/>
          <w:szCs w:val="24"/>
        </w:rPr>
        <w:t xml:space="preserve"> ГОРОДА ЗЕЛЕНОГОРСКА </w:t>
      </w:r>
    </w:p>
    <w:p w:rsidR="005D17F8" w:rsidRDefault="007F431B" w:rsidP="00A46DD7">
      <w:pPr>
        <w:pStyle w:val="a4"/>
        <w:spacing w:after="0" w:line="240" w:lineRule="auto"/>
        <w:jc w:val="center"/>
      </w:pPr>
      <w:r>
        <w:rPr>
          <w:rFonts w:ascii="Times New Roman" w:hAnsi="Times New Roman"/>
          <w:b/>
          <w:bCs/>
          <w:color w:val="000000"/>
          <w:sz w:val="24"/>
          <w:szCs w:val="24"/>
        </w:rPr>
        <w:t>КРАСНОЯРСКОГО КРАЯ</w:t>
      </w:r>
    </w:p>
    <w:p w:rsidR="005D17F8" w:rsidRDefault="005D17F8">
      <w:pPr>
        <w:pStyle w:val="a4"/>
        <w:spacing w:after="0"/>
        <w:jc w:val="center"/>
      </w:pPr>
    </w:p>
    <w:p w:rsidR="005D17F8" w:rsidRDefault="007F431B">
      <w:pPr>
        <w:pStyle w:val="a4"/>
        <w:spacing w:after="0"/>
        <w:jc w:val="center"/>
      </w:pPr>
      <w:r>
        <w:rPr>
          <w:rFonts w:ascii="Times New Roman" w:hAnsi="Times New Roman"/>
          <w:b/>
          <w:bCs/>
          <w:color w:val="000000"/>
          <w:sz w:val="28"/>
          <w:szCs w:val="28"/>
        </w:rPr>
        <w:t>П О С Т А Н О В Л Е Н И Е</w:t>
      </w:r>
    </w:p>
    <w:p w:rsidR="008D716B" w:rsidRDefault="008D716B">
      <w:pPr>
        <w:pStyle w:val="a4"/>
        <w:ind w:firstLine="270"/>
        <w:jc w:val="both"/>
        <w:rPr>
          <w:rFonts w:ascii="Times New Roman" w:hAnsi="Times New Roman"/>
          <w:color w:val="000000"/>
        </w:rPr>
      </w:pPr>
    </w:p>
    <w:p w:rsidR="005D17F8" w:rsidRDefault="00513429">
      <w:pPr>
        <w:pStyle w:val="a4"/>
        <w:ind w:firstLine="270"/>
        <w:jc w:val="both"/>
      </w:pPr>
      <w:r>
        <w:rPr>
          <w:rFonts w:ascii="Times New Roman" w:hAnsi="Times New Roman"/>
          <w:color w:val="000000"/>
        </w:rPr>
        <w:t>28.12.2017</w:t>
      </w:r>
      <w:r w:rsidR="007F431B">
        <w:rPr>
          <w:rFonts w:ascii="Times New Roman" w:hAnsi="Times New Roman"/>
          <w:color w:val="000000"/>
        </w:rPr>
        <w:t xml:space="preserve">                     </w:t>
      </w:r>
      <w:r w:rsidR="007F431B">
        <w:rPr>
          <w:rFonts w:ascii="Times New Roman" w:hAnsi="Times New Roman"/>
          <w:color w:val="000000"/>
        </w:rPr>
        <w:tab/>
        <w:t xml:space="preserve">       </w:t>
      </w:r>
      <w:r>
        <w:rPr>
          <w:rFonts w:ascii="Times New Roman" w:hAnsi="Times New Roman"/>
          <w:color w:val="000000"/>
        </w:rPr>
        <w:t xml:space="preserve">        </w:t>
      </w:r>
      <w:r w:rsidR="007F431B">
        <w:rPr>
          <w:rFonts w:ascii="Times New Roman" w:hAnsi="Times New Roman"/>
          <w:color w:val="000000"/>
          <w:sz w:val="26"/>
          <w:szCs w:val="26"/>
        </w:rPr>
        <w:t xml:space="preserve">г. Зеленогорск    </w:t>
      </w:r>
      <w:r w:rsidR="007F431B">
        <w:rPr>
          <w:rFonts w:ascii="Times New Roman" w:hAnsi="Times New Roman"/>
          <w:color w:val="000000"/>
        </w:rPr>
        <w:t xml:space="preserve">                             №  </w:t>
      </w:r>
      <w:r>
        <w:rPr>
          <w:rFonts w:ascii="Times New Roman" w:hAnsi="Times New Roman"/>
          <w:color w:val="000000"/>
        </w:rPr>
        <w:t>340-п</w:t>
      </w:r>
      <w:r w:rsidR="007F431B">
        <w:rPr>
          <w:rFonts w:ascii="Times New Roman" w:hAnsi="Times New Roman"/>
          <w:color w:val="000000"/>
        </w:rPr>
        <w:t xml:space="preserve"> </w:t>
      </w:r>
    </w:p>
    <w:p w:rsidR="008D716B" w:rsidRDefault="005F4757">
      <w:pPr>
        <w:pStyle w:val="a4"/>
        <w:spacing w:after="0" w:line="100" w:lineRule="atLeast"/>
        <w:rPr>
          <w:rFonts w:ascii="Times New Roman" w:hAnsi="Times New Roman"/>
          <w:color w:val="000000"/>
          <w:sz w:val="28"/>
          <w:szCs w:val="28"/>
        </w:rPr>
      </w:pPr>
      <w:r>
        <w:rPr>
          <w:rFonts w:ascii="Times New Roman" w:hAnsi="Times New Roman"/>
          <w:color w:val="000000"/>
          <w:sz w:val="28"/>
          <w:szCs w:val="28"/>
        </w:rPr>
        <w:t>О</w:t>
      </w:r>
      <w:r w:rsidR="008D716B">
        <w:rPr>
          <w:rFonts w:ascii="Times New Roman" w:hAnsi="Times New Roman"/>
          <w:color w:val="000000"/>
          <w:sz w:val="28"/>
          <w:szCs w:val="28"/>
        </w:rPr>
        <w:t xml:space="preserve"> внесении изменений в</w:t>
      </w:r>
      <w:r>
        <w:rPr>
          <w:rFonts w:ascii="Times New Roman" w:hAnsi="Times New Roman"/>
          <w:color w:val="000000"/>
          <w:sz w:val="28"/>
          <w:szCs w:val="28"/>
        </w:rPr>
        <w:t xml:space="preserve"> </w:t>
      </w:r>
      <w:r w:rsidR="008D716B">
        <w:rPr>
          <w:rFonts w:ascii="Times New Roman" w:hAnsi="Times New Roman"/>
          <w:color w:val="000000"/>
          <w:sz w:val="28"/>
          <w:szCs w:val="28"/>
        </w:rPr>
        <w:t>постановление</w:t>
      </w:r>
    </w:p>
    <w:p w:rsidR="008D716B" w:rsidRDefault="008D716B">
      <w:pPr>
        <w:pStyle w:val="a4"/>
        <w:spacing w:after="0" w:line="100" w:lineRule="atLeast"/>
        <w:rPr>
          <w:rFonts w:ascii="Times New Roman" w:hAnsi="Times New Roman"/>
          <w:color w:val="000000"/>
          <w:sz w:val="28"/>
          <w:szCs w:val="28"/>
        </w:rPr>
      </w:pPr>
      <w:r>
        <w:rPr>
          <w:rFonts w:ascii="Times New Roman" w:hAnsi="Times New Roman"/>
          <w:color w:val="000000"/>
          <w:sz w:val="28"/>
          <w:szCs w:val="28"/>
        </w:rPr>
        <w:t>Администрации ЗАТО г. Зеленогорска</w:t>
      </w:r>
    </w:p>
    <w:p w:rsidR="008D716B" w:rsidRDefault="008D716B">
      <w:pPr>
        <w:pStyle w:val="a4"/>
        <w:spacing w:after="0" w:line="100" w:lineRule="atLeast"/>
        <w:rPr>
          <w:rFonts w:ascii="Times New Roman" w:hAnsi="Times New Roman"/>
          <w:color w:val="000000"/>
          <w:sz w:val="28"/>
          <w:szCs w:val="28"/>
        </w:rPr>
      </w:pPr>
      <w:r>
        <w:rPr>
          <w:rFonts w:ascii="Times New Roman" w:hAnsi="Times New Roman"/>
          <w:color w:val="000000"/>
          <w:sz w:val="28"/>
          <w:szCs w:val="28"/>
        </w:rPr>
        <w:t>от 05.10.2017 № 226-п</w:t>
      </w:r>
      <w:r w:rsidR="005F4757">
        <w:rPr>
          <w:rFonts w:ascii="Times New Roman" w:hAnsi="Times New Roman"/>
          <w:color w:val="000000"/>
          <w:sz w:val="28"/>
          <w:szCs w:val="28"/>
        </w:rPr>
        <w:t xml:space="preserve"> </w:t>
      </w:r>
      <w:r>
        <w:rPr>
          <w:rFonts w:ascii="Times New Roman" w:hAnsi="Times New Roman"/>
          <w:color w:val="000000"/>
          <w:sz w:val="28"/>
          <w:szCs w:val="28"/>
        </w:rPr>
        <w:t>«Об утверждении</w:t>
      </w:r>
    </w:p>
    <w:p w:rsidR="008D716B" w:rsidRDefault="005F4757">
      <w:pPr>
        <w:pStyle w:val="a4"/>
        <w:spacing w:after="0" w:line="100" w:lineRule="atLeast"/>
        <w:rPr>
          <w:rFonts w:ascii="Times New Roman" w:hAnsi="Times New Roman"/>
          <w:color w:val="000000"/>
          <w:sz w:val="28"/>
          <w:szCs w:val="28"/>
        </w:rPr>
      </w:pPr>
      <w:r>
        <w:rPr>
          <w:rFonts w:ascii="Times New Roman" w:hAnsi="Times New Roman"/>
          <w:color w:val="000000"/>
          <w:sz w:val="28"/>
          <w:szCs w:val="28"/>
        </w:rPr>
        <w:t>Положения о</w:t>
      </w:r>
      <w:r w:rsidR="008D716B">
        <w:rPr>
          <w:rFonts w:ascii="Times New Roman" w:hAnsi="Times New Roman"/>
          <w:color w:val="000000"/>
          <w:sz w:val="28"/>
          <w:szCs w:val="28"/>
        </w:rPr>
        <w:t xml:space="preserve"> </w:t>
      </w:r>
      <w:r>
        <w:rPr>
          <w:rFonts w:ascii="Times New Roman" w:hAnsi="Times New Roman"/>
          <w:color w:val="000000"/>
          <w:sz w:val="28"/>
          <w:szCs w:val="28"/>
        </w:rPr>
        <w:t xml:space="preserve">предоставлении в аренду </w:t>
      </w:r>
    </w:p>
    <w:p w:rsidR="008D716B" w:rsidRDefault="008D716B">
      <w:pPr>
        <w:pStyle w:val="a4"/>
        <w:spacing w:after="0" w:line="100" w:lineRule="atLeast"/>
        <w:rPr>
          <w:rFonts w:ascii="Times New Roman" w:hAnsi="Times New Roman"/>
          <w:color w:val="000000"/>
          <w:sz w:val="28"/>
          <w:szCs w:val="28"/>
        </w:rPr>
      </w:pPr>
      <w:r>
        <w:rPr>
          <w:rFonts w:ascii="Times New Roman" w:hAnsi="Times New Roman"/>
          <w:color w:val="000000"/>
          <w:sz w:val="28"/>
          <w:szCs w:val="28"/>
        </w:rPr>
        <w:t>м</w:t>
      </w:r>
      <w:r w:rsidR="005F4757">
        <w:rPr>
          <w:rFonts w:ascii="Times New Roman" w:hAnsi="Times New Roman"/>
          <w:color w:val="000000"/>
          <w:sz w:val="28"/>
          <w:szCs w:val="28"/>
        </w:rPr>
        <w:t>униципального</w:t>
      </w:r>
      <w:r>
        <w:rPr>
          <w:rFonts w:ascii="Times New Roman" w:hAnsi="Times New Roman"/>
          <w:color w:val="000000"/>
          <w:sz w:val="28"/>
          <w:szCs w:val="28"/>
        </w:rPr>
        <w:t xml:space="preserve"> </w:t>
      </w:r>
      <w:r w:rsidR="005F4757">
        <w:rPr>
          <w:rFonts w:ascii="Times New Roman" w:hAnsi="Times New Roman"/>
          <w:color w:val="000000"/>
          <w:sz w:val="28"/>
          <w:szCs w:val="28"/>
        </w:rPr>
        <w:t xml:space="preserve">имущества субъектам </w:t>
      </w:r>
    </w:p>
    <w:p w:rsidR="008D716B" w:rsidRDefault="005F4757">
      <w:pPr>
        <w:pStyle w:val="a4"/>
        <w:spacing w:after="0" w:line="100" w:lineRule="atLeast"/>
        <w:rPr>
          <w:rFonts w:ascii="Times New Roman" w:hAnsi="Times New Roman"/>
          <w:color w:val="000000"/>
          <w:sz w:val="28"/>
          <w:szCs w:val="28"/>
        </w:rPr>
      </w:pPr>
      <w:r>
        <w:rPr>
          <w:rFonts w:ascii="Times New Roman" w:hAnsi="Times New Roman"/>
          <w:color w:val="000000"/>
          <w:sz w:val="28"/>
          <w:szCs w:val="28"/>
        </w:rPr>
        <w:t>малого и среднего</w:t>
      </w:r>
      <w:r w:rsidR="008D716B">
        <w:rPr>
          <w:rFonts w:ascii="Times New Roman" w:hAnsi="Times New Roman"/>
          <w:color w:val="000000"/>
          <w:sz w:val="28"/>
          <w:szCs w:val="28"/>
        </w:rPr>
        <w:t xml:space="preserve"> </w:t>
      </w:r>
      <w:r>
        <w:rPr>
          <w:rFonts w:ascii="Times New Roman" w:hAnsi="Times New Roman"/>
          <w:color w:val="000000"/>
          <w:sz w:val="28"/>
          <w:szCs w:val="28"/>
        </w:rPr>
        <w:t xml:space="preserve">предпринимательства, </w:t>
      </w:r>
    </w:p>
    <w:p w:rsidR="008D716B" w:rsidRDefault="005F4757">
      <w:pPr>
        <w:pStyle w:val="a4"/>
        <w:spacing w:after="0" w:line="100" w:lineRule="atLeast"/>
        <w:rPr>
          <w:rFonts w:ascii="Times New Roman" w:hAnsi="Times New Roman"/>
          <w:color w:val="000000"/>
          <w:sz w:val="28"/>
          <w:szCs w:val="28"/>
        </w:rPr>
      </w:pPr>
      <w:r>
        <w:rPr>
          <w:rFonts w:ascii="Times New Roman" w:hAnsi="Times New Roman"/>
          <w:color w:val="000000"/>
          <w:sz w:val="28"/>
          <w:szCs w:val="28"/>
        </w:rPr>
        <w:t xml:space="preserve">а также организациям, образующим </w:t>
      </w:r>
    </w:p>
    <w:p w:rsidR="008D716B" w:rsidRDefault="005F4757">
      <w:pPr>
        <w:pStyle w:val="a4"/>
        <w:spacing w:after="0" w:line="100" w:lineRule="atLeast"/>
        <w:rPr>
          <w:rFonts w:ascii="Times New Roman" w:hAnsi="Times New Roman"/>
          <w:color w:val="000000"/>
          <w:sz w:val="28"/>
          <w:szCs w:val="28"/>
        </w:rPr>
      </w:pPr>
      <w:r>
        <w:rPr>
          <w:rFonts w:ascii="Times New Roman" w:hAnsi="Times New Roman"/>
          <w:color w:val="000000"/>
          <w:sz w:val="28"/>
          <w:szCs w:val="28"/>
        </w:rPr>
        <w:t xml:space="preserve">инфраструктуру поддержки субъектов </w:t>
      </w:r>
    </w:p>
    <w:p w:rsidR="005F4757" w:rsidRDefault="005F4757">
      <w:pPr>
        <w:pStyle w:val="a4"/>
        <w:spacing w:after="0" w:line="100" w:lineRule="atLeast"/>
      </w:pPr>
      <w:r>
        <w:rPr>
          <w:rFonts w:ascii="Times New Roman" w:hAnsi="Times New Roman"/>
          <w:color w:val="000000"/>
          <w:sz w:val="28"/>
          <w:szCs w:val="28"/>
        </w:rPr>
        <w:t>малого и среднего предпринимательства</w:t>
      </w:r>
      <w:r w:rsidR="008D716B">
        <w:rPr>
          <w:rFonts w:ascii="Times New Roman" w:hAnsi="Times New Roman"/>
          <w:color w:val="000000"/>
          <w:sz w:val="28"/>
          <w:szCs w:val="28"/>
        </w:rPr>
        <w:t>»</w:t>
      </w:r>
    </w:p>
    <w:p w:rsidR="005D17F8" w:rsidRDefault="005D17F8">
      <w:pPr>
        <w:pStyle w:val="a4"/>
        <w:spacing w:after="0" w:line="100" w:lineRule="atLeast"/>
      </w:pPr>
    </w:p>
    <w:p w:rsidR="005D17F8" w:rsidRDefault="007F431B" w:rsidP="008D716B">
      <w:pPr>
        <w:pStyle w:val="a4"/>
        <w:spacing w:after="0" w:line="100" w:lineRule="atLeast"/>
        <w:jc w:val="both"/>
      </w:pPr>
      <w:r>
        <w:rPr>
          <w:rFonts w:ascii="Times New Roman" w:hAnsi="Times New Roman"/>
          <w:color w:val="000000"/>
          <w:sz w:val="28"/>
          <w:szCs w:val="28"/>
        </w:rPr>
        <w:tab/>
        <w:t xml:space="preserve">В </w:t>
      </w:r>
      <w:r w:rsidR="008D716B">
        <w:rPr>
          <w:rFonts w:ascii="Times New Roman" w:hAnsi="Times New Roman"/>
          <w:color w:val="000000"/>
          <w:sz w:val="28"/>
          <w:szCs w:val="28"/>
        </w:rPr>
        <w:t>целях уточнения порядка и условий предоставлени</w:t>
      </w:r>
      <w:r w:rsidR="00DA2ABB">
        <w:rPr>
          <w:rFonts w:ascii="Times New Roman" w:hAnsi="Times New Roman"/>
          <w:color w:val="000000"/>
          <w:sz w:val="28"/>
          <w:szCs w:val="28"/>
        </w:rPr>
        <w:t>я</w:t>
      </w:r>
      <w:r w:rsidR="008D716B">
        <w:rPr>
          <w:rFonts w:ascii="Times New Roman" w:hAnsi="Times New Roman"/>
          <w:color w:val="000000"/>
          <w:sz w:val="28"/>
          <w:szCs w:val="28"/>
        </w:rPr>
        <w:t xml:space="preserve"> в аренду  муниципального имущества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руководствуясь </w:t>
      </w:r>
      <w:r>
        <w:rPr>
          <w:rFonts w:ascii="Times New Roman" w:hAnsi="Times New Roman"/>
          <w:color w:val="000000"/>
          <w:sz w:val="28"/>
          <w:szCs w:val="28"/>
        </w:rPr>
        <w:t>Устав</w:t>
      </w:r>
      <w:r w:rsidR="008D716B">
        <w:rPr>
          <w:rFonts w:ascii="Times New Roman" w:hAnsi="Times New Roman"/>
          <w:color w:val="000000"/>
          <w:sz w:val="28"/>
          <w:szCs w:val="28"/>
        </w:rPr>
        <w:t>ом</w:t>
      </w:r>
      <w:r>
        <w:rPr>
          <w:rFonts w:ascii="Times New Roman" w:hAnsi="Times New Roman"/>
          <w:color w:val="000000"/>
          <w:sz w:val="28"/>
          <w:szCs w:val="28"/>
        </w:rPr>
        <w:t xml:space="preserve"> города</w:t>
      </w:r>
      <w:r w:rsidR="00DA2ABB">
        <w:rPr>
          <w:rFonts w:ascii="Times New Roman" w:hAnsi="Times New Roman"/>
          <w:color w:val="000000"/>
          <w:sz w:val="28"/>
          <w:szCs w:val="28"/>
        </w:rPr>
        <w:t>,</w:t>
      </w:r>
    </w:p>
    <w:p w:rsidR="005D17F8" w:rsidRDefault="005D17F8">
      <w:pPr>
        <w:pStyle w:val="a4"/>
        <w:spacing w:after="0" w:line="100" w:lineRule="atLeast"/>
        <w:jc w:val="both"/>
      </w:pPr>
    </w:p>
    <w:p w:rsidR="005D17F8" w:rsidRDefault="007F431B">
      <w:pPr>
        <w:pStyle w:val="a4"/>
        <w:spacing w:line="100" w:lineRule="atLeast"/>
        <w:jc w:val="both"/>
      </w:pPr>
      <w:r>
        <w:rPr>
          <w:rFonts w:ascii="Times New Roman" w:hAnsi="Times New Roman"/>
          <w:color w:val="000000"/>
          <w:sz w:val="28"/>
          <w:szCs w:val="28"/>
        </w:rPr>
        <w:t>ПОСТАНОВЛЯЮ:</w:t>
      </w:r>
    </w:p>
    <w:p w:rsidR="008D716B" w:rsidRDefault="007F431B" w:rsidP="008D716B">
      <w:pPr>
        <w:pStyle w:val="a4"/>
        <w:spacing w:after="0" w:line="100" w:lineRule="atLeast"/>
        <w:jc w:val="both"/>
        <w:rPr>
          <w:rFonts w:ascii="Times New Roman" w:hAnsi="Times New Roman"/>
          <w:color w:val="000000"/>
          <w:sz w:val="28"/>
          <w:szCs w:val="28"/>
        </w:rPr>
      </w:pPr>
      <w:r>
        <w:rPr>
          <w:rFonts w:ascii="Times New Roman" w:hAnsi="Times New Roman"/>
          <w:color w:val="000000"/>
          <w:sz w:val="28"/>
          <w:szCs w:val="28"/>
        </w:rPr>
        <w:tab/>
        <w:t xml:space="preserve">1. </w:t>
      </w:r>
      <w:r w:rsidR="008D716B">
        <w:rPr>
          <w:rFonts w:ascii="Times New Roman" w:hAnsi="Times New Roman"/>
          <w:color w:val="000000"/>
          <w:sz w:val="28"/>
          <w:szCs w:val="28"/>
        </w:rPr>
        <w:t xml:space="preserve">Внести в постановление Администрации ЗАТО г. Зеленогорска от 05.10.2017 № 226-п «Об утверждении Положения о предоставлении в аренду </w:t>
      </w:r>
    </w:p>
    <w:p w:rsidR="008D716B" w:rsidRDefault="008D716B" w:rsidP="008D716B">
      <w:pPr>
        <w:pStyle w:val="a4"/>
        <w:spacing w:after="0" w:line="100" w:lineRule="atLeast"/>
        <w:jc w:val="both"/>
      </w:pPr>
      <w:r>
        <w:rPr>
          <w:rFonts w:ascii="Times New Roman" w:hAnsi="Times New Roman"/>
          <w:color w:val="000000"/>
          <w:sz w:val="28"/>
          <w:szCs w:val="28"/>
        </w:rPr>
        <w:t>муниципального имущества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изменения, изложив приложение в редакции согласно приложению к настоящему постановлению</w:t>
      </w:r>
      <w:r w:rsidR="00DA2ABB">
        <w:rPr>
          <w:rFonts w:ascii="Times New Roman" w:hAnsi="Times New Roman"/>
          <w:color w:val="000000"/>
          <w:sz w:val="28"/>
          <w:szCs w:val="28"/>
        </w:rPr>
        <w:t>.</w:t>
      </w:r>
    </w:p>
    <w:p w:rsidR="005D17F8" w:rsidRDefault="007F431B" w:rsidP="001721AA">
      <w:pPr>
        <w:pStyle w:val="a4"/>
        <w:spacing w:after="0" w:line="100" w:lineRule="atLeast"/>
        <w:jc w:val="both"/>
      </w:pPr>
      <w:r>
        <w:rPr>
          <w:rFonts w:ascii="Times New Roman" w:hAnsi="Times New Roman"/>
          <w:color w:val="000000"/>
          <w:sz w:val="28"/>
          <w:szCs w:val="28"/>
        </w:rPr>
        <w:tab/>
        <w:t>2.</w:t>
      </w:r>
      <w:r>
        <w:rPr>
          <w:rFonts w:ascii="Times New Roman" w:hAnsi="Times New Roman"/>
          <w:sz w:val="28"/>
          <w:szCs w:val="28"/>
        </w:rPr>
        <w:t xml:space="preserve"> </w:t>
      </w:r>
      <w:r>
        <w:rPr>
          <w:rFonts w:ascii="Times New Roman" w:eastAsia="Times New Roman" w:hAnsi="Times New Roman"/>
          <w:sz w:val="28"/>
          <w:szCs w:val="28"/>
        </w:rPr>
        <w:t xml:space="preserve">Настоящее постановление вступает в силу </w:t>
      </w:r>
      <w:r w:rsidR="00A42CA7">
        <w:rPr>
          <w:rFonts w:ascii="Times New Roman" w:eastAsia="Times New Roman" w:hAnsi="Times New Roman"/>
          <w:sz w:val="28"/>
          <w:szCs w:val="28"/>
        </w:rPr>
        <w:t>в день, следующий за днем</w:t>
      </w:r>
      <w:r w:rsidR="00496104">
        <w:rPr>
          <w:rFonts w:ascii="Times New Roman" w:eastAsia="Times New Roman" w:hAnsi="Times New Roman"/>
          <w:sz w:val="28"/>
          <w:szCs w:val="28"/>
        </w:rPr>
        <w:t xml:space="preserve"> его </w:t>
      </w:r>
      <w:r w:rsidR="00A42CA7">
        <w:rPr>
          <w:rFonts w:ascii="Times New Roman" w:eastAsia="Times New Roman" w:hAnsi="Times New Roman"/>
          <w:sz w:val="28"/>
          <w:szCs w:val="28"/>
        </w:rPr>
        <w:t>опубликования в газете «Панорама»</w:t>
      </w:r>
      <w:r w:rsidR="008D716B">
        <w:rPr>
          <w:rFonts w:ascii="Times New Roman" w:eastAsia="Times New Roman" w:hAnsi="Times New Roman"/>
          <w:sz w:val="28"/>
          <w:szCs w:val="28"/>
        </w:rPr>
        <w:t>.</w:t>
      </w:r>
    </w:p>
    <w:p w:rsidR="005D17F8" w:rsidRDefault="005D17F8">
      <w:pPr>
        <w:pStyle w:val="a4"/>
        <w:spacing w:after="0" w:line="100" w:lineRule="atLeast"/>
        <w:jc w:val="both"/>
      </w:pPr>
    </w:p>
    <w:p w:rsidR="005D17F8" w:rsidRDefault="007F431B">
      <w:pPr>
        <w:pStyle w:val="a4"/>
        <w:spacing w:after="0" w:line="100" w:lineRule="atLeast"/>
        <w:jc w:val="both"/>
      </w:pPr>
      <w:r>
        <w:rPr>
          <w:rFonts w:ascii="Times New Roman" w:eastAsia="Times New Roman" w:hAnsi="Times New Roman"/>
          <w:sz w:val="28"/>
          <w:szCs w:val="28"/>
        </w:rPr>
        <w:t>Глава Администрации</w:t>
      </w:r>
    </w:p>
    <w:p w:rsidR="005D17F8" w:rsidRDefault="007F431B">
      <w:pPr>
        <w:pStyle w:val="a4"/>
        <w:spacing w:after="0" w:line="100" w:lineRule="atLeast"/>
        <w:jc w:val="both"/>
      </w:pPr>
      <w:r>
        <w:rPr>
          <w:rFonts w:ascii="Times New Roman" w:eastAsia="Times New Roman" w:hAnsi="Times New Roman"/>
          <w:sz w:val="28"/>
          <w:szCs w:val="28"/>
        </w:rPr>
        <w:t>ЗАТО г. Зеленогорска</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А.Я. </w:t>
      </w:r>
      <w:proofErr w:type="spellStart"/>
      <w:r>
        <w:rPr>
          <w:rFonts w:ascii="Times New Roman" w:eastAsia="Times New Roman" w:hAnsi="Times New Roman"/>
          <w:sz w:val="28"/>
          <w:szCs w:val="28"/>
        </w:rPr>
        <w:t>Эйдемиллер</w:t>
      </w:r>
      <w:proofErr w:type="spellEnd"/>
    </w:p>
    <w:p w:rsidR="005F4757" w:rsidRPr="005F4757" w:rsidRDefault="005F4757" w:rsidP="005F4757">
      <w:pPr>
        <w:widowControl w:val="0"/>
        <w:autoSpaceDE w:val="0"/>
        <w:autoSpaceDN w:val="0"/>
        <w:spacing w:after="0" w:line="240" w:lineRule="auto"/>
        <w:ind w:left="4248" w:firstLine="708"/>
        <w:jc w:val="both"/>
        <w:outlineLvl w:val="1"/>
        <w:rPr>
          <w:rFonts w:ascii="Times New Roman" w:eastAsia="Times New Roman" w:hAnsi="Times New Roman" w:cs="Times New Roman"/>
          <w:sz w:val="28"/>
          <w:szCs w:val="28"/>
        </w:rPr>
      </w:pPr>
      <w:r w:rsidRPr="005F4757">
        <w:rPr>
          <w:rFonts w:ascii="Times New Roman" w:eastAsia="Times New Roman" w:hAnsi="Times New Roman" w:cs="Times New Roman"/>
          <w:sz w:val="28"/>
          <w:szCs w:val="28"/>
        </w:rPr>
        <w:lastRenderedPageBreak/>
        <w:t xml:space="preserve">Приложение </w:t>
      </w:r>
    </w:p>
    <w:p w:rsidR="005F4757" w:rsidRPr="005F4757" w:rsidRDefault="005F4757" w:rsidP="005F4757">
      <w:pPr>
        <w:widowControl w:val="0"/>
        <w:autoSpaceDE w:val="0"/>
        <w:autoSpaceDN w:val="0"/>
        <w:spacing w:after="0" w:line="240" w:lineRule="auto"/>
        <w:ind w:left="4248" w:firstLine="708"/>
        <w:jc w:val="both"/>
        <w:rPr>
          <w:rFonts w:ascii="Times New Roman" w:eastAsia="Times New Roman" w:hAnsi="Times New Roman" w:cs="Times New Roman"/>
          <w:sz w:val="28"/>
          <w:szCs w:val="28"/>
        </w:rPr>
      </w:pPr>
      <w:r w:rsidRPr="005F4757">
        <w:rPr>
          <w:rFonts w:ascii="Times New Roman" w:eastAsia="Times New Roman" w:hAnsi="Times New Roman" w:cs="Times New Roman"/>
          <w:sz w:val="28"/>
          <w:szCs w:val="28"/>
        </w:rPr>
        <w:t>к постановлению Администрации</w:t>
      </w:r>
    </w:p>
    <w:p w:rsidR="005F4757" w:rsidRPr="005F4757" w:rsidRDefault="005F4757" w:rsidP="005F4757">
      <w:pPr>
        <w:widowControl w:val="0"/>
        <w:autoSpaceDE w:val="0"/>
        <w:autoSpaceDN w:val="0"/>
        <w:spacing w:after="0" w:line="240" w:lineRule="auto"/>
        <w:ind w:left="4248" w:firstLine="708"/>
        <w:jc w:val="both"/>
        <w:rPr>
          <w:rFonts w:ascii="Times New Roman" w:eastAsia="Times New Roman" w:hAnsi="Times New Roman" w:cs="Times New Roman"/>
          <w:sz w:val="28"/>
          <w:szCs w:val="28"/>
        </w:rPr>
      </w:pPr>
      <w:r w:rsidRPr="005F4757">
        <w:rPr>
          <w:rFonts w:ascii="Times New Roman" w:eastAsia="Times New Roman" w:hAnsi="Times New Roman" w:cs="Times New Roman"/>
          <w:sz w:val="28"/>
          <w:szCs w:val="28"/>
        </w:rPr>
        <w:t>ЗАТО г. Зеленогорска</w:t>
      </w:r>
    </w:p>
    <w:p w:rsidR="005F4757" w:rsidRDefault="00513429" w:rsidP="005F4757">
      <w:pPr>
        <w:widowControl w:val="0"/>
        <w:autoSpaceDE w:val="0"/>
        <w:autoSpaceDN w:val="0"/>
        <w:spacing w:after="0" w:line="240" w:lineRule="auto"/>
        <w:ind w:left="424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5F4757" w:rsidRPr="005F4757">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28.12 2017 </w:t>
      </w:r>
      <w:r w:rsidR="005F4757" w:rsidRPr="005F47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340-п</w:t>
      </w:r>
    </w:p>
    <w:p w:rsidR="008D716B" w:rsidRDefault="008D716B" w:rsidP="005F4757">
      <w:pPr>
        <w:widowControl w:val="0"/>
        <w:autoSpaceDE w:val="0"/>
        <w:autoSpaceDN w:val="0"/>
        <w:spacing w:after="0" w:line="240" w:lineRule="auto"/>
        <w:ind w:left="4248" w:firstLine="708"/>
        <w:jc w:val="both"/>
        <w:rPr>
          <w:rFonts w:ascii="Times New Roman" w:eastAsia="Times New Roman" w:hAnsi="Times New Roman" w:cs="Times New Roman"/>
          <w:sz w:val="28"/>
          <w:szCs w:val="28"/>
        </w:rPr>
      </w:pPr>
    </w:p>
    <w:p w:rsidR="008D716B" w:rsidRPr="005F4757" w:rsidRDefault="008D716B" w:rsidP="008D716B">
      <w:pPr>
        <w:widowControl w:val="0"/>
        <w:autoSpaceDE w:val="0"/>
        <w:autoSpaceDN w:val="0"/>
        <w:spacing w:after="0" w:line="240" w:lineRule="auto"/>
        <w:ind w:left="4248" w:firstLine="708"/>
        <w:jc w:val="both"/>
        <w:outlineLvl w:val="1"/>
        <w:rPr>
          <w:rFonts w:ascii="Times New Roman" w:eastAsia="Times New Roman" w:hAnsi="Times New Roman" w:cs="Times New Roman"/>
          <w:sz w:val="28"/>
          <w:szCs w:val="28"/>
        </w:rPr>
      </w:pPr>
      <w:r w:rsidRPr="005F4757">
        <w:rPr>
          <w:rFonts w:ascii="Times New Roman" w:eastAsia="Times New Roman" w:hAnsi="Times New Roman" w:cs="Times New Roman"/>
          <w:sz w:val="28"/>
          <w:szCs w:val="28"/>
        </w:rPr>
        <w:t xml:space="preserve">Приложение </w:t>
      </w:r>
    </w:p>
    <w:p w:rsidR="008D716B" w:rsidRPr="005F4757" w:rsidRDefault="008D716B" w:rsidP="008D716B">
      <w:pPr>
        <w:widowControl w:val="0"/>
        <w:autoSpaceDE w:val="0"/>
        <w:autoSpaceDN w:val="0"/>
        <w:spacing w:after="0" w:line="240" w:lineRule="auto"/>
        <w:ind w:left="4248" w:firstLine="708"/>
        <w:jc w:val="both"/>
        <w:rPr>
          <w:rFonts w:ascii="Times New Roman" w:eastAsia="Times New Roman" w:hAnsi="Times New Roman" w:cs="Times New Roman"/>
          <w:sz w:val="28"/>
          <w:szCs w:val="28"/>
        </w:rPr>
      </w:pPr>
      <w:r w:rsidRPr="005F4757">
        <w:rPr>
          <w:rFonts w:ascii="Times New Roman" w:eastAsia="Times New Roman" w:hAnsi="Times New Roman" w:cs="Times New Roman"/>
          <w:sz w:val="28"/>
          <w:szCs w:val="28"/>
        </w:rPr>
        <w:t>к постановлению Администрации</w:t>
      </w:r>
    </w:p>
    <w:p w:rsidR="008D716B" w:rsidRPr="005F4757" w:rsidRDefault="008D716B" w:rsidP="008D716B">
      <w:pPr>
        <w:widowControl w:val="0"/>
        <w:autoSpaceDE w:val="0"/>
        <w:autoSpaceDN w:val="0"/>
        <w:spacing w:after="0" w:line="240" w:lineRule="auto"/>
        <w:ind w:left="4248" w:firstLine="708"/>
        <w:jc w:val="both"/>
        <w:rPr>
          <w:rFonts w:ascii="Times New Roman" w:eastAsia="Times New Roman" w:hAnsi="Times New Roman" w:cs="Times New Roman"/>
          <w:sz w:val="28"/>
          <w:szCs w:val="28"/>
        </w:rPr>
      </w:pPr>
      <w:r w:rsidRPr="005F4757">
        <w:rPr>
          <w:rFonts w:ascii="Times New Roman" w:eastAsia="Times New Roman" w:hAnsi="Times New Roman" w:cs="Times New Roman"/>
          <w:sz w:val="28"/>
          <w:szCs w:val="28"/>
        </w:rPr>
        <w:t>ЗАТО г. Зеленогорска</w:t>
      </w:r>
    </w:p>
    <w:p w:rsidR="005F4757" w:rsidRPr="005F4757" w:rsidRDefault="008D716B" w:rsidP="008D716B">
      <w:pPr>
        <w:widowControl w:val="0"/>
        <w:autoSpaceDE w:val="0"/>
        <w:autoSpaceDN w:val="0"/>
        <w:spacing w:after="0" w:line="240" w:lineRule="auto"/>
        <w:ind w:left="424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5F4757">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05.10.2017    </w:t>
      </w:r>
      <w:r w:rsidRPr="005F47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226-п</w:t>
      </w:r>
    </w:p>
    <w:p w:rsidR="005F4757" w:rsidRPr="005F4757" w:rsidRDefault="005F4757" w:rsidP="005F4757">
      <w:pPr>
        <w:widowControl w:val="0"/>
        <w:autoSpaceDE w:val="0"/>
        <w:autoSpaceDN w:val="0"/>
        <w:spacing w:after="0" w:line="240" w:lineRule="auto"/>
        <w:jc w:val="both"/>
        <w:rPr>
          <w:rFonts w:ascii="Times New Roman" w:eastAsia="Times New Roman" w:hAnsi="Times New Roman" w:cs="Times New Roman"/>
          <w:szCs w:val="20"/>
        </w:rPr>
      </w:pPr>
    </w:p>
    <w:p w:rsidR="005F4757" w:rsidRPr="005F4757" w:rsidRDefault="005F4757" w:rsidP="005F4757">
      <w:pPr>
        <w:widowControl w:val="0"/>
        <w:autoSpaceDE w:val="0"/>
        <w:autoSpaceDN w:val="0"/>
        <w:spacing w:after="0" w:line="240" w:lineRule="auto"/>
        <w:jc w:val="both"/>
        <w:rPr>
          <w:rFonts w:ascii="Times New Roman" w:eastAsia="Times New Roman" w:hAnsi="Times New Roman" w:cs="Times New Roman"/>
          <w:sz w:val="28"/>
          <w:szCs w:val="28"/>
        </w:rPr>
      </w:pPr>
    </w:p>
    <w:p w:rsidR="005F4757" w:rsidRPr="005F4757" w:rsidRDefault="005F4757" w:rsidP="005F4757">
      <w:pPr>
        <w:widowControl w:val="0"/>
        <w:autoSpaceDE w:val="0"/>
        <w:autoSpaceDN w:val="0"/>
        <w:spacing w:after="0" w:line="240" w:lineRule="auto"/>
        <w:jc w:val="center"/>
        <w:rPr>
          <w:rFonts w:ascii="Times New Roman" w:eastAsia="Times New Roman" w:hAnsi="Times New Roman" w:cs="Times New Roman"/>
          <w:b/>
          <w:sz w:val="28"/>
          <w:szCs w:val="28"/>
        </w:rPr>
      </w:pPr>
      <w:bookmarkStart w:id="1" w:name="P7487"/>
      <w:bookmarkEnd w:id="1"/>
      <w:r w:rsidRPr="005F4757">
        <w:rPr>
          <w:rFonts w:ascii="Times New Roman" w:eastAsia="Times New Roman" w:hAnsi="Times New Roman" w:cs="Times New Roman"/>
          <w:b/>
          <w:sz w:val="28"/>
          <w:szCs w:val="28"/>
        </w:rPr>
        <w:t>Положение</w:t>
      </w:r>
    </w:p>
    <w:p w:rsidR="005F4757" w:rsidRPr="005F4757" w:rsidRDefault="005F4757" w:rsidP="005F4757">
      <w:pPr>
        <w:widowControl w:val="0"/>
        <w:autoSpaceDE w:val="0"/>
        <w:autoSpaceDN w:val="0"/>
        <w:spacing w:after="0" w:line="240" w:lineRule="auto"/>
        <w:jc w:val="center"/>
        <w:rPr>
          <w:rFonts w:ascii="Times New Roman" w:eastAsia="Times New Roman" w:hAnsi="Times New Roman" w:cs="Times New Roman"/>
          <w:b/>
          <w:sz w:val="28"/>
          <w:szCs w:val="28"/>
        </w:rPr>
      </w:pPr>
      <w:r w:rsidRPr="005F4757">
        <w:rPr>
          <w:rFonts w:ascii="Times New Roman" w:eastAsia="Times New Roman" w:hAnsi="Times New Roman" w:cs="Times New Roman"/>
          <w:b/>
          <w:sz w:val="28"/>
          <w:szCs w:val="28"/>
        </w:rPr>
        <w:t xml:space="preserve">о предоставления в аренду муниципального имущества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w:t>
      </w:r>
    </w:p>
    <w:p w:rsidR="005F4757" w:rsidRPr="005F4757" w:rsidRDefault="005F4757" w:rsidP="005F4757">
      <w:pPr>
        <w:widowControl w:val="0"/>
        <w:autoSpaceDE w:val="0"/>
        <w:autoSpaceDN w:val="0"/>
        <w:spacing w:after="0" w:line="240" w:lineRule="auto"/>
        <w:jc w:val="right"/>
        <w:rPr>
          <w:rFonts w:ascii="Times New Roman" w:eastAsia="Times New Roman" w:hAnsi="Times New Roman" w:cs="Times New Roman"/>
          <w:sz w:val="28"/>
          <w:szCs w:val="28"/>
        </w:rPr>
      </w:pPr>
    </w:p>
    <w:p w:rsidR="005F4757" w:rsidRPr="00496104" w:rsidRDefault="005F4757" w:rsidP="005F4757">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1. Общие положения</w:t>
      </w:r>
    </w:p>
    <w:p w:rsidR="005F4757" w:rsidRPr="00496104" w:rsidRDefault="005F4757" w:rsidP="005F4757">
      <w:pPr>
        <w:widowControl w:val="0"/>
        <w:autoSpaceDE w:val="0"/>
        <w:autoSpaceDN w:val="0"/>
        <w:spacing w:after="0" w:line="240" w:lineRule="auto"/>
        <w:jc w:val="both"/>
        <w:rPr>
          <w:rFonts w:ascii="Times New Roman" w:eastAsia="Times New Roman" w:hAnsi="Times New Roman" w:cs="Times New Roman"/>
          <w:sz w:val="28"/>
          <w:szCs w:val="28"/>
        </w:rPr>
      </w:pPr>
    </w:p>
    <w:p w:rsidR="001721AA" w:rsidRPr="00496104" w:rsidRDefault="005F4757" w:rsidP="005F47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1.1. Настоящее положение определяет порядок и условия предоставления в аренду без проведения торгов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(далее - субъекты МСП), недвижимого и движимого имущества, </w:t>
      </w:r>
      <w:r w:rsidR="001721AA" w:rsidRPr="00496104">
        <w:rPr>
          <w:rFonts w:ascii="Times New Roman" w:eastAsia="Times New Roman" w:hAnsi="Times New Roman" w:cs="Times New Roman"/>
          <w:sz w:val="28"/>
          <w:szCs w:val="28"/>
        </w:rPr>
        <w:t xml:space="preserve">принадлежащего на праве собственности муниципальному образованию г. Зеленогорск </w:t>
      </w:r>
      <w:r w:rsidR="00A42CA7" w:rsidRPr="00496104">
        <w:rPr>
          <w:rFonts w:ascii="Times New Roman" w:eastAsia="Times New Roman" w:hAnsi="Times New Roman" w:cs="Times New Roman"/>
          <w:sz w:val="28"/>
          <w:szCs w:val="28"/>
        </w:rPr>
        <w:t>Красноярского края</w:t>
      </w:r>
      <w:r w:rsidR="001721AA"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rPr>
        <w:t xml:space="preserve">(далее – </w:t>
      </w:r>
      <w:r w:rsidR="00A42CA7" w:rsidRPr="00496104">
        <w:rPr>
          <w:rFonts w:ascii="Times New Roman" w:eastAsia="Times New Roman" w:hAnsi="Times New Roman" w:cs="Times New Roman"/>
          <w:sz w:val="28"/>
          <w:szCs w:val="28"/>
        </w:rPr>
        <w:t>муниципальное имущество</w:t>
      </w:r>
      <w:r w:rsidR="00D6739D" w:rsidRPr="00496104">
        <w:rPr>
          <w:rFonts w:ascii="Times New Roman" w:eastAsia="Times New Roman" w:hAnsi="Times New Roman" w:cs="Times New Roman"/>
          <w:sz w:val="28"/>
          <w:szCs w:val="28"/>
        </w:rPr>
        <w:t>)</w:t>
      </w:r>
      <w:r w:rsidR="004E047E" w:rsidRPr="00496104">
        <w:rPr>
          <w:rFonts w:ascii="Times New Roman" w:eastAsia="Times New Roman" w:hAnsi="Times New Roman" w:cs="Times New Roman"/>
          <w:sz w:val="28"/>
          <w:szCs w:val="28"/>
        </w:rPr>
        <w:t>.</w:t>
      </w:r>
      <w:r w:rsidR="005E1F46" w:rsidRPr="00496104">
        <w:rPr>
          <w:rFonts w:ascii="Times New Roman" w:eastAsia="Times New Roman" w:hAnsi="Times New Roman" w:cs="Times New Roman"/>
          <w:sz w:val="28"/>
          <w:szCs w:val="28"/>
        </w:rPr>
        <w:t xml:space="preserve"> </w:t>
      </w:r>
    </w:p>
    <w:p w:rsidR="005F4757" w:rsidRPr="00496104" w:rsidRDefault="005F4757" w:rsidP="001721A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1.2. В аренду без проведения торгов</w:t>
      </w:r>
      <w:r w:rsidR="005E1F46" w:rsidRPr="00496104">
        <w:rPr>
          <w:rFonts w:ascii="Times New Roman" w:eastAsia="Times New Roman" w:hAnsi="Times New Roman" w:cs="Times New Roman"/>
          <w:sz w:val="28"/>
          <w:szCs w:val="28"/>
        </w:rPr>
        <w:t xml:space="preserve"> субъектам МСП </w:t>
      </w:r>
      <w:r w:rsidRPr="00496104">
        <w:rPr>
          <w:rFonts w:ascii="Times New Roman" w:eastAsia="Times New Roman" w:hAnsi="Times New Roman" w:cs="Times New Roman"/>
          <w:sz w:val="28"/>
          <w:szCs w:val="28"/>
        </w:rPr>
        <w:t xml:space="preserve">предоставляется </w:t>
      </w:r>
      <w:r w:rsidR="00D6739D" w:rsidRPr="00496104">
        <w:rPr>
          <w:rFonts w:ascii="Times New Roman" w:eastAsia="Times New Roman" w:hAnsi="Times New Roman" w:cs="Times New Roman"/>
          <w:sz w:val="28"/>
          <w:szCs w:val="28"/>
        </w:rPr>
        <w:t>муниципальное имущество</w:t>
      </w:r>
      <w:r w:rsidR="001721AA" w:rsidRPr="00496104">
        <w:rPr>
          <w:rFonts w:ascii="Times New Roman" w:eastAsia="Times New Roman" w:hAnsi="Times New Roman" w:cs="Times New Roman"/>
          <w:sz w:val="28"/>
          <w:szCs w:val="28"/>
        </w:rPr>
        <w:t>, включенное</w:t>
      </w:r>
      <w:r w:rsidR="00D6739D" w:rsidRPr="00496104">
        <w:rPr>
          <w:rFonts w:ascii="Times New Roman" w:eastAsia="Times New Roman" w:hAnsi="Times New Roman" w:cs="Times New Roman"/>
          <w:sz w:val="28"/>
          <w:szCs w:val="28"/>
        </w:rPr>
        <w:t xml:space="preserve"> в п</w:t>
      </w:r>
      <w:r w:rsidR="001721AA" w:rsidRPr="00496104">
        <w:rPr>
          <w:rFonts w:ascii="Times New Roman" w:eastAsia="Times New Roman" w:hAnsi="Times New Roman" w:cs="Times New Roman"/>
          <w:sz w:val="28"/>
          <w:szCs w:val="28"/>
        </w:rPr>
        <w:t>еречень муниципального имущества, свободного от прав третьих лиц (за исключением имущественных прав субъектов МСП</w:t>
      </w:r>
      <w:r w:rsidR="00A42CA7" w:rsidRPr="00496104">
        <w:rPr>
          <w:rFonts w:ascii="Times New Roman" w:eastAsia="Times New Roman" w:hAnsi="Times New Roman" w:cs="Times New Roman"/>
          <w:sz w:val="28"/>
          <w:szCs w:val="28"/>
        </w:rPr>
        <w:t>)</w:t>
      </w:r>
      <w:r w:rsidR="00D6739D" w:rsidRPr="00496104">
        <w:rPr>
          <w:rFonts w:ascii="Times New Roman" w:eastAsia="Times New Roman" w:hAnsi="Times New Roman" w:cs="Times New Roman"/>
          <w:sz w:val="28"/>
          <w:szCs w:val="28"/>
        </w:rPr>
        <w:t xml:space="preserve"> и предназначенно</w:t>
      </w:r>
      <w:r w:rsidR="008D716B" w:rsidRPr="00496104">
        <w:rPr>
          <w:rFonts w:ascii="Times New Roman" w:eastAsia="Times New Roman" w:hAnsi="Times New Roman" w:cs="Times New Roman"/>
          <w:sz w:val="28"/>
          <w:szCs w:val="28"/>
        </w:rPr>
        <w:t>го</w:t>
      </w:r>
      <w:r w:rsidR="00D6739D" w:rsidRPr="00496104">
        <w:rPr>
          <w:rFonts w:ascii="Times New Roman" w:eastAsia="Times New Roman" w:hAnsi="Times New Roman" w:cs="Times New Roman"/>
          <w:sz w:val="28"/>
          <w:szCs w:val="28"/>
        </w:rPr>
        <w:t xml:space="preserve"> для предоставления субъектам малого и среднего предпринимательства,</w:t>
      </w:r>
      <w:r w:rsidR="001721AA" w:rsidRPr="00496104">
        <w:rPr>
          <w:rFonts w:ascii="Times New Roman" w:eastAsia="Times New Roman" w:hAnsi="Times New Roman" w:cs="Times New Roman"/>
          <w:sz w:val="28"/>
          <w:szCs w:val="28"/>
        </w:rPr>
        <w:t xml:space="preserve"> </w:t>
      </w:r>
      <w:r w:rsidR="004E047E" w:rsidRPr="00496104">
        <w:rPr>
          <w:rFonts w:ascii="Times New Roman" w:eastAsia="Times New Roman" w:hAnsi="Times New Roman" w:cs="Times New Roman"/>
          <w:sz w:val="28"/>
          <w:szCs w:val="28"/>
        </w:rPr>
        <w:t>утвержденный постановлением Администрации ЗАТО г. Зеленогорска</w:t>
      </w:r>
      <w:r w:rsidR="00D6739D" w:rsidRPr="00496104">
        <w:rPr>
          <w:rFonts w:ascii="Times New Roman" w:eastAsia="Times New Roman" w:hAnsi="Times New Roman" w:cs="Times New Roman"/>
          <w:sz w:val="28"/>
          <w:szCs w:val="28"/>
        </w:rPr>
        <w:t xml:space="preserve"> (далее – п</w:t>
      </w:r>
      <w:r w:rsidR="00A42CA7" w:rsidRPr="00496104">
        <w:rPr>
          <w:rFonts w:ascii="Times New Roman" w:eastAsia="Times New Roman" w:hAnsi="Times New Roman" w:cs="Times New Roman"/>
          <w:sz w:val="28"/>
          <w:szCs w:val="28"/>
        </w:rPr>
        <w:t>еречень)</w:t>
      </w:r>
      <w:r w:rsidR="004E047E" w:rsidRPr="00496104">
        <w:rPr>
          <w:rFonts w:ascii="Times New Roman" w:eastAsia="Times New Roman" w:hAnsi="Times New Roman" w:cs="Times New Roman"/>
          <w:sz w:val="28"/>
          <w:szCs w:val="28"/>
        </w:rPr>
        <w:t xml:space="preserve">, </w:t>
      </w:r>
      <w:r w:rsidR="005E1F46" w:rsidRPr="00496104">
        <w:rPr>
          <w:rFonts w:ascii="Times New Roman" w:eastAsia="Times New Roman" w:hAnsi="Times New Roman" w:cs="Times New Roman"/>
          <w:sz w:val="28"/>
          <w:szCs w:val="28"/>
        </w:rPr>
        <w:t xml:space="preserve">такое </w:t>
      </w:r>
      <w:r w:rsidR="001721AA" w:rsidRPr="00496104">
        <w:rPr>
          <w:rFonts w:ascii="Times New Roman" w:eastAsia="Times New Roman" w:hAnsi="Times New Roman" w:cs="Times New Roman"/>
          <w:sz w:val="28"/>
          <w:szCs w:val="28"/>
        </w:rPr>
        <w:t>как</w:t>
      </w:r>
      <w:r w:rsidR="00D6739D"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rPr>
        <w:t>здания, строения, сооружения, нежилые помещения, оборудование, машины, механизмы, установки, транспортные средства, инвентарь, инструменты</w:t>
      </w:r>
      <w:r w:rsidR="00A42CA7" w:rsidRPr="00496104">
        <w:rPr>
          <w:rFonts w:ascii="Times New Roman" w:eastAsia="Times New Roman" w:hAnsi="Times New Roman" w:cs="Times New Roman"/>
          <w:sz w:val="28"/>
          <w:szCs w:val="28"/>
        </w:rPr>
        <w:t>.</w:t>
      </w:r>
    </w:p>
    <w:p w:rsidR="005F4757" w:rsidRPr="00496104" w:rsidRDefault="005F4757" w:rsidP="005F475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1.3. Предоставление </w:t>
      </w:r>
      <w:r w:rsidR="00D6739D" w:rsidRPr="00496104">
        <w:rPr>
          <w:rFonts w:ascii="Times New Roman" w:eastAsia="Times New Roman" w:hAnsi="Times New Roman" w:cs="Times New Roman"/>
          <w:sz w:val="28"/>
          <w:szCs w:val="28"/>
        </w:rPr>
        <w:t xml:space="preserve">муниципального </w:t>
      </w:r>
      <w:r w:rsidRPr="00496104">
        <w:rPr>
          <w:rFonts w:ascii="Times New Roman" w:eastAsia="Times New Roman" w:hAnsi="Times New Roman" w:cs="Times New Roman"/>
          <w:sz w:val="28"/>
          <w:szCs w:val="28"/>
        </w:rPr>
        <w:t xml:space="preserve">имущества в аренду </w:t>
      </w:r>
      <w:r w:rsidR="00764972" w:rsidRPr="00496104">
        <w:rPr>
          <w:rFonts w:ascii="Times New Roman" w:eastAsia="Times New Roman" w:hAnsi="Times New Roman" w:cs="Times New Roman"/>
          <w:sz w:val="28"/>
          <w:szCs w:val="28"/>
        </w:rPr>
        <w:t xml:space="preserve">в виде заключения договоров аренды муниципального имущества </w:t>
      </w:r>
      <w:r w:rsidRPr="00496104">
        <w:rPr>
          <w:rFonts w:ascii="Times New Roman" w:eastAsia="Times New Roman" w:hAnsi="Times New Roman" w:cs="Times New Roman"/>
          <w:sz w:val="28"/>
          <w:szCs w:val="28"/>
        </w:rPr>
        <w:t xml:space="preserve">без проведения торгов </w:t>
      </w:r>
      <w:r w:rsidR="00764972" w:rsidRPr="00496104">
        <w:rPr>
          <w:rFonts w:ascii="Times New Roman" w:eastAsia="Times New Roman" w:hAnsi="Times New Roman" w:cs="Times New Roman"/>
          <w:sz w:val="28"/>
          <w:szCs w:val="28"/>
        </w:rPr>
        <w:t xml:space="preserve">с </w:t>
      </w:r>
      <w:r w:rsidRPr="00496104">
        <w:rPr>
          <w:rFonts w:ascii="Times New Roman" w:eastAsia="Times New Roman" w:hAnsi="Times New Roman" w:cs="Times New Roman"/>
          <w:sz w:val="28"/>
          <w:szCs w:val="28"/>
        </w:rPr>
        <w:t>субъектам</w:t>
      </w:r>
      <w:r w:rsidR="00764972" w:rsidRPr="00496104">
        <w:rPr>
          <w:rFonts w:ascii="Times New Roman" w:eastAsia="Times New Roman" w:hAnsi="Times New Roman" w:cs="Times New Roman"/>
          <w:sz w:val="28"/>
          <w:szCs w:val="28"/>
        </w:rPr>
        <w:t>и</w:t>
      </w:r>
      <w:r w:rsidRPr="00496104">
        <w:rPr>
          <w:rFonts w:ascii="Times New Roman" w:eastAsia="Times New Roman" w:hAnsi="Times New Roman" w:cs="Times New Roman"/>
          <w:sz w:val="28"/>
          <w:szCs w:val="28"/>
        </w:rPr>
        <w:t xml:space="preserve"> МСП является оказанием имущественной поддержки субъектам МСП </w:t>
      </w:r>
      <w:r w:rsidR="00764972" w:rsidRPr="00496104">
        <w:rPr>
          <w:rFonts w:ascii="Times New Roman" w:eastAsia="Times New Roman" w:hAnsi="Times New Roman" w:cs="Times New Roman"/>
          <w:sz w:val="28"/>
          <w:szCs w:val="28"/>
        </w:rPr>
        <w:t>путем</w:t>
      </w:r>
      <w:r w:rsidRPr="00496104">
        <w:rPr>
          <w:rFonts w:ascii="Times New Roman" w:eastAsia="Times New Roman" w:hAnsi="Times New Roman" w:cs="Times New Roman"/>
          <w:sz w:val="28"/>
          <w:szCs w:val="28"/>
        </w:rPr>
        <w:t xml:space="preserve"> предоставления муниципальных преференций, предусмотренных пунктами </w:t>
      </w:r>
      <w:r w:rsidR="00FD0F29" w:rsidRPr="00496104">
        <w:rPr>
          <w:rFonts w:ascii="Times New Roman" w:eastAsia="Times New Roman" w:hAnsi="Times New Roman" w:cs="Times New Roman"/>
          <w:sz w:val="28"/>
          <w:szCs w:val="28"/>
        </w:rPr>
        <w:t>1.5, 1.6</w:t>
      </w:r>
      <w:r w:rsidRPr="00496104">
        <w:rPr>
          <w:rFonts w:ascii="Times New Roman" w:eastAsia="Times New Roman" w:hAnsi="Times New Roman" w:cs="Times New Roman"/>
          <w:sz w:val="28"/>
          <w:szCs w:val="28"/>
        </w:rPr>
        <w:t xml:space="preserve"> Условий и порядка </w:t>
      </w:r>
      <w:r w:rsidR="008D716B" w:rsidRPr="00496104">
        <w:rPr>
          <w:rFonts w:ascii="Times New Roman" w:eastAsia="Times New Roman" w:hAnsi="Times New Roman" w:cs="Times New Roman"/>
          <w:sz w:val="28"/>
          <w:szCs w:val="28"/>
        </w:rPr>
        <w:t>оказания</w:t>
      </w:r>
      <w:r w:rsidRPr="00496104">
        <w:rPr>
          <w:rFonts w:ascii="Times New Roman" w:eastAsia="Times New Roman" w:hAnsi="Times New Roman" w:cs="Times New Roman"/>
          <w:sz w:val="28"/>
          <w:szCs w:val="28"/>
        </w:rPr>
        <w:t xml:space="preserve"> имущественной поддержки субъект</w:t>
      </w:r>
      <w:r w:rsidR="00DA2ABB">
        <w:rPr>
          <w:rFonts w:ascii="Times New Roman" w:eastAsia="Times New Roman" w:hAnsi="Times New Roman" w:cs="Times New Roman"/>
          <w:sz w:val="28"/>
          <w:szCs w:val="28"/>
        </w:rPr>
        <w:t>ам</w:t>
      </w:r>
      <w:r w:rsidRPr="00496104">
        <w:rPr>
          <w:rFonts w:ascii="Times New Roman" w:eastAsia="Times New Roman" w:hAnsi="Times New Roman" w:cs="Times New Roman"/>
          <w:sz w:val="28"/>
          <w:szCs w:val="28"/>
        </w:rPr>
        <w:t xml:space="preserve"> малого и среднего предпринимательства и организациям, образующим инфраструктуру поддержки субъект</w:t>
      </w:r>
      <w:r w:rsidR="00DA2ABB">
        <w:rPr>
          <w:rFonts w:ascii="Times New Roman" w:eastAsia="Times New Roman" w:hAnsi="Times New Roman" w:cs="Times New Roman"/>
          <w:sz w:val="28"/>
          <w:szCs w:val="28"/>
        </w:rPr>
        <w:t>ов</w:t>
      </w:r>
      <w:r w:rsidRPr="00496104">
        <w:rPr>
          <w:rFonts w:ascii="Times New Roman" w:eastAsia="Times New Roman" w:hAnsi="Times New Roman" w:cs="Times New Roman"/>
          <w:sz w:val="28"/>
          <w:szCs w:val="28"/>
        </w:rPr>
        <w:t xml:space="preserve"> малого и среднего предпринимательства (далее – Условия), являющихся приложением</w:t>
      </w:r>
      <w:r w:rsidR="001721AA" w:rsidRPr="00496104">
        <w:rPr>
          <w:rFonts w:ascii="Times New Roman" w:eastAsia="Times New Roman" w:hAnsi="Times New Roman" w:cs="Times New Roman"/>
          <w:sz w:val="28"/>
          <w:szCs w:val="28"/>
        </w:rPr>
        <w:t xml:space="preserve"> № 4</w:t>
      </w:r>
      <w:r w:rsidRPr="00496104">
        <w:rPr>
          <w:rFonts w:ascii="Times New Roman" w:eastAsia="Times New Roman" w:hAnsi="Times New Roman" w:cs="Times New Roman"/>
          <w:sz w:val="28"/>
          <w:szCs w:val="28"/>
        </w:rPr>
        <w:t xml:space="preserve"> к муниципальной программе «Развити</w:t>
      </w:r>
      <w:r w:rsidR="004E047E" w:rsidRPr="00496104">
        <w:rPr>
          <w:rFonts w:ascii="Times New Roman" w:eastAsia="Times New Roman" w:hAnsi="Times New Roman" w:cs="Times New Roman"/>
          <w:sz w:val="28"/>
          <w:szCs w:val="28"/>
        </w:rPr>
        <w:t>е</w:t>
      </w:r>
      <w:r w:rsidRPr="00496104">
        <w:rPr>
          <w:rFonts w:ascii="Times New Roman" w:eastAsia="Times New Roman" w:hAnsi="Times New Roman" w:cs="Times New Roman"/>
          <w:sz w:val="28"/>
          <w:szCs w:val="28"/>
        </w:rPr>
        <w:t xml:space="preserve"> малого и среднего предпринимательства в городе Зеленогорске»</w:t>
      </w:r>
      <w:r w:rsidR="00A42CA7" w:rsidRPr="00496104">
        <w:rPr>
          <w:rFonts w:ascii="Times New Roman" w:eastAsia="Times New Roman" w:hAnsi="Times New Roman" w:cs="Times New Roman"/>
          <w:sz w:val="28"/>
          <w:szCs w:val="28"/>
        </w:rPr>
        <w:t>, утвержденной постановлением Администрации ЗАТО г. Зеленогорска</w:t>
      </w:r>
      <w:r w:rsidRPr="00496104">
        <w:rPr>
          <w:rFonts w:ascii="Times New Roman" w:eastAsia="Times New Roman" w:hAnsi="Times New Roman" w:cs="Times New Roman"/>
          <w:sz w:val="28"/>
          <w:szCs w:val="28"/>
        </w:rPr>
        <w:t xml:space="preserve"> (далее </w:t>
      </w:r>
      <w:r w:rsidRPr="00496104">
        <w:rPr>
          <w:rFonts w:ascii="Times New Roman" w:eastAsia="Times New Roman" w:hAnsi="Times New Roman" w:cs="Times New Roman"/>
          <w:sz w:val="28"/>
          <w:szCs w:val="28"/>
        </w:rPr>
        <w:lastRenderedPageBreak/>
        <w:t>– муниципальная программа).</w:t>
      </w:r>
    </w:p>
    <w:p w:rsidR="005F4757" w:rsidRPr="00496104" w:rsidRDefault="005F4757" w:rsidP="005F475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1.4. В связи с тем, что предоставление муниципальных преференций, указанных в пункте 1.3 настоящего положения, осуществляется в соответствии с подпунктом 13 пункта 1 статьи 19 Федерального закона от 26.07.2006 № 135-ФЗ «О защите конкуренции» и предусмотрено муниципальной программ</w:t>
      </w:r>
      <w:r w:rsidR="004E047E" w:rsidRPr="00496104">
        <w:rPr>
          <w:rFonts w:ascii="Times New Roman" w:eastAsia="Times New Roman" w:hAnsi="Times New Roman" w:cs="Times New Roman"/>
          <w:sz w:val="28"/>
          <w:szCs w:val="28"/>
        </w:rPr>
        <w:t>ой</w:t>
      </w:r>
      <w:r w:rsidRPr="00496104">
        <w:rPr>
          <w:rFonts w:ascii="Times New Roman" w:eastAsia="Times New Roman" w:hAnsi="Times New Roman" w:cs="Times New Roman"/>
          <w:sz w:val="28"/>
          <w:szCs w:val="28"/>
        </w:rPr>
        <w:t>, предварительное согласие антимонопольного органа на их предоставление не требуется.</w:t>
      </w:r>
    </w:p>
    <w:p w:rsidR="00D6739D"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1.</w:t>
      </w:r>
      <w:r w:rsidR="008D716B" w:rsidRPr="00496104">
        <w:rPr>
          <w:rFonts w:ascii="Times New Roman" w:eastAsia="Times New Roman" w:hAnsi="Times New Roman" w:cs="Times New Roman"/>
          <w:sz w:val="28"/>
          <w:szCs w:val="28"/>
        </w:rPr>
        <w:t>5</w:t>
      </w:r>
      <w:r w:rsidRPr="00496104">
        <w:rPr>
          <w:rFonts w:ascii="Times New Roman" w:eastAsia="Times New Roman" w:hAnsi="Times New Roman" w:cs="Times New Roman"/>
          <w:sz w:val="28"/>
          <w:szCs w:val="28"/>
        </w:rPr>
        <w:t>. Организатор</w:t>
      </w:r>
      <w:r w:rsidR="00D6739D" w:rsidRPr="00496104">
        <w:rPr>
          <w:rFonts w:ascii="Times New Roman" w:eastAsia="Times New Roman" w:hAnsi="Times New Roman" w:cs="Times New Roman"/>
          <w:sz w:val="28"/>
          <w:szCs w:val="28"/>
        </w:rPr>
        <w:t>ами</w:t>
      </w:r>
      <w:r w:rsidRPr="00496104">
        <w:rPr>
          <w:rFonts w:ascii="Times New Roman" w:eastAsia="Times New Roman" w:hAnsi="Times New Roman" w:cs="Times New Roman"/>
          <w:sz w:val="28"/>
          <w:szCs w:val="28"/>
        </w:rPr>
        <w:t xml:space="preserve"> торгов, арендодател</w:t>
      </w:r>
      <w:r w:rsidR="00D6739D" w:rsidRPr="00496104">
        <w:rPr>
          <w:rFonts w:ascii="Times New Roman" w:eastAsia="Times New Roman" w:hAnsi="Times New Roman" w:cs="Times New Roman"/>
          <w:sz w:val="28"/>
          <w:szCs w:val="28"/>
        </w:rPr>
        <w:t>ями</w:t>
      </w:r>
      <w:r w:rsidRPr="00496104">
        <w:rPr>
          <w:rFonts w:ascii="Times New Roman" w:eastAsia="Times New Roman" w:hAnsi="Times New Roman" w:cs="Times New Roman"/>
          <w:sz w:val="28"/>
          <w:szCs w:val="28"/>
        </w:rPr>
        <w:t xml:space="preserve"> по договорам аренды </w:t>
      </w:r>
      <w:r w:rsidR="00D6739D" w:rsidRPr="00496104">
        <w:rPr>
          <w:rFonts w:ascii="Times New Roman" w:eastAsia="Times New Roman" w:hAnsi="Times New Roman" w:cs="Times New Roman"/>
          <w:sz w:val="28"/>
          <w:szCs w:val="28"/>
        </w:rPr>
        <w:t xml:space="preserve">муниципального </w:t>
      </w:r>
      <w:r w:rsidRPr="00496104">
        <w:rPr>
          <w:rFonts w:ascii="Times New Roman" w:eastAsia="Times New Roman" w:hAnsi="Times New Roman" w:cs="Times New Roman"/>
          <w:sz w:val="28"/>
          <w:szCs w:val="28"/>
        </w:rPr>
        <w:t xml:space="preserve">имущества </w:t>
      </w:r>
      <w:r w:rsidR="009765B3" w:rsidRPr="00496104">
        <w:rPr>
          <w:rFonts w:ascii="Times New Roman" w:eastAsia="Times New Roman" w:hAnsi="Times New Roman" w:cs="Times New Roman"/>
          <w:sz w:val="28"/>
          <w:szCs w:val="28"/>
        </w:rPr>
        <w:t>с субъектами МСП</w:t>
      </w:r>
      <w:r w:rsidR="00A42CA7" w:rsidRPr="00496104">
        <w:rPr>
          <w:rFonts w:ascii="Times New Roman" w:eastAsia="Times New Roman" w:hAnsi="Times New Roman" w:cs="Times New Roman"/>
          <w:sz w:val="28"/>
          <w:szCs w:val="28"/>
        </w:rPr>
        <w:t>, заключенными</w:t>
      </w:r>
      <w:r w:rsidR="009765B3"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rPr>
        <w:t>без проведения торгов (далее – договор</w:t>
      </w:r>
      <w:r w:rsidR="00A42CA7" w:rsidRPr="00496104">
        <w:rPr>
          <w:rFonts w:ascii="Times New Roman" w:eastAsia="Times New Roman" w:hAnsi="Times New Roman" w:cs="Times New Roman"/>
          <w:sz w:val="28"/>
          <w:szCs w:val="28"/>
        </w:rPr>
        <w:t>ы</w:t>
      </w:r>
      <w:r w:rsidRPr="00496104">
        <w:rPr>
          <w:rFonts w:ascii="Times New Roman" w:eastAsia="Times New Roman" w:hAnsi="Times New Roman" w:cs="Times New Roman"/>
          <w:sz w:val="28"/>
          <w:szCs w:val="28"/>
        </w:rPr>
        <w:t xml:space="preserve"> аренды)</w:t>
      </w:r>
      <w:r w:rsidR="00A42CA7" w:rsidRPr="00496104">
        <w:rPr>
          <w:rFonts w:ascii="Times New Roman" w:eastAsia="Times New Roman" w:hAnsi="Times New Roman" w:cs="Times New Roman"/>
          <w:sz w:val="28"/>
          <w:szCs w:val="28"/>
        </w:rPr>
        <w:t>,</w:t>
      </w:r>
      <w:r w:rsidRPr="00496104">
        <w:rPr>
          <w:rFonts w:ascii="Times New Roman" w:eastAsia="Times New Roman" w:hAnsi="Times New Roman" w:cs="Times New Roman"/>
          <w:sz w:val="28"/>
          <w:szCs w:val="28"/>
        </w:rPr>
        <w:t xml:space="preserve"> явля</w:t>
      </w:r>
      <w:r w:rsidR="00D6739D" w:rsidRPr="00496104">
        <w:rPr>
          <w:rFonts w:ascii="Times New Roman" w:eastAsia="Times New Roman" w:hAnsi="Times New Roman" w:cs="Times New Roman"/>
          <w:sz w:val="28"/>
          <w:szCs w:val="28"/>
        </w:rPr>
        <w:t>ю</w:t>
      </w:r>
      <w:r w:rsidRPr="00496104">
        <w:rPr>
          <w:rFonts w:ascii="Times New Roman" w:eastAsia="Times New Roman" w:hAnsi="Times New Roman" w:cs="Times New Roman"/>
          <w:sz w:val="28"/>
          <w:szCs w:val="28"/>
        </w:rPr>
        <w:t>тся</w:t>
      </w:r>
      <w:r w:rsidR="00D6739D" w:rsidRPr="00496104">
        <w:rPr>
          <w:rFonts w:ascii="Times New Roman" w:eastAsia="Times New Roman" w:hAnsi="Times New Roman" w:cs="Times New Roman"/>
          <w:sz w:val="28"/>
          <w:szCs w:val="28"/>
        </w:rPr>
        <w:t>:</w:t>
      </w:r>
    </w:p>
    <w:p w:rsidR="00D6739D" w:rsidRPr="00496104" w:rsidRDefault="00D6739D"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а) </w:t>
      </w:r>
      <w:r w:rsidR="008D716B" w:rsidRPr="00496104">
        <w:rPr>
          <w:rFonts w:ascii="Times New Roman" w:eastAsia="Times New Roman" w:hAnsi="Times New Roman" w:cs="Times New Roman"/>
          <w:sz w:val="28"/>
          <w:szCs w:val="28"/>
        </w:rPr>
        <w:t xml:space="preserve">Комитет по управлению имуществом Администрации ЗАТО </w:t>
      </w:r>
      <w:r w:rsidR="00DA2ABB">
        <w:rPr>
          <w:rFonts w:ascii="Times New Roman" w:eastAsia="Times New Roman" w:hAnsi="Times New Roman" w:cs="Times New Roman"/>
          <w:sz w:val="28"/>
          <w:szCs w:val="28"/>
        </w:rPr>
        <w:t xml:space="preserve">                      </w:t>
      </w:r>
      <w:r w:rsidR="008D716B" w:rsidRPr="00496104">
        <w:rPr>
          <w:rFonts w:ascii="Times New Roman" w:eastAsia="Times New Roman" w:hAnsi="Times New Roman" w:cs="Times New Roman"/>
          <w:sz w:val="28"/>
          <w:szCs w:val="28"/>
        </w:rPr>
        <w:t xml:space="preserve">г. Зеленогорска (далее – КУМИ) - </w:t>
      </w:r>
      <w:r w:rsidRPr="00496104">
        <w:rPr>
          <w:rFonts w:ascii="Times New Roman" w:eastAsia="Times New Roman" w:hAnsi="Times New Roman" w:cs="Times New Roman"/>
          <w:sz w:val="28"/>
          <w:szCs w:val="28"/>
        </w:rPr>
        <w:t>в отношении муниципального имущества, составляющего муниципальн</w:t>
      </w:r>
      <w:r w:rsidR="00496104" w:rsidRPr="00496104">
        <w:rPr>
          <w:rFonts w:ascii="Times New Roman" w:eastAsia="Times New Roman" w:hAnsi="Times New Roman" w:cs="Times New Roman"/>
          <w:sz w:val="28"/>
          <w:szCs w:val="28"/>
        </w:rPr>
        <w:t>ую</w:t>
      </w:r>
      <w:r w:rsidRPr="00496104">
        <w:rPr>
          <w:rFonts w:ascii="Times New Roman" w:eastAsia="Times New Roman" w:hAnsi="Times New Roman" w:cs="Times New Roman"/>
          <w:sz w:val="28"/>
          <w:szCs w:val="28"/>
        </w:rPr>
        <w:t xml:space="preserve"> казн</w:t>
      </w:r>
      <w:r w:rsidR="00496104" w:rsidRPr="00496104">
        <w:rPr>
          <w:rFonts w:ascii="Times New Roman" w:eastAsia="Times New Roman" w:hAnsi="Times New Roman" w:cs="Times New Roman"/>
          <w:sz w:val="28"/>
          <w:szCs w:val="28"/>
        </w:rPr>
        <w:t>у</w:t>
      </w:r>
      <w:r w:rsidRPr="00496104">
        <w:rPr>
          <w:rFonts w:ascii="Times New Roman" w:eastAsia="Times New Roman" w:hAnsi="Times New Roman" w:cs="Times New Roman"/>
          <w:sz w:val="28"/>
          <w:szCs w:val="28"/>
        </w:rPr>
        <w:t xml:space="preserve"> города Зеленогорска </w:t>
      </w:r>
      <w:r w:rsidR="00764972" w:rsidRPr="00496104">
        <w:rPr>
          <w:rFonts w:ascii="Times New Roman" w:eastAsia="Times New Roman" w:hAnsi="Times New Roman" w:cs="Times New Roman"/>
          <w:sz w:val="28"/>
          <w:szCs w:val="28"/>
        </w:rPr>
        <w:t>(далее – имущество казны)</w:t>
      </w:r>
      <w:r w:rsidR="008D716B" w:rsidRPr="00496104">
        <w:rPr>
          <w:rFonts w:ascii="Times New Roman" w:eastAsia="Times New Roman" w:hAnsi="Times New Roman" w:cs="Times New Roman"/>
          <w:sz w:val="28"/>
          <w:szCs w:val="28"/>
        </w:rPr>
        <w:t>;</w:t>
      </w:r>
    </w:p>
    <w:p w:rsidR="008D716B" w:rsidRPr="00496104" w:rsidRDefault="00D6739D" w:rsidP="008D716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б) </w:t>
      </w:r>
      <w:r w:rsidR="008D716B" w:rsidRPr="00496104">
        <w:rPr>
          <w:rFonts w:ascii="Times New Roman" w:hAnsi="Times New Roman" w:cs="Times New Roman"/>
          <w:sz w:val="28"/>
          <w:szCs w:val="28"/>
        </w:rPr>
        <w:t>индивидуальный предприниматель или коммерческая организация, за исключением унитарного предприятия (далее - доверительный управляющий)</w:t>
      </w:r>
      <w:r w:rsidR="00DA2ABB">
        <w:rPr>
          <w:rFonts w:ascii="Times New Roman" w:hAnsi="Times New Roman" w:cs="Times New Roman"/>
          <w:sz w:val="28"/>
          <w:szCs w:val="28"/>
        </w:rPr>
        <w:t>,</w:t>
      </w:r>
      <w:r w:rsidR="008D716B" w:rsidRPr="00496104">
        <w:rPr>
          <w:rFonts w:ascii="Times New Roman" w:hAnsi="Times New Roman" w:cs="Times New Roman"/>
          <w:sz w:val="28"/>
          <w:szCs w:val="28"/>
        </w:rPr>
        <w:t xml:space="preserve"> - </w:t>
      </w:r>
      <w:r w:rsidRPr="00496104">
        <w:rPr>
          <w:rFonts w:ascii="Times New Roman" w:eastAsia="Times New Roman" w:hAnsi="Times New Roman" w:cs="Times New Roman"/>
          <w:sz w:val="28"/>
          <w:szCs w:val="28"/>
        </w:rPr>
        <w:t>в отношении муниципального имущества, переданного в доверительное управление в соответствие с законодательством Российской Федерации</w:t>
      </w:r>
      <w:r w:rsidR="00764972" w:rsidRPr="00496104">
        <w:rPr>
          <w:rFonts w:ascii="Times New Roman" w:eastAsia="Times New Roman" w:hAnsi="Times New Roman" w:cs="Times New Roman"/>
          <w:sz w:val="28"/>
          <w:szCs w:val="28"/>
        </w:rPr>
        <w:t xml:space="preserve"> (далее – муниципальное имущество, переданное в доверительное управление)</w:t>
      </w:r>
      <w:r w:rsidR="00496104" w:rsidRPr="00496104">
        <w:rPr>
          <w:rFonts w:ascii="Times New Roman" w:eastAsia="Times New Roman" w:hAnsi="Times New Roman" w:cs="Times New Roman"/>
          <w:sz w:val="28"/>
          <w:szCs w:val="28"/>
        </w:rPr>
        <w:t>.</w:t>
      </w:r>
    </w:p>
    <w:p w:rsidR="008D716B" w:rsidRPr="00496104" w:rsidRDefault="008D716B" w:rsidP="008D716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1.6. Арендаторами по договорам аренды являются субъекты МСП, соответствующие условиям, установленным в разделе 2 Условий.</w:t>
      </w:r>
    </w:p>
    <w:p w:rsidR="005F4757" w:rsidRPr="00496104" w:rsidRDefault="005F4757" w:rsidP="009765B3">
      <w:pPr>
        <w:widowControl w:val="0"/>
        <w:autoSpaceDE w:val="0"/>
        <w:autoSpaceDN w:val="0"/>
        <w:spacing w:after="0" w:line="240" w:lineRule="auto"/>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lang w:eastAsia="zh-CN"/>
        </w:rPr>
        <w:t xml:space="preserve">1.7. Участие лиц, не указанных в пункте 1 статьи 8 Закона Российской Федерации от 14.07.1992 № 3297-1 «О закрытом административно-территориальном образовании» (далее - Закон о ЗАТО), в совершении сделок по заключению договоров аренды, допускается на основании распоряжений Администрации ЗАТО г. Зеленогорска, согласованных </w:t>
      </w:r>
      <w:r w:rsidRPr="00496104">
        <w:rPr>
          <w:rFonts w:ascii="Times New Roman" w:eastAsia="Times New Roman" w:hAnsi="Times New Roman" w:cs="Times New Roman"/>
          <w:sz w:val="28"/>
          <w:szCs w:val="28"/>
        </w:rPr>
        <w:t>Государственной корпорацией по атомной энергии «</w:t>
      </w:r>
      <w:proofErr w:type="spellStart"/>
      <w:r w:rsidRPr="00496104">
        <w:rPr>
          <w:rFonts w:ascii="Times New Roman" w:eastAsia="Times New Roman" w:hAnsi="Times New Roman" w:cs="Times New Roman"/>
          <w:sz w:val="28"/>
          <w:szCs w:val="28"/>
        </w:rPr>
        <w:t>Росатом</w:t>
      </w:r>
      <w:proofErr w:type="spellEnd"/>
      <w:r w:rsidRPr="00496104">
        <w:rPr>
          <w:rFonts w:ascii="Times New Roman" w:eastAsia="Times New Roman" w:hAnsi="Times New Roman" w:cs="Times New Roman"/>
          <w:sz w:val="28"/>
          <w:szCs w:val="28"/>
        </w:rPr>
        <w:t>» совместно с Федеральной службой безопасности Российской Федерации.</w:t>
      </w:r>
    </w:p>
    <w:p w:rsidR="009765B3" w:rsidRPr="00496104" w:rsidRDefault="009765B3"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1.8. Срок, на который заключаются договоры аренды</w:t>
      </w:r>
      <w:r w:rsidR="00A42CA7" w:rsidRPr="00496104">
        <w:rPr>
          <w:rFonts w:ascii="Times New Roman" w:eastAsia="Times New Roman" w:hAnsi="Times New Roman" w:cs="Times New Roman"/>
          <w:sz w:val="28"/>
          <w:szCs w:val="28"/>
        </w:rPr>
        <w:t>,</w:t>
      </w:r>
      <w:r w:rsidRPr="00496104">
        <w:rPr>
          <w:rFonts w:ascii="Times New Roman" w:eastAsia="Times New Roman" w:hAnsi="Times New Roman" w:cs="Times New Roman"/>
          <w:sz w:val="28"/>
          <w:szCs w:val="28"/>
        </w:rPr>
        <w:t xml:space="preserve"> составляет не менее чем 5 лет. Срок договоров аренды </w:t>
      </w:r>
      <w:r w:rsidR="00FD0F29" w:rsidRPr="00496104">
        <w:rPr>
          <w:rFonts w:ascii="Times New Roman" w:eastAsia="Times New Roman" w:hAnsi="Times New Roman" w:cs="Times New Roman"/>
          <w:sz w:val="28"/>
          <w:szCs w:val="28"/>
        </w:rPr>
        <w:t xml:space="preserve">уменьшается </w:t>
      </w:r>
      <w:r w:rsidRPr="00496104">
        <w:rPr>
          <w:rFonts w:ascii="Times New Roman" w:eastAsia="Times New Roman" w:hAnsi="Times New Roman" w:cs="Times New Roman"/>
          <w:sz w:val="28"/>
          <w:szCs w:val="28"/>
        </w:rPr>
        <w:t>на основании поданного до заключения так</w:t>
      </w:r>
      <w:r w:rsidR="00FD0F29" w:rsidRPr="00496104">
        <w:rPr>
          <w:rFonts w:ascii="Times New Roman" w:eastAsia="Times New Roman" w:hAnsi="Times New Roman" w:cs="Times New Roman"/>
          <w:sz w:val="28"/>
          <w:szCs w:val="28"/>
        </w:rPr>
        <w:t>их</w:t>
      </w:r>
      <w:r w:rsidRPr="00496104">
        <w:rPr>
          <w:rFonts w:ascii="Times New Roman" w:eastAsia="Times New Roman" w:hAnsi="Times New Roman" w:cs="Times New Roman"/>
          <w:sz w:val="28"/>
          <w:szCs w:val="28"/>
        </w:rPr>
        <w:t xml:space="preserve"> договор</w:t>
      </w:r>
      <w:r w:rsidR="00FD0F29" w:rsidRPr="00496104">
        <w:rPr>
          <w:rFonts w:ascii="Times New Roman" w:eastAsia="Times New Roman" w:hAnsi="Times New Roman" w:cs="Times New Roman"/>
          <w:sz w:val="28"/>
          <w:szCs w:val="28"/>
        </w:rPr>
        <w:t>ов</w:t>
      </w:r>
      <w:r w:rsidRPr="00496104">
        <w:rPr>
          <w:rFonts w:ascii="Times New Roman" w:eastAsia="Times New Roman" w:hAnsi="Times New Roman" w:cs="Times New Roman"/>
          <w:sz w:val="28"/>
          <w:szCs w:val="28"/>
        </w:rPr>
        <w:t xml:space="preserve"> заявлени</w:t>
      </w:r>
      <w:r w:rsidR="00FD0F29" w:rsidRPr="00496104">
        <w:rPr>
          <w:rFonts w:ascii="Times New Roman" w:eastAsia="Times New Roman" w:hAnsi="Times New Roman" w:cs="Times New Roman"/>
          <w:sz w:val="28"/>
          <w:szCs w:val="28"/>
        </w:rPr>
        <w:t>й</w:t>
      </w:r>
      <w:r w:rsidRPr="00496104">
        <w:rPr>
          <w:rFonts w:ascii="Times New Roman" w:eastAsia="Times New Roman" w:hAnsi="Times New Roman" w:cs="Times New Roman"/>
          <w:sz w:val="28"/>
          <w:szCs w:val="28"/>
        </w:rPr>
        <w:t xml:space="preserve"> субъект</w:t>
      </w:r>
      <w:r w:rsidR="00FD0F29" w:rsidRPr="00496104">
        <w:rPr>
          <w:rFonts w:ascii="Times New Roman" w:eastAsia="Times New Roman" w:hAnsi="Times New Roman" w:cs="Times New Roman"/>
          <w:sz w:val="28"/>
          <w:szCs w:val="28"/>
        </w:rPr>
        <w:t>ов</w:t>
      </w:r>
      <w:r w:rsidRPr="00496104">
        <w:rPr>
          <w:rFonts w:ascii="Times New Roman" w:eastAsia="Times New Roman" w:hAnsi="Times New Roman" w:cs="Times New Roman"/>
          <w:sz w:val="28"/>
          <w:szCs w:val="28"/>
        </w:rPr>
        <w:t xml:space="preserve"> МСП.</w:t>
      </w:r>
    </w:p>
    <w:p w:rsidR="00A65B6A" w:rsidRPr="00496104" w:rsidRDefault="00A65B6A"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1.9. Решения о предоставлении муниципальных преференций или об отказе в предоставлении муниципальных преференций, </w:t>
      </w:r>
      <w:r w:rsidR="00FD0F29" w:rsidRPr="00496104">
        <w:rPr>
          <w:rFonts w:ascii="Times New Roman" w:eastAsia="Times New Roman" w:hAnsi="Times New Roman" w:cs="Times New Roman"/>
          <w:sz w:val="28"/>
          <w:szCs w:val="28"/>
        </w:rPr>
        <w:t xml:space="preserve">указанных в </w:t>
      </w:r>
      <w:r w:rsidRPr="00496104">
        <w:rPr>
          <w:rFonts w:ascii="Times New Roman" w:eastAsia="Times New Roman" w:hAnsi="Times New Roman" w:cs="Times New Roman"/>
          <w:sz w:val="28"/>
          <w:szCs w:val="28"/>
        </w:rPr>
        <w:t>пункт</w:t>
      </w:r>
      <w:r w:rsidR="00FD0F29" w:rsidRPr="00496104">
        <w:rPr>
          <w:rFonts w:ascii="Times New Roman" w:eastAsia="Times New Roman" w:hAnsi="Times New Roman" w:cs="Times New Roman"/>
          <w:sz w:val="28"/>
          <w:szCs w:val="28"/>
        </w:rPr>
        <w:t>е</w:t>
      </w:r>
      <w:r w:rsidRPr="00496104">
        <w:rPr>
          <w:rFonts w:ascii="Times New Roman" w:eastAsia="Times New Roman" w:hAnsi="Times New Roman" w:cs="Times New Roman"/>
          <w:sz w:val="28"/>
          <w:szCs w:val="28"/>
        </w:rPr>
        <w:t xml:space="preserve"> 1.3 настоящего положения, принимаются в порядке, предусмотренном разделом 3 Условий.</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F4757" w:rsidRPr="00496104" w:rsidRDefault="00A65B6A" w:rsidP="005F4757">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2</w:t>
      </w:r>
      <w:r w:rsidR="005F4757" w:rsidRPr="00496104">
        <w:rPr>
          <w:rFonts w:ascii="Times New Roman" w:eastAsia="Times New Roman" w:hAnsi="Times New Roman" w:cs="Times New Roman"/>
          <w:sz w:val="28"/>
          <w:szCs w:val="28"/>
        </w:rPr>
        <w:t>. Порядок предоставления муниципальных преференций</w:t>
      </w:r>
    </w:p>
    <w:p w:rsidR="005F4757" w:rsidRPr="00496104" w:rsidRDefault="005F4757" w:rsidP="005F4757">
      <w:pPr>
        <w:widowControl w:val="0"/>
        <w:autoSpaceDE w:val="0"/>
        <w:autoSpaceDN w:val="0"/>
        <w:spacing w:after="0" w:line="240" w:lineRule="auto"/>
        <w:jc w:val="both"/>
        <w:rPr>
          <w:rFonts w:ascii="Times New Roman" w:eastAsia="Times New Roman" w:hAnsi="Times New Roman" w:cs="Times New Roman"/>
          <w:sz w:val="28"/>
          <w:szCs w:val="28"/>
        </w:rPr>
      </w:pPr>
    </w:p>
    <w:p w:rsidR="005F4757" w:rsidRPr="00496104" w:rsidRDefault="00A65B6A" w:rsidP="005F4757">
      <w:pPr>
        <w:widowControl w:val="0"/>
        <w:autoSpaceDE w:val="0"/>
        <w:autoSpaceDN w:val="0"/>
        <w:spacing w:after="0" w:line="240" w:lineRule="auto"/>
        <w:ind w:firstLine="708"/>
        <w:jc w:val="both"/>
        <w:rPr>
          <w:rFonts w:ascii="Times New Roman" w:eastAsia="Times New Roman" w:hAnsi="Times New Roman" w:cs="Times New Roman"/>
          <w:sz w:val="28"/>
          <w:szCs w:val="28"/>
          <w:lang w:eastAsia="ar-SA"/>
        </w:rPr>
      </w:pPr>
      <w:r w:rsidRPr="00496104">
        <w:rPr>
          <w:rFonts w:ascii="Times New Roman" w:eastAsia="Times New Roman" w:hAnsi="Times New Roman" w:cs="Times New Roman"/>
          <w:sz w:val="28"/>
          <w:szCs w:val="28"/>
        </w:rPr>
        <w:t>2</w:t>
      </w:r>
      <w:r w:rsidR="005F4757" w:rsidRPr="00496104">
        <w:rPr>
          <w:rFonts w:ascii="Times New Roman" w:eastAsia="Times New Roman" w:hAnsi="Times New Roman" w:cs="Times New Roman"/>
          <w:sz w:val="28"/>
          <w:szCs w:val="28"/>
        </w:rPr>
        <w:t>.1. Субъект МСП</w:t>
      </w:r>
      <w:r w:rsidR="00BD2510" w:rsidRPr="00496104">
        <w:rPr>
          <w:rFonts w:ascii="Times New Roman" w:eastAsia="Times New Roman" w:hAnsi="Times New Roman" w:cs="Times New Roman"/>
          <w:sz w:val="28"/>
          <w:szCs w:val="28"/>
        </w:rPr>
        <w:t>,</w:t>
      </w:r>
      <w:r w:rsidR="005F4757" w:rsidRPr="00496104">
        <w:rPr>
          <w:rFonts w:ascii="Times New Roman" w:eastAsia="Times New Roman" w:hAnsi="Times New Roman" w:cs="Times New Roman"/>
          <w:sz w:val="28"/>
          <w:szCs w:val="28"/>
        </w:rPr>
        <w:t xml:space="preserve"> претендующий на получение </w:t>
      </w:r>
      <w:r w:rsidR="005F4757" w:rsidRPr="00496104">
        <w:rPr>
          <w:rFonts w:ascii="Times New Roman" w:eastAsia="Times New Roman" w:hAnsi="Times New Roman" w:cs="Times New Roman"/>
          <w:sz w:val="28"/>
          <w:szCs w:val="28"/>
          <w:lang w:eastAsia="ar-SA"/>
        </w:rPr>
        <w:t>муниципальной преференции, указанной в пункте 1.3 настоящего положения (далее – заявитель)</w:t>
      </w:r>
      <w:r w:rsidR="00BD2510" w:rsidRPr="00496104">
        <w:rPr>
          <w:rFonts w:ascii="Times New Roman" w:eastAsia="Times New Roman" w:hAnsi="Times New Roman" w:cs="Times New Roman"/>
          <w:sz w:val="28"/>
          <w:szCs w:val="28"/>
          <w:lang w:eastAsia="ar-SA"/>
        </w:rPr>
        <w:t xml:space="preserve">, </w:t>
      </w:r>
      <w:r w:rsidR="00A42CA7" w:rsidRPr="00496104">
        <w:rPr>
          <w:rFonts w:ascii="Times New Roman" w:eastAsia="Times New Roman" w:hAnsi="Times New Roman" w:cs="Times New Roman"/>
          <w:sz w:val="28"/>
          <w:szCs w:val="28"/>
          <w:lang w:eastAsia="ar-SA"/>
        </w:rPr>
        <w:t>по</w:t>
      </w:r>
      <w:r w:rsidR="005F4757" w:rsidRPr="00496104">
        <w:rPr>
          <w:rFonts w:ascii="Times New Roman" w:eastAsia="Times New Roman" w:hAnsi="Times New Roman" w:cs="Times New Roman"/>
          <w:sz w:val="28"/>
          <w:szCs w:val="28"/>
          <w:lang w:eastAsia="ar-SA"/>
        </w:rPr>
        <w:t xml:space="preserve"> своему выбору представляет лично, направляет почтовым отправлением или посредством электронной почты в КУМИ</w:t>
      </w:r>
      <w:r w:rsidR="00D6739D" w:rsidRPr="00496104">
        <w:rPr>
          <w:rFonts w:ascii="Times New Roman" w:eastAsia="Times New Roman" w:hAnsi="Times New Roman" w:cs="Times New Roman"/>
          <w:sz w:val="28"/>
          <w:szCs w:val="28"/>
          <w:lang w:eastAsia="ar-SA"/>
        </w:rPr>
        <w:t xml:space="preserve"> </w:t>
      </w:r>
      <w:r w:rsidR="005F4757" w:rsidRPr="00496104">
        <w:rPr>
          <w:rFonts w:ascii="Times New Roman" w:eastAsia="Times New Roman" w:hAnsi="Times New Roman" w:cs="Times New Roman"/>
          <w:sz w:val="28"/>
          <w:szCs w:val="28"/>
          <w:lang w:eastAsia="ar-SA"/>
        </w:rPr>
        <w:t>следующие документы:</w:t>
      </w:r>
    </w:p>
    <w:p w:rsidR="005F4757" w:rsidRPr="00496104" w:rsidRDefault="005F4757" w:rsidP="005F475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96104">
        <w:rPr>
          <w:rFonts w:ascii="Times New Roman" w:eastAsia="Times New Roman" w:hAnsi="Times New Roman" w:cs="Times New Roman"/>
          <w:sz w:val="28"/>
          <w:szCs w:val="28"/>
          <w:lang w:eastAsia="ar-SA"/>
        </w:rPr>
        <w:t>а) заявление о предоставлении муниципальной преференции (далее - заявление) на имя руководителя КУМИ, содержащее следующие сведения:</w:t>
      </w:r>
    </w:p>
    <w:p w:rsidR="005F4757" w:rsidRPr="00496104" w:rsidRDefault="005F4757" w:rsidP="005F4757">
      <w:pPr>
        <w:widowControl w:val="0"/>
        <w:suppressAutoHyphens/>
        <w:autoSpaceDE w:val="0"/>
        <w:spacing w:after="0" w:line="240" w:lineRule="auto"/>
        <w:ind w:firstLine="567"/>
        <w:jc w:val="both"/>
        <w:rPr>
          <w:rFonts w:ascii="Times New Roman" w:eastAsia="Times New Roman" w:hAnsi="Times New Roman" w:cs="Times New Roman"/>
          <w:sz w:val="28"/>
          <w:szCs w:val="28"/>
          <w:lang w:eastAsia="hi-IN" w:bidi="hi-IN"/>
        </w:rPr>
      </w:pPr>
      <w:r w:rsidRPr="00496104">
        <w:rPr>
          <w:rFonts w:ascii="Times New Roman" w:eastAsia="Times New Roman" w:hAnsi="Times New Roman" w:cs="Times New Roman"/>
          <w:sz w:val="28"/>
          <w:szCs w:val="28"/>
          <w:lang w:eastAsia="ar-SA"/>
        </w:rPr>
        <w:lastRenderedPageBreak/>
        <w:t>- фамилию, имя, отчество (последнее - при наличии), место жительства заявителя, реквизиты документа, удостоверяющего личность заявителя, основной г</w:t>
      </w:r>
      <w:r w:rsidRPr="00496104">
        <w:rPr>
          <w:rFonts w:ascii="Times New Roman" w:eastAsia="Times New Roman" w:hAnsi="Times New Roman" w:cs="Times New Roman"/>
          <w:sz w:val="28"/>
          <w:szCs w:val="28"/>
          <w:lang w:eastAsia="hi-IN" w:bidi="hi-IN"/>
        </w:rPr>
        <w:t>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(для индивидуального предпринимателя);</w:t>
      </w:r>
    </w:p>
    <w:p w:rsidR="005F4757" w:rsidRPr="00496104" w:rsidRDefault="005F4757" w:rsidP="005F4757">
      <w:pPr>
        <w:widowControl w:val="0"/>
        <w:suppressAutoHyphens/>
        <w:autoSpaceDE w:val="0"/>
        <w:spacing w:after="0" w:line="240" w:lineRule="auto"/>
        <w:ind w:firstLine="567"/>
        <w:jc w:val="both"/>
        <w:rPr>
          <w:rFonts w:ascii="Times New Roman" w:eastAsia="Times New Roman" w:hAnsi="Times New Roman" w:cs="Times New Roman"/>
          <w:sz w:val="28"/>
          <w:szCs w:val="28"/>
          <w:lang w:eastAsia="hi-IN" w:bidi="hi-IN"/>
        </w:rPr>
      </w:pPr>
      <w:r w:rsidRPr="00496104">
        <w:rPr>
          <w:rFonts w:ascii="Times New Roman" w:eastAsia="Times New Roman" w:hAnsi="Times New Roman" w:cs="Times New Roman"/>
          <w:sz w:val="28"/>
          <w:szCs w:val="28"/>
          <w:lang w:eastAsia="hi-IN" w:bidi="hi-IN"/>
        </w:rPr>
        <w:t>- наименование и место нахождения заявителя,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 идентификационный номер налогоплательщика (для юридического лица), за исключением случаев, если заявителем является иностранное юридическое лицо;</w:t>
      </w:r>
    </w:p>
    <w:p w:rsidR="005F4757" w:rsidRPr="00496104" w:rsidRDefault="005F4757" w:rsidP="005F4757">
      <w:pPr>
        <w:widowControl w:val="0"/>
        <w:suppressAutoHyphens/>
        <w:autoSpaceDE w:val="0"/>
        <w:spacing w:after="0" w:line="240" w:lineRule="auto"/>
        <w:ind w:firstLine="567"/>
        <w:jc w:val="both"/>
        <w:rPr>
          <w:rFonts w:ascii="Times New Roman" w:eastAsia="Times New Roman" w:hAnsi="Times New Roman" w:cs="Times New Roman"/>
          <w:sz w:val="28"/>
          <w:szCs w:val="28"/>
          <w:lang w:eastAsia="hi-IN" w:bidi="hi-IN"/>
        </w:rPr>
      </w:pPr>
      <w:r w:rsidRPr="00496104">
        <w:rPr>
          <w:rFonts w:ascii="Times New Roman" w:eastAsia="Times New Roman" w:hAnsi="Times New Roman" w:cs="Times New Roman"/>
          <w:sz w:val="28"/>
          <w:szCs w:val="28"/>
          <w:lang w:eastAsia="hi-IN" w:bidi="hi-IN"/>
        </w:rPr>
        <w:t>- наименование муниципальной преференции;</w:t>
      </w:r>
    </w:p>
    <w:p w:rsidR="005F4757" w:rsidRPr="00496104" w:rsidRDefault="005F4757" w:rsidP="005F4757">
      <w:pPr>
        <w:widowControl w:val="0"/>
        <w:suppressAutoHyphens/>
        <w:autoSpaceDE w:val="0"/>
        <w:spacing w:after="0" w:line="240" w:lineRule="auto"/>
        <w:ind w:firstLine="567"/>
        <w:jc w:val="both"/>
        <w:rPr>
          <w:rFonts w:ascii="Times New Roman" w:eastAsia="Times New Roman" w:hAnsi="Times New Roman" w:cs="Times New Roman"/>
          <w:sz w:val="28"/>
          <w:szCs w:val="28"/>
          <w:lang w:eastAsia="hi-IN" w:bidi="hi-IN"/>
        </w:rPr>
      </w:pPr>
      <w:r w:rsidRPr="00496104">
        <w:rPr>
          <w:rFonts w:ascii="Times New Roman" w:eastAsia="Times New Roman" w:hAnsi="Times New Roman" w:cs="Times New Roman"/>
          <w:sz w:val="28"/>
          <w:szCs w:val="28"/>
          <w:lang w:eastAsia="hi-IN" w:bidi="hi-IN"/>
        </w:rPr>
        <w:t>- информацию о</w:t>
      </w:r>
      <w:r w:rsidR="00764972" w:rsidRPr="00496104">
        <w:rPr>
          <w:rFonts w:ascii="Times New Roman" w:eastAsia="Times New Roman" w:hAnsi="Times New Roman" w:cs="Times New Roman"/>
          <w:sz w:val="28"/>
          <w:szCs w:val="28"/>
          <w:lang w:eastAsia="hi-IN" w:bidi="hi-IN"/>
        </w:rPr>
        <w:t xml:space="preserve"> муниципальном</w:t>
      </w:r>
      <w:r w:rsidRPr="00496104">
        <w:rPr>
          <w:rFonts w:ascii="Times New Roman" w:eastAsia="Times New Roman" w:hAnsi="Times New Roman" w:cs="Times New Roman"/>
          <w:sz w:val="28"/>
          <w:szCs w:val="28"/>
          <w:lang w:eastAsia="hi-IN" w:bidi="hi-IN"/>
        </w:rPr>
        <w:t xml:space="preserve"> имуществе, в отношении которого подается заявление (наименование, адрес (при наличии), площадь недвижимого </w:t>
      </w:r>
      <w:r w:rsidR="00764972" w:rsidRPr="00496104">
        <w:rPr>
          <w:rFonts w:ascii="Times New Roman" w:eastAsia="Times New Roman" w:hAnsi="Times New Roman" w:cs="Times New Roman"/>
          <w:sz w:val="28"/>
          <w:szCs w:val="28"/>
          <w:lang w:eastAsia="hi-IN" w:bidi="hi-IN"/>
        </w:rPr>
        <w:t xml:space="preserve">муниципального </w:t>
      </w:r>
      <w:r w:rsidRPr="00496104">
        <w:rPr>
          <w:rFonts w:ascii="Times New Roman" w:eastAsia="Times New Roman" w:hAnsi="Times New Roman" w:cs="Times New Roman"/>
          <w:sz w:val="28"/>
          <w:szCs w:val="28"/>
          <w:lang w:eastAsia="hi-IN" w:bidi="hi-IN"/>
        </w:rPr>
        <w:t>имущества);</w:t>
      </w:r>
    </w:p>
    <w:p w:rsidR="005F4757" w:rsidRPr="00496104" w:rsidRDefault="005F4757" w:rsidP="005F4757">
      <w:pPr>
        <w:widowControl w:val="0"/>
        <w:suppressAutoHyphens/>
        <w:autoSpaceDE w:val="0"/>
        <w:spacing w:after="0" w:line="240" w:lineRule="auto"/>
        <w:jc w:val="both"/>
        <w:rPr>
          <w:rFonts w:ascii="Times New Roman" w:eastAsia="Arial" w:hAnsi="Times New Roman" w:cs="Arial"/>
          <w:sz w:val="28"/>
          <w:szCs w:val="28"/>
          <w:lang w:eastAsia="hi-IN" w:bidi="hi-IN"/>
        </w:rPr>
      </w:pPr>
      <w:r w:rsidRPr="00496104">
        <w:rPr>
          <w:rFonts w:ascii="Times New Roman" w:eastAsia="Times New Roman" w:hAnsi="Times New Roman" w:cs="Times New Roman"/>
          <w:sz w:val="28"/>
          <w:szCs w:val="28"/>
          <w:lang w:eastAsia="hi-IN" w:bidi="hi-IN"/>
        </w:rPr>
        <w:t xml:space="preserve">        - </w:t>
      </w:r>
      <w:r w:rsidRPr="00496104">
        <w:rPr>
          <w:rFonts w:ascii="Times New Roman" w:eastAsia="Arial" w:hAnsi="Times New Roman" w:cs="Arial"/>
          <w:sz w:val="28"/>
          <w:szCs w:val="28"/>
          <w:lang w:eastAsia="hi-IN" w:bidi="hi-IN"/>
        </w:rPr>
        <w:t xml:space="preserve">цель использования </w:t>
      </w:r>
      <w:r w:rsidR="00764972" w:rsidRPr="00496104">
        <w:rPr>
          <w:rFonts w:ascii="Times New Roman" w:eastAsia="Arial" w:hAnsi="Times New Roman" w:cs="Arial"/>
          <w:sz w:val="28"/>
          <w:szCs w:val="28"/>
          <w:lang w:eastAsia="hi-IN" w:bidi="hi-IN"/>
        </w:rPr>
        <w:t xml:space="preserve">муниципального </w:t>
      </w:r>
      <w:r w:rsidRPr="00496104">
        <w:rPr>
          <w:rFonts w:ascii="Times New Roman" w:eastAsia="Arial" w:hAnsi="Times New Roman" w:cs="Arial"/>
          <w:sz w:val="28"/>
          <w:szCs w:val="28"/>
          <w:lang w:eastAsia="hi-IN" w:bidi="hi-IN"/>
        </w:rPr>
        <w:t>имущества;</w:t>
      </w:r>
    </w:p>
    <w:p w:rsidR="005F4757" w:rsidRPr="00496104" w:rsidRDefault="005F4757" w:rsidP="005F4757">
      <w:pPr>
        <w:widowControl w:val="0"/>
        <w:suppressAutoHyphens/>
        <w:autoSpaceDE w:val="0"/>
        <w:spacing w:after="0" w:line="240" w:lineRule="auto"/>
        <w:jc w:val="both"/>
        <w:rPr>
          <w:rFonts w:ascii="Times New Roman" w:eastAsia="Arial" w:hAnsi="Times New Roman" w:cs="Arial"/>
          <w:sz w:val="28"/>
          <w:szCs w:val="28"/>
          <w:lang w:eastAsia="hi-IN" w:bidi="hi-IN"/>
        </w:rPr>
      </w:pPr>
      <w:r w:rsidRPr="00496104">
        <w:rPr>
          <w:rFonts w:ascii="Times New Roman" w:eastAsia="Arial" w:hAnsi="Times New Roman" w:cs="Arial"/>
          <w:sz w:val="28"/>
          <w:szCs w:val="28"/>
          <w:lang w:eastAsia="hi-IN" w:bidi="hi-IN"/>
        </w:rPr>
        <w:t xml:space="preserve">        - срок аренды;</w:t>
      </w:r>
    </w:p>
    <w:p w:rsidR="005F4757" w:rsidRPr="00496104" w:rsidRDefault="005F4757" w:rsidP="005F4757">
      <w:pPr>
        <w:widowControl w:val="0"/>
        <w:suppressAutoHyphens/>
        <w:autoSpaceDE w:val="0"/>
        <w:spacing w:after="0" w:line="240" w:lineRule="auto"/>
        <w:ind w:left="540" w:firstLine="27"/>
        <w:jc w:val="both"/>
        <w:rPr>
          <w:rFonts w:ascii="Times New Roman" w:eastAsia="Times New Roman" w:hAnsi="Times New Roman" w:cs="Times New Roman"/>
          <w:sz w:val="28"/>
          <w:szCs w:val="28"/>
          <w:lang w:eastAsia="ar-SA"/>
        </w:rPr>
      </w:pPr>
      <w:r w:rsidRPr="00496104">
        <w:rPr>
          <w:rFonts w:ascii="Times New Roman" w:eastAsia="Arial" w:hAnsi="Times New Roman" w:cs="Arial"/>
          <w:sz w:val="28"/>
          <w:szCs w:val="28"/>
          <w:lang w:eastAsia="hi-IN" w:bidi="hi-IN"/>
        </w:rPr>
        <w:t>- личную подпись заявителя и дату подписания заявления;</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б) копию документа, подтверждающего полномочия лица на осуществление действий от имени заявителя, при обращении представителя заявителя;</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в) копии учредительных документов заявителя со всеми изменениями на дату подачи заявления (для юридического лица);</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г) согласие на обработку персональных данных в соответствии с Федеральным законом от 27.07.2006 № 152-ФЗ «О персональных данных».</w:t>
      </w:r>
    </w:p>
    <w:p w:rsidR="005F4757" w:rsidRPr="00496104" w:rsidRDefault="00A65B6A" w:rsidP="005F4757">
      <w:pPr>
        <w:widowControl w:val="0"/>
        <w:autoSpaceDE w:val="0"/>
        <w:autoSpaceDN w:val="0"/>
        <w:spacing w:after="0" w:line="240" w:lineRule="auto"/>
        <w:ind w:firstLine="708"/>
        <w:jc w:val="both"/>
        <w:rPr>
          <w:rFonts w:ascii="Times New Roman" w:eastAsia="Times New Roman" w:hAnsi="Times New Roman" w:cs="Times New Roman"/>
          <w:sz w:val="28"/>
          <w:szCs w:val="28"/>
          <w:lang w:eastAsia="ar-SA"/>
        </w:rPr>
      </w:pPr>
      <w:r w:rsidRPr="00496104">
        <w:rPr>
          <w:rFonts w:ascii="Times New Roman" w:eastAsia="Times New Roman" w:hAnsi="Times New Roman" w:cs="Times New Roman"/>
          <w:sz w:val="28"/>
          <w:szCs w:val="28"/>
        </w:rPr>
        <w:t>2</w:t>
      </w:r>
      <w:r w:rsidR="005F4757" w:rsidRPr="00496104">
        <w:rPr>
          <w:rFonts w:ascii="Times New Roman" w:eastAsia="Times New Roman" w:hAnsi="Times New Roman" w:cs="Times New Roman"/>
          <w:sz w:val="28"/>
          <w:szCs w:val="28"/>
        </w:rPr>
        <w:t xml:space="preserve">.2. </w:t>
      </w:r>
      <w:r w:rsidR="005F4757" w:rsidRPr="00496104">
        <w:rPr>
          <w:rFonts w:ascii="Times New Roman" w:eastAsia="Times New Roman" w:hAnsi="Times New Roman" w:cs="Times New Roman"/>
          <w:sz w:val="28"/>
          <w:szCs w:val="28"/>
          <w:lang w:eastAsia="ar-SA"/>
        </w:rPr>
        <w:t xml:space="preserve">Вновь созданные или зарегистрированные заявители - субъекты МСП дополнительно к документам, указанным в пункте </w:t>
      </w:r>
      <w:r w:rsidR="00FD0F29" w:rsidRPr="00496104">
        <w:rPr>
          <w:rFonts w:ascii="Times New Roman" w:eastAsia="Times New Roman" w:hAnsi="Times New Roman" w:cs="Times New Roman"/>
          <w:sz w:val="28"/>
          <w:szCs w:val="28"/>
          <w:lang w:eastAsia="ar-SA"/>
        </w:rPr>
        <w:t>2</w:t>
      </w:r>
      <w:r w:rsidR="005F4757" w:rsidRPr="00496104">
        <w:rPr>
          <w:rFonts w:ascii="Times New Roman" w:eastAsia="Times New Roman" w:hAnsi="Times New Roman" w:cs="Times New Roman"/>
          <w:sz w:val="28"/>
          <w:szCs w:val="28"/>
          <w:lang w:eastAsia="ar-SA"/>
        </w:rPr>
        <w:t>.1 настоящего положения,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МСП по форме</w:t>
      </w:r>
      <w:r w:rsidR="00FD0F29" w:rsidRPr="00496104">
        <w:rPr>
          <w:rFonts w:ascii="Times New Roman" w:eastAsia="Times New Roman" w:hAnsi="Times New Roman" w:cs="Times New Roman"/>
          <w:sz w:val="28"/>
          <w:szCs w:val="28"/>
          <w:lang w:eastAsia="ar-SA"/>
        </w:rPr>
        <w:t>,</w:t>
      </w:r>
      <w:r w:rsidR="005F4757" w:rsidRPr="00496104">
        <w:rPr>
          <w:rFonts w:ascii="Times New Roman" w:eastAsia="Times New Roman" w:hAnsi="Times New Roman" w:cs="Times New Roman"/>
          <w:sz w:val="28"/>
          <w:szCs w:val="28"/>
          <w:lang w:eastAsia="ar-SA"/>
        </w:rPr>
        <w:t xml:space="preserve"> утвержденной приказом Министерства экономического развития </w:t>
      </w:r>
      <w:r w:rsidR="00A42CA7" w:rsidRPr="00496104">
        <w:rPr>
          <w:rFonts w:ascii="Times New Roman" w:eastAsia="Times New Roman" w:hAnsi="Times New Roman" w:cs="Times New Roman"/>
          <w:sz w:val="28"/>
          <w:szCs w:val="28"/>
          <w:lang w:eastAsia="ar-SA"/>
        </w:rPr>
        <w:t>Российской Федерации</w:t>
      </w:r>
      <w:r w:rsidR="005F4757" w:rsidRPr="00496104">
        <w:rPr>
          <w:rFonts w:ascii="Times New Roman" w:eastAsia="Times New Roman" w:hAnsi="Times New Roman" w:cs="Times New Roman"/>
          <w:sz w:val="28"/>
          <w:szCs w:val="28"/>
          <w:lang w:eastAsia="ar-SA"/>
        </w:rPr>
        <w:t xml:space="preserve"> от 10.03.2016 № 113.</w:t>
      </w:r>
    </w:p>
    <w:p w:rsidR="005F4757" w:rsidRPr="00496104" w:rsidRDefault="00A65B6A" w:rsidP="005F4757">
      <w:pPr>
        <w:widowControl w:val="0"/>
        <w:autoSpaceDE w:val="0"/>
        <w:autoSpaceDN w:val="0"/>
        <w:spacing w:after="0" w:line="240" w:lineRule="auto"/>
        <w:ind w:firstLine="708"/>
        <w:jc w:val="both"/>
        <w:rPr>
          <w:rFonts w:ascii="Times New Roman" w:eastAsia="Batang" w:hAnsi="Times New Roman" w:cs="Times New Roman"/>
          <w:sz w:val="28"/>
          <w:szCs w:val="28"/>
          <w:lang w:eastAsia="ar-SA"/>
        </w:rPr>
      </w:pPr>
      <w:r w:rsidRPr="00496104">
        <w:rPr>
          <w:rFonts w:ascii="Times New Roman" w:eastAsia="Batang" w:hAnsi="Times New Roman" w:cs="Times New Roman"/>
          <w:sz w:val="28"/>
          <w:szCs w:val="28"/>
        </w:rPr>
        <w:t>2</w:t>
      </w:r>
      <w:r w:rsidR="005F4757" w:rsidRPr="00496104">
        <w:rPr>
          <w:rFonts w:ascii="Times New Roman" w:eastAsia="Batang" w:hAnsi="Times New Roman" w:cs="Times New Roman"/>
          <w:sz w:val="28"/>
          <w:szCs w:val="28"/>
        </w:rPr>
        <w:t>.3.</w:t>
      </w:r>
      <w:r w:rsidR="005F4757" w:rsidRPr="00496104">
        <w:rPr>
          <w:rFonts w:ascii="Times New Roman" w:eastAsia="Batang" w:hAnsi="Times New Roman" w:cs="Times New Roman"/>
          <w:sz w:val="28"/>
          <w:szCs w:val="28"/>
          <w:lang w:eastAsia="ar-SA"/>
        </w:rPr>
        <w:t xml:space="preserve"> Заявитель или его представитель при представлении документов предъявляют документы, удостоверяющие их личности.  </w:t>
      </w:r>
    </w:p>
    <w:p w:rsidR="005F4757" w:rsidRPr="00496104" w:rsidRDefault="00A65B6A" w:rsidP="005F4757">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496104">
        <w:rPr>
          <w:rFonts w:ascii="Times New Roman" w:eastAsia="Batang" w:hAnsi="Times New Roman" w:cs="Times New Roman"/>
          <w:sz w:val="28"/>
          <w:szCs w:val="28"/>
          <w:lang w:eastAsia="ar-SA"/>
        </w:rPr>
        <w:t>2</w:t>
      </w:r>
      <w:r w:rsidR="005F4757" w:rsidRPr="00496104">
        <w:rPr>
          <w:rFonts w:ascii="Times New Roman" w:eastAsia="Batang" w:hAnsi="Times New Roman" w:cs="Times New Roman"/>
          <w:sz w:val="28"/>
          <w:szCs w:val="28"/>
          <w:lang w:eastAsia="ar-SA"/>
        </w:rPr>
        <w:t>.4.</w:t>
      </w:r>
      <w:r w:rsidR="005F4757" w:rsidRPr="00496104">
        <w:rPr>
          <w:rFonts w:ascii="Times New Roman" w:eastAsia="Times New Roman" w:hAnsi="Times New Roman" w:cs="Times New Roman"/>
          <w:sz w:val="28"/>
          <w:szCs w:val="28"/>
          <w:lang w:eastAsia="ar-SA"/>
        </w:rPr>
        <w:t xml:space="preserve"> Копии документов, представляемые в соответствии с пунктом </w:t>
      </w:r>
      <w:proofErr w:type="gramStart"/>
      <w:r w:rsidR="00FD0F29" w:rsidRPr="00496104">
        <w:rPr>
          <w:rFonts w:ascii="Times New Roman" w:eastAsia="Times New Roman" w:hAnsi="Times New Roman" w:cs="Times New Roman"/>
          <w:sz w:val="28"/>
          <w:szCs w:val="28"/>
          <w:lang w:eastAsia="ar-SA"/>
        </w:rPr>
        <w:t>2</w:t>
      </w:r>
      <w:r w:rsidR="005F4757" w:rsidRPr="00496104">
        <w:rPr>
          <w:rFonts w:ascii="Times New Roman" w:eastAsia="Times New Roman" w:hAnsi="Times New Roman" w:cs="Times New Roman"/>
          <w:sz w:val="28"/>
          <w:szCs w:val="28"/>
          <w:lang w:eastAsia="ar-SA"/>
        </w:rPr>
        <w:t>.1  настоящего</w:t>
      </w:r>
      <w:proofErr w:type="gramEnd"/>
      <w:r w:rsidR="005F4757" w:rsidRPr="00496104">
        <w:rPr>
          <w:rFonts w:ascii="Times New Roman" w:eastAsia="Times New Roman" w:hAnsi="Times New Roman" w:cs="Times New Roman"/>
          <w:sz w:val="28"/>
          <w:szCs w:val="28"/>
          <w:lang w:eastAsia="ar-SA"/>
        </w:rPr>
        <w:t xml:space="preserve"> положения, должны быть заверены в порядке, предусмотренном Указом Президиума Верховного Совета СССР от 04.08.1983 № 9779-Х «О порядке выдачи и свидетельствования предприятиями, учреждениями и организациями копий документов, касающихся права граждан», с учетом</w:t>
      </w:r>
      <w:r w:rsidR="005F4757" w:rsidRPr="00496104">
        <w:rPr>
          <w:rFonts w:ascii="Times New Roman" w:eastAsia="Courier New" w:hAnsi="Times New Roman" w:cs="Times New Roman"/>
          <w:sz w:val="28"/>
          <w:szCs w:val="28"/>
          <w:lang w:eastAsia="ar-SA"/>
        </w:rPr>
        <w:t xml:space="preserve"> норм ГОСТ Р 6.30-2003 «Государственный стандарт Российской Федерации. Унифицированные системы документации. Унифицированная система </w:t>
      </w:r>
      <w:r w:rsidR="005F4757" w:rsidRPr="00496104">
        <w:rPr>
          <w:rFonts w:ascii="Times New Roman" w:eastAsia="Courier New" w:hAnsi="Times New Roman" w:cs="Times New Roman"/>
          <w:sz w:val="28"/>
          <w:szCs w:val="28"/>
          <w:lang w:eastAsia="ar-SA"/>
        </w:rPr>
        <w:lastRenderedPageBreak/>
        <w:t>организационно-распорядительной документации. Требования к оформлению документов»</w:t>
      </w:r>
      <w:r w:rsidR="00A42CA7" w:rsidRPr="00496104">
        <w:rPr>
          <w:rFonts w:ascii="Times New Roman" w:eastAsia="Courier New" w:hAnsi="Times New Roman" w:cs="Times New Roman"/>
          <w:sz w:val="28"/>
          <w:szCs w:val="28"/>
          <w:lang w:eastAsia="ar-SA"/>
        </w:rPr>
        <w:t>,</w:t>
      </w:r>
      <w:r w:rsidR="005F4757" w:rsidRPr="00496104">
        <w:rPr>
          <w:rFonts w:ascii="Times New Roman" w:eastAsia="Courier New" w:hAnsi="Times New Roman" w:cs="Times New Roman"/>
          <w:sz w:val="28"/>
          <w:szCs w:val="28"/>
          <w:lang w:eastAsia="ar-SA"/>
        </w:rPr>
        <w:t xml:space="preserve"> или нотариально.</w:t>
      </w:r>
    </w:p>
    <w:p w:rsidR="005F4757" w:rsidRPr="00496104" w:rsidRDefault="005F4757" w:rsidP="005F4757">
      <w:pPr>
        <w:widowControl w:val="0"/>
        <w:suppressAutoHyphens/>
        <w:autoSpaceDE w:val="0"/>
        <w:spacing w:after="0" w:line="240" w:lineRule="auto"/>
        <w:ind w:firstLine="708"/>
        <w:jc w:val="both"/>
        <w:rPr>
          <w:rFonts w:ascii="Times New Roman" w:eastAsia="Courier New" w:hAnsi="Times New Roman" w:cs="Times New Roman"/>
          <w:sz w:val="28"/>
          <w:szCs w:val="28"/>
          <w:lang w:eastAsia="ar-SA"/>
        </w:rPr>
      </w:pPr>
      <w:r w:rsidRPr="00496104">
        <w:rPr>
          <w:rFonts w:ascii="Times New Roman" w:eastAsia="Times New Roman" w:hAnsi="Times New Roman" w:cs="Times New Roman"/>
          <w:sz w:val="28"/>
          <w:szCs w:val="28"/>
          <w:lang w:eastAsia="ar-SA"/>
        </w:rPr>
        <w:t xml:space="preserve">Копии документов, не заверенные в порядке, предусмотренном абзацем первым настоящего пункта, представляются </w:t>
      </w:r>
      <w:r w:rsidRPr="00496104">
        <w:rPr>
          <w:rFonts w:ascii="Times New Roman" w:eastAsia="Courier New" w:hAnsi="Times New Roman" w:cs="Times New Roman"/>
          <w:sz w:val="28"/>
          <w:szCs w:val="28"/>
          <w:lang w:eastAsia="ar-SA"/>
        </w:rPr>
        <w:t>с предъявлением оригиналов документов.</w:t>
      </w:r>
    </w:p>
    <w:p w:rsidR="00F010C1" w:rsidRPr="00496104" w:rsidRDefault="00A65B6A" w:rsidP="00F010C1">
      <w:pPr>
        <w:pStyle w:val="ConsPlusNormal"/>
        <w:ind w:firstLine="567"/>
        <w:jc w:val="both"/>
        <w:rPr>
          <w:rFonts w:ascii="Times New Roman" w:hAnsi="Times New Roman" w:cs="Times New Roman"/>
          <w:sz w:val="28"/>
          <w:szCs w:val="28"/>
        </w:rPr>
      </w:pPr>
      <w:r w:rsidRPr="00496104">
        <w:rPr>
          <w:rFonts w:ascii="Times New Roman" w:eastAsia="Courier New" w:hAnsi="Times New Roman" w:cs="Times New Roman"/>
          <w:sz w:val="28"/>
          <w:szCs w:val="28"/>
          <w:lang w:eastAsia="ar-SA"/>
        </w:rPr>
        <w:t>2</w:t>
      </w:r>
      <w:r w:rsidR="00F010C1" w:rsidRPr="00496104">
        <w:rPr>
          <w:rFonts w:ascii="Times New Roman" w:eastAsia="Courier New" w:hAnsi="Times New Roman" w:cs="Times New Roman"/>
          <w:sz w:val="28"/>
          <w:szCs w:val="28"/>
          <w:lang w:eastAsia="ar-SA"/>
        </w:rPr>
        <w:t>.5.</w:t>
      </w:r>
      <w:r w:rsidR="00F010C1" w:rsidRPr="00496104">
        <w:rPr>
          <w:rFonts w:ascii="Times New Roman" w:eastAsia="Batang" w:hAnsi="Times New Roman"/>
          <w:sz w:val="28"/>
          <w:szCs w:val="28"/>
        </w:rPr>
        <w:t xml:space="preserve"> </w:t>
      </w:r>
      <w:r w:rsidR="00F010C1" w:rsidRPr="00496104">
        <w:rPr>
          <w:rFonts w:ascii="Times New Roman" w:eastAsia="Batang" w:hAnsi="Times New Roman" w:cs="Times New Roman"/>
          <w:sz w:val="28"/>
          <w:szCs w:val="28"/>
          <w:lang w:eastAsia="ar-SA"/>
        </w:rPr>
        <w:t>К</w:t>
      </w:r>
      <w:r w:rsidR="00F010C1" w:rsidRPr="00496104">
        <w:rPr>
          <w:rFonts w:ascii="Times New Roman" w:hAnsi="Times New Roman" w:cs="Times New Roman"/>
          <w:sz w:val="28"/>
          <w:szCs w:val="28"/>
        </w:rPr>
        <w:t>УМИ запрашивает посредством межведомственных запросов следующие документы (их копии или сведения, содержащиеся в них), если указанные документы не были представлены заявителем по собственной инициативе:</w:t>
      </w:r>
    </w:p>
    <w:p w:rsidR="00F010C1" w:rsidRPr="00496104" w:rsidRDefault="00F010C1" w:rsidP="00F010C1">
      <w:pPr>
        <w:pStyle w:val="ConsPlusNormal"/>
        <w:ind w:firstLine="567"/>
        <w:jc w:val="both"/>
        <w:rPr>
          <w:rFonts w:ascii="Times New Roman" w:hAnsi="Times New Roman" w:cs="Times New Roman"/>
          <w:sz w:val="28"/>
          <w:szCs w:val="28"/>
        </w:rPr>
      </w:pPr>
      <w:r w:rsidRPr="00496104">
        <w:rPr>
          <w:rFonts w:ascii="Times New Roman" w:hAnsi="Times New Roman" w:cs="Times New Roman"/>
          <w:sz w:val="28"/>
          <w:szCs w:val="28"/>
        </w:rPr>
        <w:t xml:space="preserve">а) выписку из ЕГРИП (для индивидуального предпринимателя); </w:t>
      </w:r>
    </w:p>
    <w:p w:rsidR="00F010C1" w:rsidRPr="00496104" w:rsidRDefault="00F010C1" w:rsidP="00F010C1">
      <w:pPr>
        <w:pStyle w:val="ConsPlusNormal"/>
        <w:ind w:firstLine="567"/>
        <w:jc w:val="both"/>
        <w:rPr>
          <w:rFonts w:ascii="Times New Roman" w:hAnsi="Times New Roman" w:cs="Times New Roman"/>
          <w:sz w:val="28"/>
          <w:szCs w:val="28"/>
        </w:rPr>
      </w:pPr>
      <w:r w:rsidRPr="00496104">
        <w:rPr>
          <w:rFonts w:ascii="Times New Roman" w:hAnsi="Times New Roman" w:cs="Times New Roman"/>
          <w:sz w:val="28"/>
          <w:szCs w:val="28"/>
        </w:rPr>
        <w:t>б) выписку из ЕГРЮЛ (для юридического лица).</w:t>
      </w:r>
    </w:p>
    <w:p w:rsidR="00F010C1" w:rsidRPr="00496104" w:rsidRDefault="00F010C1" w:rsidP="00F010C1">
      <w:pPr>
        <w:pStyle w:val="ConsPlusNormal"/>
        <w:ind w:firstLine="540"/>
        <w:jc w:val="both"/>
        <w:rPr>
          <w:rFonts w:ascii="Times New Roman" w:eastAsia="Batang" w:hAnsi="Times New Roman" w:cs="Times New Roman"/>
          <w:sz w:val="28"/>
          <w:szCs w:val="28"/>
          <w:lang w:eastAsia="ar-SA"/>
        </w:rPr>
      </w:pPr>
      <w:r w:rsidRPr="00496104">
        <w:rPr>
          <w:rFonts w:ascii="Times New Roman" w:eastAsia="Batang" w:hAnsi="Times New Roman" w:cs="Times New Roman"/>
          <w:sz w:val="28"/>
          <w:szCs w:val="28"/>
          <w:lang w:eastAsia="ar-SA"/>
        </w:rPr>
        <w:t>Также КУМИ проверяет наличие сведений о заявителе в едином реестре субъектов малого и среднего предпринимательства.</w:t>
      </w:r>
    </w:p>
    <w:p w:rsidR="005F4757" w:rsidRPr="00496104" w:rsidRDefault="005F4757" w:rsidP="00F010C1">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96104">
        <w:rPr>
          <w:rFonts w:ascii="Times New Roman" w:eastAsia="Times New Roman" w:hAnsi="Times New Roman" w:cs="Times New Roman"/>
          <w:sz w:val="28"/>
          <w:szCs w:val="28"/>
          <w:lang w:eastAsia="zh-CN"/>
        </w:rPr>
        <w:t xml:space="preserve">       </w:t>
      </w:r>
      <w:r w:rsidRPr="00496104">
        <w:rPr>
          <w:rFonts w:ascii="Times New Roman" w:eastAsia="Times New Roman" w:hAnsi="Times New Roman" w:cs="Times New Roman"/>
          <w:sz w:val="28"/>
          <w:szCs w:val="28"/>
          <w:lang w:eastAsia="zh-CN"/>
        </w:rPr>
        <w:tab/>
      </w:r>
      <w:r w:rsidR="00A65B6A" w:rsidRPr="00496104">
        <w:rPr>
          <w:rFonts w:ascii="Times New Roman" w:eastAsia="Times New Roman" w:hAnsi="Times New Roman" w:cs="Times New Roman"/>
          <w:sz w:val="28"/>
          <w:szCs w:val="28"/>
        </w:rPr>
        <w:t>2</w:t>
      </w:r>
      <w:r w:rsidRPr="00496104">
        <w:rPr>
          <w:rFonts w:ascii="Times New Roman" w:eastAsia="Times New Roman" w:hAnsi="Times New Roman" w:cs="Times New Roman"/>
          <w:sz w:val="28"/>
          <w:szCs w:val="28"/>
        </w:rPr>
        <w:t>.</w:t>
      </w:r>
      <w:r w:rsidR="00F010C1" w:rsidRPr="00496104">
        <w:rPr>
          <w:rFonts w:ascii="Times New Roman" w:eastAsia="Times New Roman" w:hAnsi="Times New Roman" w:cs="Times New Roman"/>
          <w:sz w:val="28"/>
          <w:szCs w:val="28"/>
        </w:rPr>
        <w:t>6</w:t>
      </w:r>
      <w:r w:rsidRPr="00496104">
        <w:rPr>
          <w:rFonts w:ascii="Times New Roman" w:eastAsia="Times New Roman" w:hAnsi="Times New Roman" w:cs="Times New Roman"/>
          <w:sz w:val="28"/>
          <w:szCs w:val="28"/>
        </w:rPr>
        <w:t xml:space="preserve">. КУМИ </w:t>
      </w:r>
      <w:r w:rsidRPr="00496104">
        <w:rPr>
          <w:rFonts w:ascii="Times New Roman" w:eastAsia="Times New Roman" w:hAnsi="Times New Roman" w:cs="Times New Roman"/>
          <w:sz w:val="28"/>
          <w:szCs w:val="28"/>
          <w:lang w:eastAsia="ar-SA"/>
        </w:rPr>
        <w:t xml:space="preserve">в течение 15 календарных дней со дня, следующего за днем  регистрации заявления в КУМИ, возвращает документы субъекту МСП в следующих случаях: </w:t>
      </w:r>
    </w:p>
    <w:p w:rsidR="005F4757" w:rsidRPr="00496104" w:rsidRDefault="005F4757" w:rsidP="005F4757">
      <w:pPr>
        <w:tabs>
          <w:tab w:val="left" w:pos="1080"/>
        </w:tabs>
        <w:suppressAutoHyphens/>
        <w:autoSpaceDE w:val="0"/>
        <w:spacing w:after="0" w:line="240" w:lineRule="auto"/>
        <w:jc w:val="both"/>
        <w:rPr>
          <w:rFonts w:ascii="Times New Roman" w:eastAsia="Times New Roman" w:hAnsi="Times New Roman" w:cs="Times New Roman"/>
          <w:sz w:val="28"/>
          <w:szCs w:val="28"/>
          <w:lang w:eastAsia="ar-SA"/>
        </w:rPr>
      </w:pPr>
      <w:r w:rsidRPr="00496104">
        <w:rPr>
          <w:rFonts w:ascii="Times New Roman" w:eastAsia="Times New Roman" w:hAnsi="Times New Roman" w:cs="Times New Roman"/>
          <w:sz w:val="28"/>
          <w:szCs w:val="28"/>
          <w:lang w:eastAsia="ar-SA"/>
        </w:rPr>
        <w:t xml:space="preserve">         - заявление не содержит сведений, предусм</w:t>
      </w:r>
      <w:r w:rsidR="00A65B6A" w:rsidRPr="00496104">
        <w:rPr>
          <w:rFonts w:ascii="Times New Roman" w:eastAsia="Times New Roman" w:hAnsi="Times New Roman" w:cs="Times New Roman"/>
          <w:sz w:val="28"/>
          <w:szCs w:val="28"/>
          <w:lang w:eastAsia="ar-SA"/>
        </w:rPr>
        <w:t>отренных подпунктом «а» пункта 2</w:t>
      </w:r>
      <w:r w:rsidRPr="00496104">
        <w:rPr>
          <w:rFonts w:ascii="Times New Roman" w:eastAsia="Times New Roman" w:hAnsi="Times New Roman" w:cs="Times New Roman"/>
          <w:sz w:val="28"/>
          <w:szCs w:val="28"/>
          <w:lang w:eastAsia="ar-SA"/>
        </w:rPr>
        <w:t>.1 настоящего положения;</w:t>
      </w:r>
    </w:p>
    <w:p w:rsidR="005F4757" w:rsidRPr="00496104" w:rsidRDefault="005F4757" w:rsidP="005F4757">
      <w:pPr>
        <w:tabs>
          <w:tab w:val="left" w:pos="1080"/>
        </w:tabs>
        <w:suppressAutoHyphens/>
        <w:autoSpaceDE w:val="0"/>
        <w:spacing w:after="0" w:line="240" w:lineRule="auto"/>
        <w:jc w:val="both"/>
        <w:rPr>
          <w:rFonts w:ascii="Times New Roman" w:eastAsia="Times New Roman" w:hAnsi="Times New Roman" w:cs="Times New Roman"/>
          <w:sz w:val="28"/>
          <w:szCs w:val="28"/>
          <w:lang w:eastAsia="ar-SA"/>
        </w:rPr>
      </w:pPr>
      <w:r w:rsidRPr="00496104">
        <w:rPr>
          <w:rFonts w:ascii="Times New Roman" w:eastAsia="Times New Roman" w:hAnsi="Times New Roman" w:cs="Times New Roman"/>
          <w:sz w:val="28"/>
          <w:szCs w:val="28"/>
          <w:lang w:eastAsia="ar-SA"/>
        </w:rPr>
        <w:t xml:space="preserve">         - указанное в заявлени</w:t>
      </w:r>
      <w:r w:rsidR="00FD0F29" w:rsidRPr="00496104">
        <w:rPr>
          <w:rFonts w:ascii="Times New Roman" w:eastAsia="Times New Roman" w:hAnsi="Times New Roman" w:cs="Times New Roman"/>
          <w:sz w:val="28"/>
          <w:szCs w:val="28"/>
          <w:lang w:eastAsia="ar-SA"/>
        </w:rPr>
        <w:t>и</w:t>
      </w:r>
      <w:r w:rsidRPr="00496104">
        <w:rPr>
          <w:rFonts w:ascii="Times New Roman" w:eastAsia="Times New Roman" w:hAnsi="Times New Roman" w:cs="Times New Roman"/>
          <w:sz w:val="28"/>
          <w:szCs w:val="28"/>
          <w:lang w:eastAsia="ar-SA"/>
        </w:rPr>
        <w:t xml:space="preserve"> имущество не является </w:t>
      </w:r>
      <w:r w:rsidR="00D6739D" w:rsidRPr="00496104">
        <w:rPr>
          <w:rFonts w:ascii="Times New Roman" w:eastAsia="Times New Roman" w:hAnsi="Times New Roman" w:cs="Times New Roman"/>
          <w:sz w:val="28"/>
          <w:szCs w:val="28"/>
          <w:lang w:eastAsia="ar-SA"/>
        </w:rPr>
        <w:t xml:space="preserve">муниципальным </w:t>
      </w:r>
      <w:r w:rsidRPr="00496104">
        <w:rPr>
          <w:rFonts w:ascii="Times New Roman" w:eastAsia="Times New Roman" w:hAnsi="Times New Roman" w:cs="Times New Roman"/>
          <w:sz w:val="28"/>
          <w:szCs w:val="28"/>
          <w:lang w:eastAsia="ar-SA"/>
        </w:rPr>
        <w:t>имуществом</w:t>
      </w:r>
      <w:r w:rsidR="00D6739D" w:rsidRPr="00496104">
        <w:rPr>
          <w:rFonts w:ascii="Times New Roman" w:eastAsia="Times New Roman" w:hAnsi="Times New Roman" w:cs="Times New Roman"/>
          <w:sz w:val="28"/>
          <w:szCs w:val="28"/>
          <w:lang w:eastAsia="ar-SA"/>
        </w:rPr>
        <w:t>, включенным в п</w:t>
      </w:r>
      <w:r w:rsidRPr="00496104">
        <w:rPr>
          <w:rFonts w:ascii="Times New Roman" w:eastAsia="Times New Roman" w:hAnsi="Times New Roman" w:cs="Times New Roman"/>
          <w:sz w:val="28"/>
          <w:szCs w:val="28"/>
          <w:lang w:eastAsia="ar-SA"/>
        </w:rPr>
        <w:t>еречень.</w:t>
      </w:r>
    </w:p>
    <w:p w:rsidR="005F4757" w:rsidRPr="00496104" w:rsidRDefault="00A65B6A" w:rsidP="005F4757">
      <w:pPr>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496104">
        <w:rPr>
          <w:rFonts w:ascii="Times New Roman" w:eastAsia="Times New Roman" w:hAnsi="Times New Roman" w:cs="Times New Roman"/>
          <w:sz w:val="28"/>
          <w:szCs w:val="28"/>
          <w:lang w:eastAsia="ar-SA"/>
        </w:rPr>
        <w:t>2</w:t>
      </w:r>
      <w:r w:rsidR="005F4757" w:rsidRPr="00496104">
        <w:rPr>
          <w:rFonts w:ascii="Times New Roman" w:eastAsia="Times New Roman" w:hAnsi="Times New Roman" w:cs="Times New Roman"/>
          <w:sz w:val="28"/>
          <w:szCs w:val="28"/>
          <w:lang w:eastAsia="ar-SA"/>
        </w:rPr>
        <w:t>.7. Возврат документов осуществляется письмом КУМИ, в котором указываются причины возврата, а также указывается на возможность повторного обращения с заявлением после устранения замечаний.</w:t>
      </w:r>
    </w:p>
    <w:p w:rsidR="005F4757" w:rsidRPr="00496104" w:rsidRDefault="00A65B6A"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2</w:t>
      </w:r>
      <w:r w:rsidR="005F4757" w:rsidRPr="00496104">
        <w:rPr>
          <w:rFonts w:ascii="Times New Roman" w:eastAsia="Times New Roman" w:hAnsi="Times New Roman" w:cs="Times New Roman"/>
          <w:sz w:val="28"/>
          <w:szCs w:val="28"/>
        </w:rPr>
        <w:t>.8. Решение об отказе в предоставлении муниципальной преференции принимается в следующих случаях:</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Calibri" w:eastAsia="Times New Roman" w:hAnsi="Calibri" w:cs="Calibri"/>
          <w:sz w:val="28"/>
          <w:szCs w:val="28"/>
          <w:lang w:eastAsia="ar-SA"/>
        </w:rPr>
        <w:t xml:space="preserve">- </w:t>
      </w:r>
      <w:r w:rsidRPr="00496104">
        <w:rPr>
          <w:rFonts w:ascii="Times New Roman" w:eastAsia="Times New Roman" w:hAnsi="Times New Roman" w:cs="Times New Roman"/>
          <w:sz w:val="28"/>
          <w:szCs w:val="28"/>
          <w:lang w:eastAsia="ar-SA"/>
        </w:rPr>
        <w:t>заявителем не представлены докум</w:t>
      </w:r>
      <w:r w:rsidR="00A65B6A" w:rsidRPr="00496104">
        <w:rPr>
          <w:rFonts w:ascii="Times New Roman" w:eastAsia="Times New Roman" w:hAnsi="Times New Roman" w:cs="Times New Roman"/>
          <w:sz w:val="28"/>
          <w:szCs w:val="28"/>
          <w:lang w:eastAsia="ar-SA"/>
        </w:rPr>
        <w:t>енты</w:t>
      </w:r>
      <w:r w:rsidR="00D6739D" w:rsidRPr="00496104">
        <w:rPr>
          <w:rFonts w:ascii="Times New Roman" w:eastAsia="Times New Roman" w:hAnsi="Times New Roman" w:cs="Times New Roman"/>
          <w:sz w:val="28"/>
          <w:szCs w:val="28"/>
          <w:lang w:eastAsia="ar-SA"/>
        </w:rPr>
        <w:t xml:space="preserve">, предусмотренные пунктами </w:t>
      </w:r>
      <w:r w:rsidR="00DA2ABB">
        <w:rPr>
          <w:rFonts w:ascii="Times New Roman" w:eastAsia="Times New Roman" w:hAnsi="Times New Roman" w:cs="Times New Roman"/>
          <w:sz w:val="28"/>
          <w:szCs w:val="28"/>
          <w:lang w:eastAsia="ar-SA"/>
        </w:rPr>
        <w:t xml:space="preserve">   </w:t>
      </w:r>
      <w:r w:rsidR="00D6739D" w:rsidRPr="00496104">
        <w:rPr>
          <w:rFonts w:ascii="Times New Roman" w:eastAsia="Times New Roman" w:hAnsi="Times New Roman" w:cs="Times New Roman"/>
          <w:sz w:val="28"/>
          <w:szCs w:val="28"/>
          <w:lang w:eastAsia="ar-SA"/>
        </w:rPr>
        <w:t>2.1</w:t>
      </w:r>
      <w:r w:rsidR="00FD0F29" w:rsidRPr="00496104">
        <w:rPr>
          <w:rFonts w:ascii="Times New Roman" w:eastAsia="Times New Roman" w:hAnsi="Times New Roman" w:cs="Times New Roman"/>
          <w:sz w:val="28"/>
          <w:szCs w:val="28"/>
          <w:lang w:eastAsia="ar-SA"/>
        </w:rPr>
        <w:t xml:space="preserve"> </w:t>
      </w:r>
      <w:r w:rsidR="00D6739D" w:rsidRPr="00496104">
        <w:rPr>
          <w:rFonts w:ascii="Times New Roman" w:eastAsia="Times New Roman" w:hAnsi="Times New Roman" w:cs="Times New Roman"/>
          <w:sz w:val="28"/>
          <w:szCs w:val="28"/>
          <w:lang w:eastAsia="ar-SA"/>
        </w:rPr>
        <w:t>-</w:t>
      </w:r>
      <w:r w:rsidR="00FD0F29" w:rsidRPr="00496104">
        <w:rPr>
          <w:rFonts w:ascii="Times New Roman" w:eastAsia="Times New Roman" w:hAnsi="Times New Roman" w:cs="Times New Roman"/>
          <w:sz w:val="28"/>
          <w:szCs w:val="28"/>
          <w:lang w:eastAsia="ar-SA"/>
        </w:rPr>
        <w:t xml:space="preserve"> </w:t>
      </w:r>
      <w:r w:rsidR="00A65B6A" w:rsidRPr="00496104">
        <w:rPr>
          <w:rFonts w:ascii="Times New Roman" w:eastAsia="Times New Roman" w:hAnsi="Times New Roman" w:cs="Times New Roman"/>
          <w:sz w:val="28"/>
          <w:szCs w:val="28"/>
          <w:lang w:eastAsia="ar-SA"/>
        </w:rPr>
        <w:t>2</w:t>
      </w:r>
      <w:r w:rsidRPr="00496104">
        <w:rPr>
          <w:rFonts w:ascii="Times New Roman" w:eastAsia="Times New Roman" w:hAnsi="Times New Roman" w:cs="Times New Roman"/>
          <w:sz w:val="28"/>
          <w:szCs w:val="28"/>
          <w:lang w:eastAsia="ar-SA"/>
        </w:rPr>
        <w:t>.</w:t>
      </w:r>
      <w:r w:rsidR="00FD0F29" w:rsidRPr="00496104">
        <w:rPr>
          <w:rFonts w:ascii="Times New Roman" w:eastAsia="Times New Roman" w:hAnsi="Times New Roman" w:cs="Times New Roman"/>
          <w:sz w:val="28"/>
          <w:szCs w:val="28"/>
          <w:lang w:eastAsia="ar-SA"/>
        </w:rPr>
        <w:t>4</w:t>
      </w:r>
      <w:r w:rsidRPr="00496104">
        <w:rPr>
          <w:rFonts w:ascii="Times New Roman" w:eastAsia="Times New Roman" w:hAnsi="Times New Roman" w:cs="Times New Roman"/>
          <w:sz w:val="28"/>
          <w:szCs w:val="28"/>
          <w:lang w:eastAsia="ar-SA"/>
        </w:rPr>
        <w:t xml:space="preserve"> настоящего положения,</w:t>
      </w:r>
      <w:r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lang w:eastAsia="ar-SA"/>
        </w:rPr>
        <w:t>за исключением документов, которые запрашиваются КУМИ</w:t>
      </w:r>
      <w:r w:rsidR="00496104" w:rsidRPr="00496104">
        <w:rPr>
          <w:rFonts w:ascii="Times New Roman" w:eastAsia="Times New Roman" w:hAnsi="Times New Roman" w:cs="Times New Roman"/>
          <w:sz w:val="28"/>
          <w:szCs w:val="28"/>
          <w:lang w:eastAsia="ar-SA"/>
        </w:rPr>
        <w:t xml:space="preserve"> </w:t>
      </w:r>
      <w:r w:rsidR="00496104" w:rsidRPr="00496104">
        <w:rPr>
          <w:rFonts w:ascii="Times New Roman" w:hAnsi="Times New Roman" w:cs="Times New Roman"/>
          <w:sz w:val="28"/>
          <w:szCs w:val="28"/>
        </w:rPr>
        <w:t>посредством межведомственных запросов;</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w:t>
      </w:r>
      <w:r w:rsidR="00764972" w:rsidRPr="00496104">
        <w:rPr>
          <w:rFonts w:ascii="Times New Roman" w:eastAsia="Times New Roman" w:hAnsi="Times New Roman" w:cs="Times New Roman"/>
          <w:sz w:val="28"/>
          <w:szCs w:val="28"/>
        </w:rPr>
        <w:t>заявитель не соответствует</w:t>
      </w:r>
      <w:r w:rsidRPr="00496104">
        <w:rPr>
          <w:rFonts w:ascii="Times New Roman" w:eastAsia="Times New Roman" w:hAnsi="Times New Roman" w:cs="Times New Roman"/>
          <w:sz w:val="28"/>
          <w:szCs w:val="28"/>
        </w:rPr>
        <w:t xml:space="preserve"> условия</w:t>
      </w:r>
      <w:r w:rsidR="00764972" w:rsidRPr="00496104">
        <w:rPr>
          <w:rFonts w:ascii="Times New Roman" w:eastAsia="Times New Roman" w:hAnsi="Times New Roman" w:cs="Times New Roman"/>
          <w:sz w:val="28"/>
          <w:szCs w:val="28"/>
        </w:rPr>
        <w:t>м</w:t>
      </w:r>
      <w:r w:rsidRPr="00496104">
        <w:rPr>
          <w:rFonts w:ascii="Times New Roman" w:eastAsia="Times New Roman" w:hAnsi="Times New Roman" w:cs="Times New Roman"/>
          <w:sz w:val="28"/>
          <w:szCs w:val="28"/>
        </w:rPr>
        <w:t>, установленны</w:t>
      </w:r>
      <w:r w:rsidR="00764972" w:rsidRPr="00496104">
        <w:rPr>
          <w:rFonts w:ascii="Times New Roman" w:eastAsia="Times New Roman" w:hAnsi="Times New Roman" w:cs="Times New Roman"/>
          <w:sz w:val="28"/>
          <w:szCs w:val="28"/>
        </w:rPr>
        <w:t>м</w:t>
      </w:r>
      <w:r w:rsidRPr="00496104">
        <w:rPr>
          <w:rFonts w:ascii="Times New Roman" w:eastAsia="Times New Roman" w:hAnsi="Times New Roman" w:cs="Times New Roman"/>
          <w:sz w:val="28"/>
          <w:szCs w:val="28"/>
        </w:rPr>
        <w:t xml:space="preserve"> разделом 2 Условий;</w:t>
      </w:r>
    </w:p>
    <w:p w:rsidR="004E047E" w:rsidRPr="00496104" w:rsidRDefault="005F4757" w:rsidP="004E047E">
      <w:pPr>
        <w:pStyle w:val="ConsPlusNormal"/>
        <w:ind w:firstLine="567"/>
        <w:jc w:val="both"/>
        <w:rPr>
          <w:rFonts w:ascii="Times New Roman" w:hAnsi="Times New Roman" w:cs="Times New Roman"/>
          <w:sz w:val="28"/>
          <w:szCs w:val="28"/>
        </w:rPr>
      </w:pPr>
      <w:r w:rsidRPr="00496104">
        <w:rPr>
          <w:rFonts w:ascii="Times New Roman" w:hAnsi="Times New Roman" w:cs="Times New Roman"/>
          <w:sz w:val="28"/>
          <w:szCs w:val="28"/>
        </w:rPr>
        <w:t xml:space="preserve">- </w:t>
      </w:r>
      <w:r w:rsidR="004E047E" w:rsidRPr="00496104">
        <w:rPr>
          <w:rFonts w:ascii="Times New Roman" w:hAnsi="Times New Roman" w:cs="Times New Roman"/>
          <w:sz w:val="28"/>
          <w:szCs w:val="28"/>
        </w:rPr>
        <w:t>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w:t>
      </w:r>
      <w:r w:rsidR="00FD0F29" w:rsidRPr="00496104">
        <w:rPr>
          <w:rFonts w:ascii="Times New Roman" w:eastAsia="Times New Roman" w:hAnsi="Times New Roman" w:cs="Times New Roman"/>
          <w:sz w:val="28"/>
          <w:szCs w:val="28"/>
        </w:rPr>
        <w:t>со дня</w:t>
      </w:r>
      <w:r w:rsidRPr="00496104">
        <w:rPr>
          <w:rFonts w:ascii="Times New Roman" w:eastAsia="Times New Roman" w:hAnsi="Times New Roman" w:cs="Times New Roman"/>
          <w:sz w:val="28"/>
          <w:szCs w:val="28"/>
        </w:rPr>
        <w:t xml:space="preserve"> признания заявителя допустившим нарушение настоящего положения, в том числе не обеспечившим целевое использование </w:t>
      </w:r>
      <w:r w:rsidR="00D6739D" w:rsidRPr="00496104">
        <w:rPr>
          <w:rFonts w:ascii="Times New Roman" w:eastAsia="Times New Roman" w:hAnsi="Times New Roman" w:cs="Times New Roman"/>
          <w:sz w:val="28"/>
          <w:szCs w:val="28"/>
        </w:rPr>
        <w:t xml:space="preserve">муниципального </w:t>
      </w:r>
      <w:r w:rsidRPr="00496104">
        <w:rPr>
          <w:rFonts w:ascii="Times New Roman" w:eastAsia="Times New Roman" w:hAnsi="Times New Roman" w:cs="Times New Roman"/>
          <w:sz w:val="28"/>
          <w:szCs w:val="28"/>
        </w:rPr>
        <w:t>имущества</w:t>
      </w:r>
      <w:r w:rsidR="00FD0F29" w:rsidRPr="00496104">
        <w:rPr>
          <w:rFonts w:ascii="Times New Roman" w:eastAsia="Times New Roman" w:hAnsi="Times New Roman" w:cs="Times New Roman"/>
          <w:sz w:val="28"/>
          <w:szCs w:val="28"/>
        </w:rPr>
        <w:t>,</w:t>
      </w:r>
      <w:r w:rsidRPr="00496104">
        <w:rPr>
          <w:rFonts w:ascii="Times New Roman" w:eastAsia="Times New Roman" w:hAnsi="Times New Roman" w:cs="Times New Roman"/>
          <w:sz w:val="28"/>
          <w:szCs w:val="28"/>
        </w:rPr>
        <w:t xml:space="preserve"> прошло менее чем 3 года; </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на дату регистрации заявления </w:t>
      </w:r>
      <w:r w:rsidR="00FB3FD8" w:rsidRPr="00496104">
        <w:rPr>
          <w:rFonts w:ascii="Times New Roman" w:eastAsia="Times New Roman" w:hAnsi="Times New Roman" w:cs="Times New Roman"/>
          <w:sz w:val="28"/>
          <w:szCs w:val="28"/>
        </w:rPr>
        <w:t xml:space="preserve">принят </w:t>
      </w:r>
      <w:r w:rsidRPr="00496104">
        <w:rPr>
          <w:rFonts w:ascii="Times New Roman" w:eastAsia="Times New Roman" w:hAnsi="Times New Roman" w:cs="Times New Roman"/>
          <w:sz w:val="28"/>
          <w:szCs w:val="28"/>
        </w:rPr>
        <w:t>муниципальн</w:t>
      </w:r>
      <w:r w:rsidR="00FB3FD8" w:rsidRPr="00496104">
        <w:rPr>
          <w:rFonts w:ascii="Times New Roman" w:eastAsia="Times New Roman" w:hAnsi="Times New Roman" w:cs="Times New Roman"/>
          <w:sz w:val="28"/>
          <w:szCs w:val="28"/>
        </w:rPr>
        <w:t>ый</w:t>
      </w:r>
      <w:r w:rsidRPr="00496104">
        <w:rPr>
          <w:rFonts w:ascii="Times New Roman" w:eastAsia="Times New Roman" w:hAnsi="Times New Roman" w:cs="Times New Roman"/>
          <w:sz w:val="28"/>
          <w:szCs w:val="28"/>
        </w:rPr>
        <w:t xml:space="preserve"> правово</w:t>
      </w:r>
      <w:r w:rsidR="00FB3FD8" w:rsidRPr="00496104">
        <w:rPr>
          <w:rFonts w:ascii="Times New Roman" w:eastAsia="Times New Roman" w:hAnsi="Times New Roman" w:cs="Times New Roman"/>
          <w:sz w:val="28"/>
          <w:szCs w:val="28"/>
        </w:rPr>
        <w:t>й</w:t>
      </w:r>
      <w:r w:rsidRPr="00496104">
        <w:rPr>
          <w:rFonts w:ascii="Times New Roman" w:eastAsia="Times New Roman" w:hAnsi="Times New Roman" w:cs="Times New Roman"/>
          <w:sz w:val="28"/>
          <w:szCs w:val="28"/>
        </w:rPr>
        <w:t xml:space="preserve"> акт</w:t>
      </w:r>
      <w:r w:rsidR="00A42CA7"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rPr>
        <w:t xml:space="preserve"> г. Зеленогорска, предусматривающ</w:t>
      </w:r>
      <w:r w:rsidR="00FB3FD8" w:rsidRPr="00496104">
        <w:rPr>
          <w:rFonts w:ascii="Times New Roman" w:eastAsia="Times New Roman" w:hAnsi="Times New Roman" w:cs="Times New Roman"/>
          <w:sz w:val="28"/>
          <w:szCs w:val="28"/>
        </w:rPr>
        <w:t>ий</w:t>
      </w:r>
      <w:r w:rsidRPr="00496104">
        <w:rPr>
          <w:rFonts w:ascii="Times New Roman" w:eastAsia="Times New Roman" w:hAnsi="Times New Roman" w:cs="Times New Roman"/>
          <w:sz w:val="28"/>
          <w:szCs w:val="28"/>
        </w:rPr>
        <w:t xml:space="preserve"> иной порядок распоряжения </w:t>
      </w:r>
      <w:r w:rsidR="00D6739D" w:rsidRPr="00496104">
        <w:rPr>
          <w:rFonts w:ascii="Times New Roman" w:eastAsia="Times New Roman" w:hAnsi="Times New Roman" w:cs="Times New Roman"/>
          <w:sz w:val="28"/>
          <w:szCs w:val="28"/>
        </w:rPr>
        <w:t xml:space="preserve">муниципальным </w:t>
      </w:r>
      <w:r w:rsidRPr="00496104">
        <w:rPr>
          <w:rFonts w:ascii="Times New Roman" w:eastAsia="Times New Roman" w:hAnsi="Times New Roman" w:cs="Times New Roman"/>
          <w:sz w:val="28"/>
          <w:szCs w:val="28"/>
        </w:rPr>
        <w:t>имуществом;</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заявитель относится к субъектам МСП, которым </w:t>
      </w:r>
      <w:r w:rsidR="00FB3FD8" w:rsidRPr="00496104">
        <w:rPr>
          <w:rFonts w:ascii="Times New Roman" w:eastAsia="Times New Roman" w:hAnsi="Times New Roman" w:cs="Times New Roman"/>
          <w:sz w:val="28"/>
          <w:szCs w:val="28"/>
        </w:rPr>
        <w:t xml:space="preserve">имущественная поддержка не может оказываться </w:t>
      </w:r>
      <w:r w:rsidRPr="00496104">
        <w:rPr>
          <w:rFonts w:ascii="Times New Roman" w:eastAsia="Times New Roman" w:hAnsi="Times New Roman" w:cs="Times New Roman"/>
          <w:sz w:val="28"/>
          <w:szCs w:val="28"/>
        </w:rPr>
        <w:t>согласно пункт</w:t>
      </w:r>
      <w:r w:rsidR="00A42CA7" w:rsidRPr="00496104">
        <w:rPr>
          <w:rFonts w:ascii="Times New Roman" w:eastAsia="Times New Roman" w:hAnsi="Times New Roman" w:cs="Times New Roman"/>
          <w:sz w:val="28"/>
          <w:szCs w:val="28"/>
        </w:rPr>
        <w:t>у</w:t>
      </w:r>
      <w:r w:rsidRPr="00496104">
        <w:rPr>
          <w:rFonts w:ascii="Times New Roman" w:eastAsia="Times New Roman" w:hAnsi="Times New Roman" w:cs="Times New Roman"/>
          <w:sz w:val="28"/>
          <w:szCs w:val="28"/>
        </w:rPr>
        <w:t xml:space="preserve"> 3 статьи 14 Федерального закона от 24.07.2007 № 209-ФЗ «О развитии малого и среднего предпринимательства в Российской Федерации»;</w:t>
      </w:r>
    </w:p>
    <w:p w:rsidR="005F4757" w:rsidRPr="00496104" w:rsidRDefault="00D6739D" w:rsidP="005F47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lastRenderedPageBreak/>
        <w:t xml:space="preserve">-  в КУМИ </w:t>
      </w:r>
      <w:r w:rsidR="005F4757" w:rsidRPr="00496104">
        <w:rPr>
          <w:rFonts w:ascii="Times New Roman" w:eastAsia="Times New Roman" w:hAnsi="Times New Roman" w:cs="Times New Roman"/>
          <w:sz w:val="28"/>
          <w:szCs w:val="28"/>
        </w:rPr>
        <w:t>в течение с</w:t>
      </w:r>
      <w:r w:rsidR="00314510" w:rsidRPr="00496104">
        <w:rPr>
          <w:rFonts w:ascii="Times New Roman" w:eastAsia="Times New Roman" w:hAnsi="Times New Roman" w:cs="Times New Roman"/>
          <w:sz w:val="28"/>
          <w:szCs w:val="28"/>
        </w:rPr>
        <w:t>рока, предусмотренного пунктом 2.</w:t>
      </w:r>
      <w:r w:rsidR="005F4757" w:rsidRPr="00496104">
        <w:rPr>
          <w:rFonts w:ascii="Times New Roman" w:eastAsia="Times New Roman" w:hAnsi="Times New Roman" w:cs="Times New Roman"/>
          <w:sz w:val="28"/>
          <w:szCs w:val="28"/>
        </w:rPr>
        <w:t xml:space="preserve">9 настоящего положения, </w:t>
      </w:r>
      <w:r w:rsidR="00FB3FD8" w:rsidRPr="00496104">
        <w:rPr>
          <w:rFonts w:ascii="Times New Roman" w:eastAsia="Times New Roman" w:hAnsi="Times New Roman" w:cs="Times New Roman"/>
          <w:sz w:val="28"/>
          <w:szCs w:val="28"/>
        </w:rPr>
        <w:t>поступили заявления</w:t>
      </w:r>
      <w:r w:rsidR="005F4757" w:rsidRPr="00496104">
        <w:rPr>
          <w:rFonts w:ascii="Times New Roman" w:eastAsia="Times New Roman" w:hAnsi="Times New Roman" w:cs="Times New Roman"/>
          <w:sz w:val="28"/>
          <w:szCs w:val="28"/>
        </w:rPr>
        <w:t xml:space="preserve"> о предоставлении </w:t>
      </w:r>
      <w:r w:rsidR="004E047E" w:rsidRPr="00496104">
        <w:rPr>
          <w:rFonts w:ascii="Times New Roman" w:eastAsia="Times New Roman" w:hAnsi="Times New Roman" w:cs="Times New Roman"/>
          <w:sz w:val="28"/>
          <w:szCs w:val="28"/>
        </w:rPr>
        <w:t xml:space="preserve">аналогичной </w:t>
      </w:r>
      <w:r w:rsidR="005F4757" w:rsidRPr="00496104">
        <w:rPr>
          <w:rFonts w:ascii="Times New Roman" w:eastAsia="Times New Roman" w:hAnsi="Times New Roman" w:cs="Times New Roman"/>
          <w:sz w:val="28"/>
          <w:szCs w:val="28"/>
        </w:rPr>
        <w:t>муниципальн</w:t>
      </w:r>
      <w:r w:rsidR="004E047E" w:rsidRPr="00496104">
        <w:rPr>
          <w:rFonts w:ascii="Times New Roman" w:eastAsia="Times New Roman" w:hAnsi="Times New Roman" w:cs="Times New Roman"/>
          <w:sz w:val="28"/>
          <w:szCs w:val="28"/>
        </w:rPr>
        <w:t>ой</w:t>
      </w:r>
      <w:r w:rsidR="005F4757" w:rsidRPr="00496104">
        <w:rPr>
          <w:rFonts w:ascii="Times New Roman" w:eastAsia="Times New Roman" w:hAnsi="Times New Roman" w:cs="Times New Roman"/>
          <w:sz w:val="28"/>
          <w:szCs w:val="28"/>
        </w:rPr>
        <w:t xml:space="preserve"> преференци</w:t>
      </w:r>
      <w:r w:rsidR="004E047E" w:rsidRPr="00496104">
        <w:rPr>
          <w:rFonts w:ascii="Times New Roman" w:eastAsia="Times New Roman" w:hAnsi="Times New Roman" w:cs="Times New Roman"/>
          <w:sz w:val="28"/>
          <w:szCs w:val="28"/>
        </w:rPr>
        <w:t>й</w:t>
      </w:r>
      <w:r w:rsidR="005F4757" w:rsidRPr="00496104">
        <w:rPr>
          <w:rFonts w:ascii="Times New Roman" w:eastAsia="Times New Roman" w:hAnsi="Times New Roman" w:cs="Times New Roman"/>
          <w:sz w:val="28"/>
          <w:szCs w:val="28"/>
        </w:rPr>
        <w:t xml:space="preserve"> на испрашиваемое </w:t>
      </w:r>
      <w:r w:rsidRPr="00496104">
        <w:rPr>
          <w:rFonts w:ascii="Times New Roman" w:eastAsia="Times New Roman" w:hAnsi="Times New Roman" w:cs="Times New Roman"/>
          <w:sz w:val="28"/>
          <w:szCs w:val="28"/>
        </w:rPr>
        <w:t xml:space="preserve">муниципальное </w:t>
      </w:r>
      <w:r w:rsidR="005F4757" w:rsidRPr="00496104">
        <w:rPr>
          <w:rFonts w:ascii="Times New Roman" w:eastAsia="Times New Roman" w:hAnsi="Times New Roman" w:cs="Times New Roman"/>
          <w:sz w:val="28"/>
          <w:szCs w:val="28"/>
        </w:rPr>
        <w:t xml:space="preserve">имущество более чем от одного заявителя. </w:t>
      </w:r>
    </w:p>
    <w:p w:rsidR="005F4757" w:rsidRPr="00496104" w:rsidRDefault="00314510" w:rsidP="005F475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2</w:t>
      </w:r>
      <w:r w:rsidR="005F4757" w:rsidRPr="00496104">
        <w:rPr>
          <w:rFonts w:ascii="Times New Roman" w:eastAsia="Times New Roman" w:hAnsi="Times New Roman" w:cs="Times New Roman"/>
          <w:sz w:val="28"/>
          <w:szCs w:val="28"/>
        </w:rPr>
        <w:t xml:space="preserve">.9. </w:t>
      </w:r>
      <w:r w:rsidR="00496104" w:rsidRPr="00496104">
        <w:rPr>
          <w:rFonts w:ascii="Times New Roman" w:eastAsia="Times New Roman" w:hAnsi="Times New Roman" w:cs="Times New Roman"/>
          <w:sz w:val="28"/>
          <w:szCs w:val="28"/>
        </w:rPr>
        <w:t xml:space="preserve">Рассмотрение заявления </w:t>
      </w:r>
      <w:r w:rsidR="005F4757" w:rsidRPr="00496104">
        <w:rPr>
          <w:rFonts w:ascii="Times New Roman" w:eastAsia="Times New Roman" w:hAnsi="Times New Roman" w:cs="Times New Roman"/>
          <w:sz w:val="28"/>
          <w:szCs w:val="28"/>
        </w:rPr>
        <w:t>осуществляется в течение 25 календарных дней со дня, следующего за днем регистрации заявления в КУМИ.</w:t>
      </w:r>
    </w:p>
    <w:p w:rsidR="001A6638" w:rsidRPr="00496104" w:rsidRDefault="00813539" w:rsidP="001A663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2</w:t>
      </w:r>
      <w:r w:rsidR="005F4757" w:rsidRPr="00496104">
        <w:rPr>
          <w:rFonts w:ascii="Times New Roman" w:eastAsia="Times New Roman" w:hAnsi="Times New Roman" w:cs="Times New Roman"/>
          <w:sz w:val="28"/>
          <w:szCs w:val="28"/>
        </w:rPr>
        <w:t xml:space="preserve">.10. Распоряжение КУМИ </w:t>
      </w:r>
      <w:r w:rsidR="005A2A16" w:rsidRPr="00496104">
        <w:rPr>
          <w:rFonts w:ascii="Times New Roman" w:eastAsia="Times New Roman" w:hAnsi="Times New Roman" w:cs="Times New Roman"/>
          <w:sz w:val="28"/>
          <w:szCs w:val="28"/>
        </w:rPr>
        <w:t xml:space="preserve">о предоставлении муниципальной преференции или </w:t>
      </w:r>
      <w:r w:rsidR="005F4757" w:rsidRPr="00496104">
        <w:rPr>
          <w:rFonts w:ascii="Times New Roman" w:eastAsia="Times New Roman" w:hAnsi="Times New Roman" w:cs="Times New Roman"/>
          <w:sz w:val="28"/>
          <w:szCs w:val="28"/>
        </w:rPr>
        <w:t>о</w:t>
      </w:r>
      <w:r w:rsidR="00314510" w:rsidRPr="00496104">
        <w:rPr>
          <w:rFonts w:ascii="Times New Roman" w:eastAsia="Times New Roman" w:hAnsi="Times New Roman" w:cs="Times New Roman"/>
          <w:sz w:val="28"/>
          <w:szCs w:val="28"/>
        </w:rPr>
        <w:t xml:space="preserve">б отказе в предоставлении муниципальной преференции </w:t>
      </w:r>
      <w:r w:rsidR="001A6638" w:rsidRPr="00496104">
        <w:rPr>
          <w:rFonts w:ascii="Times New Roman" w:eastAsia="Times New Roman" w:hAnsi="Times New Roman" w:cs="Times New Roman"/>
          <w:sz w:val="28"/>
          <w:szCs w:val="28"/>
        </w:rPr>
        <w:t>вруча</w:t>
      </w:r>
      <w:r w:rsidR="00764972" w:rsidRPr="00496104">
        <w:rPr>
          <w:rFonts w:ascii="Times New Roman" w:eastAsia="Times New Roman" w:hAnsi="Times New Roman" w:cs="Times New Roman"/>
          <w:sz w:val="28"/>
          <w:szCs w:val="28"/>
        </w:rPr>
        <w:t>е</w:t>
      </w:r>
      <w:r w:rsidR="001A6638" w:rsidRPr="00496104">
        <w:rPr>
          <w:rFonts w:ascii="Times New Roman" w:eastAsia="Times New Roman" w:hAnsi="Times New Roman" w:cs="Times New Roman"/>
          <w:sz w:val="28"/>
          <w:szCs w:val="28"/>
        </w:rPr>
        <w:t xml:space="preserve">тся </w:t>
      </w:r>
      <w:r w:rsidR="00FD0F29" w:rsidRPr="00496104">
        <w:rPr>
          <w:rFonts w:ascii="Times New Roman" w:eastAsia="Times New Roman" w:hAnsi="Times New Roman" w:cs="Times New Roman"/>
          <w:sz w:val="28"/>
          <w:szCs w:val="28"/>
        </w:rPr>
        <w:t xml:space="preserve">заявителю </w:t>
      </w:r>
      <w:r w:rsidR="001A6638" w:rsidRPr="00496104">
        <w:rPr>
          <w:rFonts w:ascii="Times New Roman" w:eastAsia="Times New Roman" w:hAnsi="Times New Roman" w:cs="Times New Roman"/>
          <w:sz w:val="28"/>
          <w:szCs w:val="28"/>
        </w:rPr>
        <w:t>лично под роспись либо направля</w:t>
      </w:r>
      <w:r w:rsidR="00764972" w:rsidRPr="00496104">
        <w:rPr>
          <w:rFonts w:ascii="Times New Roman" w:eastAsia="Times New Roman" w:hAnsi="Times New Roman" w:cs="Times New Roman"/>
          <w:sz w:val="28"/>
          <w:szCs w:val="28"/>
        </w:rPr>
        <w:t>е</w:t>
      </w:r>
      <w:r w:rsidR="001A6638" w:rsidRPr="00496104">
        <w:rPr>
          <w:rFonts w:ascii="Times New Roman" w:eastAsia="Times New Roman" w:hAnsi="Times New Roman" w:cs="Times New Roman"/>
          <w:sz w:val="28"/>
          <w:szCs w:val="28"/>
        </w:rPr>
        <w:t xml:space="preserve">тся </w:t>
      </w:r>
      <w:r w:rsidR="00FD0F29" w:rsidRPr="00496104">
        <w:rPr>
          <w:rFonts w:ascii="Times New Roman" w:eastAsia="Times New Roman" w:hAnsi="Times New Roman" w:cs="Times New Roman"/>
          <w:sz w:val="28"/>
          <w:szCs w:val="28"/>
        </w:rPr>
        <w:t xml:space="preserve">ему </w:t>
      </w:r>
      <w:r w:rsidR="001A6638" w:rsidRPr="00496104">
        <w:rPr>
          <w:rFonts w:ascii="Times New Roman" w:eastAsia="Times New Roman" w:hAnsi="Times New Roman" w:cs="Times New Roman"/>
          <w:sz w:val="28"/>
          <w:szCs w:val="28"/>
        </w:rPr>
        <w:t xml:space="preserve">заказным письмом с уведомлением о вручении </w:t>
      </w:r>
      <w:r w:rsidR="00DA2ABB">
        <w:rPr>
          <w:rFonts w:ascii="Times New Roman" w:eastAsia="Times New Roman" w:hAnsi="Times New Roman" w:cs="Times New Roman"/>
          <w:sz w:val="28"/>
          <w:szCs w:val="28"/>
        </w:rPr>
        <w:t xml:space="preserve">в </w:t>
      </w:r>
      <w:r w:rsidR="001A6638" w:rsidRPr="00496104">
        <w:rPr>
          <w:rFonts w:ascii="Times New Roman" w:eastAsia="Times New Roman" w:hAnsi="Times New Roman" w:cs="Times New Roman"/>
          <w:sz w:val="28"/>
          <w:szCs w:val="28"/>
        </w:rPr>
        <w:t>течение 5 календарных дней со дня принятия соответствующего распоряжения КУМИ.</w:t>
      </w:r>
    </w:p>
    <w:p w:rsidR="005F4757" w:rsidRPr="00496104" w:rsidRDefault="001A6638" w:rsidP="005F475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2.11. В случае </w:t>
      </w:r>
      <w:r w:rsidR="00FD0F29" w:rsidRPr="00496104">
        <w:rPr>
          <w:rFonts w:ascii="Times New Roman" w:eastAsia="Times New Roman" w:hAnsi="Times New Roman" w:cs="Times New Roman"/>
          <w:sz w:val="28"/>
          <w:szCs w:val="28"/>
        </w:rPr>
        <w:t xml:space="preserve">принятия </w:t>
      </w:r>
      <w:r w:rsidR="00496104" w:rsidRPr="00496104">
        <w:rPr>
          <w:rFonts w:ascii="Times New Roman" w:eastAsia="Times New Roman" w:hAnsi="Times New Roman" w:cs="Times New Roman"/>
          <w:sz w:val="28"/>
          <w:szCs w:val="28"/>
        </w:rPr>
        <w:t>распоряжения КУМИ</w:t>
      </w:r>
      <w:r w:rsidR="00FD0F29" w:rsidRPr="00496104">
        <w:rPr>
          <w:rFonts w:ascii="Times New Roman" w:eastAsia="Times New Roman" w:hAnsi="Times New Roman" w:cs="Times New Roman"/>
          <w:sz w:val="28"/>
          <w:szCs w:val="28"/>
        </w:rPr>
        <w:t xml:space="preserve"> о </w:t>
      </w:r>
      <w:r w:rsidRPr="00496104">
        <w:rPr>
          <w:rFonts w:ascii="Times New Roman" w:eastAsia="Times New Roman" w:hAnsi="Times New Roman" w:cs="Times New Roman"/>
          <w:sz w:val="28"/>
          <w:szCs w:val="28"/>
        </w:rPr>
        <w:t>предоставлени</w:t>
      </w:r>
      <w:r w:rsidR="00FD0F29" w:rsidRPr="00496104">
        <w:rPr>
          <w:rFonts w:ascii="Times New Roman" w:eastAsia="Times New Roman" w:hAnsi="Times New Roman" w:cs="Times New Roman"/>
          <w:sz w:val="28"/>
          <w:szCs w:val="28"/>
        </w:rPr>
        <w:t>и</w:t>
      </w:r>
      <w:r w:rsidRPr="00496104">
        <w:rPr>
          <w:rFonts w:ascii="Times New Roman" w:eastAsia="Times New Roman" w:hAnsi="Times New Roman" w:cs="Times New Roman"/>
          <w:sz w:val="28"/>
          <w:szCs w:val="28"/>
        </w:rPr>
        <w:t xml:space="preserve"> муниципальной преференции в отношении имущества казны </w:t>
      </w:r>
      <w:r w:rsidR="00EC51C0">
        <w:rPr>
          <w:rFonts w:ascii="Times New Roman" w:hAnsi="Times New Roman"/>
          <w:sz w:val="28"/>
          <w:szCs w:val="28"/>
        </w:rPr>
        <w:t xml:space="preserve">КУМИ в течение 20 рабочих дней </w:t>
      </w:r>
      <w:r w:rsidR="00EC51C0">
        <w:rPr>
          <w:rFonts w:ascii="Times New Roman" w:eastAsia="Times New Roman" w:hAnsi="Times New Roman"/>
          <w:sz w:val="28"/>
          <w:szCs w:val="28"/>
        </w:rPr>
        <w:t xml:space="preserve">вручаются </w:t>
      </w:r>
      <w:r w:rsidR="00EC51C0">
        <w:rPr>
          <w:rFonts w:ascii="Times New Roman" w:hAnsi="Times New Roman"/>
          <w:sz w:val="28"/>
          <w:szCs w:val="28"/>
        </w:rPr>
        <w:t xml:space="preserve">заявителю </w:t>
      </w:r>
      <w:r w:rsidR="00EC51C0">
        <w:rPr>
          <w:rFonts w:ascii="Times New Roman" w:eastAsia="Times New Roman" w:hAnsi="Times New Roman"/>
          <w:sz w:val="28"/>
          <w:szCs w:val="28"/>
        </w:rPr>
        <w:t xml:space="preserve">лично под роспись либо направляются ему заказным письмом с уведомлением о вручении 2 экземпляра проекта договора аренды имущества казны </w:t>
      </w:r>
      <w:r w:rsidR="005F4757" w:rsidRPr="00496104">
        <w:rPr>
          <w:rFonts w:ascii="Times New Roman" w:eastAsia="Times New Roman" w:hAnsi="Times New Roman" w:cs="Times New Roman"/>
          <w:sz w:val="28"/>
          <w:szCs w:val="28"/>
        </w:rPr>
        <w:t>(при заключении договора аренды сроком до 1 года) или 3 экз</w:t>
      </w:r>
      <w:r w:rsidR="00A42CA7" w:rsidRPr="00496104">
        <w:rPr>
          <w:rFonts w:ascii="Times New Roman" w:eastAsia="Times New Roman" w:hAnsi="Times New Roman" w:cs="Times New Roman"/>
          <w:sz w:val="28"/>
          <w:szCs w:val="28"/>
        </w:rPr>
        <w:t>е</w:t>
      </w:r>
      <w:r w:rsidR="005F4757" w:rsidRPr="00496104">
        <w:rPr>
          <w:rFonts w:ascii="Times New Roman" w:eastAsia="Times New Roman" w:hAnsi="Times New Roman" w:cs="Times New Roman"/>
          <w:sz w:val="28"/>
          <w:szCs w:val="28"/>
        </w:rPr>
        <w:t xml:space="preserve">мпляра проекта договора аренды </w:t>
      </w:r>
      <w:r w:rsidR="00764972" w:rsidRPr="00496104">
        <w:rPr>
          <w:rFonts w:ascii="Times New Roman" w:eastAsia="Times New Roman" w:hAnsi="Times New Roman" w:cs="Times New Roman"/>
          <w:sz w:val="28"/>
          <w:szCs w:val="28"/>
        </w:rPr>
        <w:t xml:space="preserve">имущества казны </w:t>
      </w:r>
      <w:r w:rsidR="005F4757" w:rsidRPr="00496104">
        <w:rPr>
          <w:rFonts w:ascii="Times New Roman" w:eastAsia="Times New Roman" w:hAnsi="Times New Roman" w:cs="Times New Roman"/>
          <w:sz w:val="28"/>
          <w:szCs w:val="28"/>
        </w:rPr>
        <w:t>(при заключении договора аренды сроком более 1 года), подписанны</w:t>
      </w:r>
      <w:r w:rsidRPr="00496104">
        <w:rPr>
          <w:rFonts w:ascii="Times New Roman" w:eastAsia="Times New Roman" w:hAnsi="Times New Roman" w:cs="Times New Roman"/>
          <w:sz w:val="28"/>
          <w:szCs w:val="28"/>
        </w:rPr>
        <w:t>е</w:t>
      </w:r>
      <w:r w:rsidR="005F4757" w:rsidRPr="00496104">
        <w:rPr>
          <w:rFonts w:ascii="Times New Roman" w:eastAsia="Times New Roman" w:hAnsi="Times New Roman" w:cs="Times New Roman"/>
          <w:sz w:val="28"/>
          <w:szCs w:val="28"/>
        </w:rPr>
        <w:t xml:space="preserve"> руководителем КУМИ или уполномоченным им л</w:t>
      </w:r>
      <w:r w:rsidR="005A2A16" w:rsidRPr="00496104">
        <w:rPr>
          <w:rFonts w:ascii="Times New Roman" w:eastAsia="Times New Roman" w:hAnsi="Times New Roman" w:cs="Times New Roman"/>
          <w:sz w:val="28"/>
          <w:szCs w:val="28"/>
        </w:rPr>
        <w:t>ицом, скрепленные печатью КУМИ, для их подпис</w:t>
      </w:r>
      <w:r w:rsidR="00764972" w:rsidRPr="00496104">
        <w:rPr>
          <w:rFonts w:ascii="Times New Roman" w:eastAsia="Times New Roman" w:hAnsi="Times New Roman" w:cs="Times New Roman"/>
          <w:sz w:val="28"/>
          <w:szCs w:val="28"/>
        </w:rPr>
        <w:t xml:space="preserve">ания </w:t>
      </w:r>
      <w:r w:rsidR="005A2A16" w:rsidRPr="00496104">
        <w:rPr>
          <w:rFonts w:ascii="Times New Roman" w:eastAsia="Times New Roman" w:hAnsi="Times New Roman" w:cs="Times New Roman"/>
          <w:sz w:val="28"/>
          <w:szCs w:val="28"/>
        </w:rPr>
        <w:t>заявителем</w:t>
      </w:r>
      <w:r w:rsidR="00764972" w:rsidRPr="00496104">
        <w:rPr>
          <w:rFonts w:ascii="Times New Roman" w:eastAsia="Times New Roman" w:hAnsi="Times New Roman" w:cs="Times New Roman"/>
          <w:sz w:val="28"/>
          <w:szCs w:val="28"/>
        </w:rPr>
        <w:t>.</w:t>
      </w:r>
    </w:p>
    <w:p w:rsidR="00764972" w:rsidRPr="00496104" w:rsidRDefault="00764972" w:rsidP="005F475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В случае непредставления заявителем в КУМИ</w:t>
      </w:r>
      <w:r w:rsidR="00FD0F29"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rPr>
        <w:t>подписанных им экземпляров договора аренды имущества казны по истечении 20 календарных дней со дня, следующего за днем вручения или получения проекта договора аренды имущества казны, заявитель считается отказавшимся от заключения договора аренды имущества казны.</w:t>
      </w:r>
    </w:p>
    <w:p w:rsidR="001A6638" w:rsidRPr="00496104" w:rsidRDefault="001A6638" w:rsidP="005F475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2.12. В случае </w:t>
      </w:r>
      <w:r w:rsidR="00754B9B" w:rsidRPr="00496104">
        <w:rPr>
          <w:rFonts w:ascii="Times New Roman" w:eastAsia="Times New Roman" w:hAnsi="Times New Roman" w:cs="Times New Roman"/>
          <w:sz w:val="28"/>
          <w:szCs w:val="28"/>
        </w:rPr>
        <w:t xml:space="preserve">принятия </w:t>
      </w:r>
      <w:r w:rsidR="00496104" w:rsidRPr="00496104">
        <w:rPr>
          <w:rFonts w:ascii="Times New Roman" w:eastAsia="Times New Roman" w:hAnsi="Times New Roman" w:cs="Times New Roman"/>
          <w:sz w:val="28"/>
          <w:szCs w:val="28"/>
        </w:rPr>
        <w:t>распоряжения КУМИ</w:t>
      </w:r>
      <w:r w:rsidR="00754B9B" w:rsidRPr="00496104">
        <w:rPr>
          <w:rFonts w:ascii="Times New Roman" w:eastAsia="Times New Roman" w:hAnsi="Times New Roman" w:cs="Times New Roman"/>
          <w:sz w:val="28"/>
          <w:szCs w:val="28"/>
        </w:rPr>
        <w:t xml:space="preserve"> о предоставлении муниципальной преференции </w:t>
      </w:r>
      <w:r w:rsidRPr="00496104">
        <w:rPr>
          <w:rFonts w:ascii="Times New Roman" w:eastAsia="Times New Roman" w:hAnsi="Times New Roman" w:cs="Times New Roman"/>
          <w:sz w:val="28"/>
          <w:szCs w:val="28"/>
        </w:rPr>
        <w:t>в отношении муниципального имущества, переданного в доверительное управление, заявитель обращается к доверительному управляющему с заявлением о заключении договора аренды муниципального имущества, переданного в доверительное управление</w:t>
      </w:r>
      <w:r w:rsidR="005A2A16" w:rsidRPr="00496104">
        <w:rPr>
          <w:rFonts w:ascii="Times New Roman" w:eastAsia="Times New Roman" w:hAnsi="Times New Roman" w:cs="Times New Roman"/>
          <w:sz w:val="28"/>
          <w:szCs w:val="28"/>
        </w:rPr>
        <w:t>,</w:t>
      </w:r>
      <w:r w:rsidR="00764972" w:rsidRPr="00496104">
        <w:rPr>
          <w:rFonts w:ascii="Times New Roman" w:eastAsia="Times New Roman" w:hAnsi="Times New Roman" w:cs="Times New Roman"/>
          <w:sz w:val="28"/>
          <w:szCs w:val="28"/>
        </w:rPr>
        <w:t xml:space="preserve"> без проведения торгов</w:t>
      </w:r>
      <w:r w:rsidRPr="00496104">
        <w:rPr>
          <w:rFonts w:ascii="Times New Roman" w:eastAsia="Times New Roman" w:hAnsi="Times New Roman" w:cs="Times New Roman"/>
          <w:sz w:val="28"/>
          <w:szCs w:val="28"/>
        </w:rPr>
        <w:t xml:space="preserve"> с приложением распоряжения КУМИ о предоставлении муниципальной преференции.</w:t>
      </w:r>
    </w:p>
    <w:p w:rsidR="00764972" w:rsidRPr="00496104" w:rsidRDefault="00764972" w:rsidP="00764972">
      <w:pPr>
        <w:widowControl w:val="0"/>
        <w:autoSpaceDE w:val="0"/>
        <w:autoSpaceDN w:val="0"/>
        <w:spacing w:after="0"/>
        <w:ind w:firstLine="567"/>
        <w:jc w:val="both"/>
        <w:rPr>
          <w:rFonts w:ascii="Times New Roman" w:eastAsia="Times New Roman" w:hAnsi="Times New Roman"/>
          <w:sz w:val="28"/>
          <w:szCs w:val="28"/>
        </w:rPr>
      </w:pPr>
      <w:r w:rsidRPr="00496104">
        <w:rPr>
          <w:rFonts w:ascii="Times New Roman" w:hAnsi="Times New Roman"/>
          <w:sz w:val="28"/>
          <w:szCs w:val="28"/>
        </w:rPr>
        <w:t xml:space="preserve">Доверительным управляющим в течение </w:t>
      </w:r>
      <w:r w:rsidR="00EC51C0">
        <w:rPr>
          <w:rFonts w:ascii="Times New Roman" w:hAnsi="Times New Roman"/>
          <w:sz w:val="28"/>
          <w:szCs w:val="28"/>
        </w:rPr>
        <w:t>2</w:t>
      </w:r>
      <w:r w:rsidRPr="00496104">
        <w:rPr>
          <w:rFonts w:ascii="Times New Roman" w:hAnsi="Times New Roman"/>
          <w:sz w:val="28"/>
          <w:szCs w:val="28"/>
        </w:rPr>
        <w:t>0 рабочих дней со дня, следующего за днем регистрации заявления</w:t>
      </w:r>
      <w:r w:rsidR="00754B9B" w:rsidRPr="00496104">
        <w:rPr>
          <w:rFonts w:ascii="Times New Roman" w:hAnsi="Times New Roman"/>
          <w:sz w:val="28"/>
          <w:szCs w:val="28"/>
        </w:rPr>
        <w:t>, указанного в настоящем пункте,</w:t>
      </w:r>
      <w:r w:rsidRPr="00496104">
        <w:rPr>
          <w:rFonts w:ascii="Times New Roman" w:hAnsi="Times New Roman"/>
          <w:sz w:val="28"/>
          <w:szCs w:val="28"/>
        </w:rPr>
        <w:t xml:space="preserve"> заявителю </w:t>
      </w:r>
      <w:r w:rsidRPr="00496104">
        <w:rPr>
          <w:rFonts w:ascii="Times New Roman" w:eastAsia="Times New Roman" w:hAnsi="Times New Roman"/>
          <w:sz w:val="28"/>
          <w:szCs w:val="28"/>
        </w:rPr>
        <w:t>вручаются лично под роспись либо направляются заказным письмом с уведомлением о вручении 2 экземпляра проекта договора аренды муниципального имущества, переданного в доверительное управление (при заключении договора аренды сроком до 1 года)</w:t>
      </w:r>
      <w:r w:rsidR="00754B9B" w:rsidRPr="00496104">
        <w:rPr>
          <w:rFonts w:ascii="Times New Roman" w:eastAsia="Times New Roman" w:hAnsi="Times New Roman"/>
          <w:sz w:val="28"/>
          <w:szCs w:val="28"/>
        </w:rPr>
        <w:t>,</w:t>
      </w:r>
      <w:r w:rsidRPr="00496104">
        <w:rPr>
          <w:rFonts w:ascii="Times New Roman" w:eastAsia="Times New Roman" w:hAnsi="Times New Roman"/>
          <w:sz w:val="28"/>
          <w:szCs w:val="28"/>
        </w:rPr>
        <w:t xml:space="preserve"> или 3 экземпляра проекта договора аренды муниципального имущества, переданного в доверительное управление (при заключении договора аренды сроком более 1 года), подписанные доверительным управляющим, скрепленные печатью</w:t>
      </w:r>
      <w:r w:rsidR="00DA2ABB">
        <w:rPr>
          <w:rFonts w:ascii="Times New Roman" w:eastAsia="Times New Roman" w:hAnsi="Times New Roman"/>
          <w:sz w:val="28"/>
          <w:szCs w:val="28"/>
        </w:rPr>
        <w:t xml:space="preserve"> </w:t>
      </w:r>
      <w:r w:rsidR="00DA2ABB" w:rsidRPr="00496104">
        <w:rPr>
          <w:rFonts w:ascii="Times New Roman" w:eastAsia="Times New Roman" w:hAnsi="Times New Roman"/>
          <w:sz w:val="28"/>
          <w:szCs w:val="28"/>
        </w:rPr>
        <w:t>(при наличии)</w:t>
      </w:r>
      <w:r w:rsidRPr="00496104">
        <w:rPr>
          <w:rFonts w:ascii="Times New Roman" w:eastAsia="Times New Roman" w:hAnsi="Times New Roman"/>
          <w:sz w:val="28"/>
          <w:szCs w:val="28"/>
        </w:rPr>
        <w:t xml:space="preserve"> доверительного управляющего,  для их подписания заявителем.</w:t>
      </w:r>
    </w:p>
    <w:p w:rsidR="00764972" w:rsidRPr="00496104" w:rsidRDefault="00764972" w:rsidP="00764972">
      <w:pPr>
        <w:widowControl w:val="0"/>
        <w:autoSpaceDE w:val="0"/>
        <w:autoSpaceDN w:val="0"/>
        <w:spacing w:after="0"/>
        <w:ind w:firstLine="567"/>
        <w:jc w:val="both"/>
        <w:rPr>
          <w:rFonts w:ascii="Times New Roman" w:eastAsia="Times New Roman" w:hAnsi="Times New Roman"/>
          <w:sz w:val="28"/>
          <w:szCs w:val="28"/>
        </w:rPr>
      </w:pPr>
      <w:r w:rsidRPr="00496104">
        <w:rPr>
          <w:rFonts w:ascii="Times New Roman" w:eastAsia="Times New Roman" w:hAnsi="Times New Roman"/>
          <w:sz w:val="28"/>
          <w:szCs w:val="28"/>
        </w:rPr>
        <w:t xml:space="preserve">В случае непредставления заявителем доверительному управляющему, подписанных им экземпляров договора аренды </w:t>
      </w:r>
      <w:r w:rsidR="00754B9B" w:rsidRPr="00496104">
        <w:rPr>
          <w:rFonts w:ascii="Times New Roman" w:eastAsia="Times New Roman" w:hAnsi="Times New Roman"/>
          <w:sz w:val="28"/>
          <w:szCs w:val="28"/>
        </w:rPr>
        <w:t xml:space="preserve">муниципального </w:t>
      </w:r>
      <w:r w:rsidRPr="00496104">
        <w:rPr>
          <w:rFonts w:ascii="Times New Roman" w:eastAsia="Times New Roman" w:hAnsi="Times New Roman"/>
          <w:sz w:val="28"/>
          <w:szCs w:val="28"/>
        </w:rPr>
        <w:t xml:space="preserve">имущества, </w:t>
      </w:r>
      <w:r w:rsidRPr="00496104">
        <w:rPr>
          <w:rFonts w:ascii="Times New Roman" w:eastAsia="Times New Roman" w:hAnsi="Times New Roman"/>
          <w:sz w:val="28"/>
          <w:szCs w:val="28"/>
        </w:rPr>
        <w:lastRenderedPageBreak/>
        <w:t>переданного в доверительное управление, по истечении 20 календарных дней со дня, следующего за днем вручения или получения проекта договора аренды, заявитель считается отказавшимся от заключения договора аренды муниципального имущества, переданного в доверительное управление.</w:t>
      </w:r>
    </w:p>
    <w:p w:rsidR="00764972" w:rsidRPr="00496104" w:rsidRDefault="00314510" w:rsidP="00970657">
      <w:pPr>
        <w:widowControl w:val="0"/>
        <w:autoSpaceDE w:val="0"/>
        <w:autoSpaceDN w:val="0"/>
        <w:spacing w:after="0"/>
        <w:ind w:firstLine="709"/>
        <w:jc w:val="both"/>
        <w:rPr>
          <w:rFonts w:ascii="Times New Roman" w:eastAsia="Times New Roman" w:hAnsi="Times New Roman"/>
          <w:sz w:val="28"/>
          <w:szCs w:val="28"/>
        </w:rPr>
      </w:pPr>
      <w:r w:rsidRPr="00496104">
        <w:rPr>
          <w:rFonts w:ascii="Times New Roman" w:eastAsia="Times New Roman" w:hAnsi="Times New Roman" w:cs="Times New Roman"/>
          <w:sz w:val="28"/>
          <w:szCs w:val="28"/>
        </w:rPr>
        <w:t>2</w:t>
      </w:r>
      <w:r w:rsidR="005F4757" w:rsidRPr="00496104">
        <w:rPr>
          <w:rFonts w:ascii="Times New Roman" w:eastAsia="Times New Roman" w:hAnsi="Times New Roman" w:cs="Times New Roman"/>
          <w:sz w:val="28"/>
          <w:szCs w:val="28"/>
        </w:rPr>
        <w:t>.</w:t>
      </w:r>
      <w:r w:rsidR="005A2A16" w:rsidRPr="00496104">
        <w:rPr>
          <w:rFonts w:ascii="Times New Roman" w:eastAsia="Times New Roman" w:hAnsi="Times New Roman" w:cs="Times New Roman"/>
          <w:sz w:val="28"/>
          <w:szCs w:val="28"/>
        </w:rPr>
        <w:t>1</w:t>
      </w:r>
      <w:r w:rsidR="00764972"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w:t>
      </w:r>
      <w:r w:rsidR="00764972" w:rsidRPr="00496104">
        <w:rPr>
          <w:rFonts w:ascii="Times New Roman" w:eastAsia="Times New Roman" w:hAnsi="Times New Roman"/>
          <w:sz w:val="28"/>
          <w:szCs w:val="28"/>
        </w:rPr>
        <w:t xml:space="preserve"> Если заявитель, относится к лицам, не указанным в пункте 1 статьи 8 Закона Российской Федерации от 14.07.1992 №</w:t>
      </w:r>
      <w:r w:rsidR="00754B9B" w:rsidRPr="00496104">
        <w:rPr>
          <w:rFonts w:ascii="Times New Roman" w:eastAsia="Times New Roman" w:hAnsi="Times New Roman"/>
          <w:sz w:val="28"/>
          <w:szCs w:val="28"/>
        </w:rPr>
        <w:t xml:space="preserve"> </w:t>
      </w:r>
      <w:r w:rsidR="00764972" w:rsidRPr="00496104">
        <w:rPr>
          <w:rFonts w:ascii="Times New Roman" w:eastAsia="Times New Roman" w:hAnsi="Times New Roman"/>
          <w:sz w:val="28"/>
          <w:szCs w:val="28"/>
        </w:rPr>
        <w:t xml:space="preserve">3297-1 «О закрытом административно-территориальном образовании», заключение договора аренды муниципального имущества осуществляется КУМИ, доверительным управляющим в течение 10 рабочих дней со дня получения КУМИ или представления доверительному управляющему распоряжения Администрации ЗАТО г. Зеленогорска о допуске заявителя к сделке по заключению договора аренды муниципального имущества </w:t>
      </w:r>
      <w:r w:rsidR="00754B9B" w:rsidRPr="00496104">
        <w:rPr>
          <w:rFonts w:ascii="Times New Roman" w:eastAsia="Times New Roman" w:hAnsi="Times New Roman"/>
          <w:sz w:val="28"/>
          <w:szCs w:val="28"/>
        </w:rPr>
        <w:t xml:space="preserve">(далее – распоряжение о допуске), </w:t>
      </w:r>
      <w:r w:rsidR="00764972" w:rsidRPr="00496104">
        <w:rPr>
          <w:rFonts w:ascii="Times New Roman" w:eastAsia="Times New Roman" w:hAnsi="Times New Roman"/>
          <w:sz w:val="28"/>
          <w:szCs w:val="28"/>
        </w:rPr>
        <w:t>оформленного в порядке, утвержденном постановлением Администрации ЗАТО г. Зеленогорска, согласованного Государственной корпорацией по атомной энергии «</w:t>
      </w:r>
      <w:proofErr w:type="spellStart"/>
      <w:r w:rsidR="00764972" w:rsidRPr="00496104">
        <w:rPr>
          <w:rFonts w:ascii="Times New Roman" w:eastAsia="Times New Roman" w:hAnsi="Times New Roman"/>
          <w:sz w:val="28"/>
          <w:szCs w:val="28"/>
        </w:rPr>
        <w:t>Росатом</w:t>
      </w:r>
      <w:proofErr w:type="spellEnd"/>
      <w:r w:rsidR="00764972" w:rsidRPr="00496104">
        <w:rPr>
          <w:rFonts w:ascii="Times New Roman" w:eastAsia="Times New Roman" w:hAnsi="Times New Roman"/>
          <w:sz w:val="28"/>
          <w:szCs w:val="28"/>
        </w:rPr>
        <w:t xml:space="preserve">» </w:t>
      </w:r>
      <w:r w:rsidR="00754B9B" w:rsidRPr="00496104">
        <w:rPr>
          <w:rFonts w:ascii="Times New Roman" w:eastAsia="Times New Roman" w:hAnsi="Times New Roman"/>
          <w:sz w:val="28"/>
          <w:szCs w:val="28"/>
        </w:rPr>
        <w:t>совместно с</w:t>
      </w:r>
      <w:r w:rsidR="00764972" w:rsidRPr="00496104">
        <w:rPr>
          <w:rFonts w:ascii="Times New Roman" w:eastAsia="Times New Roman" w:hAnsi="Times New Roman"/>
          <w:sz w:val="28"/>
          <w:szCs w:val="28"/>
        </w:rPr>
        <w:t xml:space="preserve"> Федеральной службой безопасности Российской Федерации.</w:t>
      </w:r>
    </w:p>
    <w:p w:rsidR="00970657" w:rsidRPr="00496104" w:rsidRDefault="00764972" w:rsidP="00970657">
      <w:pPr>
        <w:widowControl w:val="0"/>
        <w:autoSpaceDE w:val="0"/>
        <w:autoSpaceDN w:val="0"/>
        <w:spacing w:after="0"/>
        <w:ind w:firstLine="709"/>
        <w:jc w:val="both"/>
        <w:rPr>
          <w:rFonts w:ascii="Times New Roman" w:eastAsia="Times New Roman" w:hAnsi="Times New Roman"/>
          <w:sz w:val="28"/>
          <w:szCs w:val="28"/>
        </w:rPr>
      </w:pPr>
      <w:r w:rsidRPr="00496104">
        <w:rPr>
          <w:rFonts w:ascii="Times New Roman" w:eastAsia="Times New Roman" w:hAnsi="Times New Roman"/>
          <w:sz w:val="28"/>
          <w:szCs w:val="28"/>
        </w:rPr>
        <w:t xml:space="preserve">2.14. </w:t>
      </w:r>
      <w:r w:rsidR="00970657" w:rsidRPr="00496104">
        <w:rPr>
          <w:rFonts w:ascii="Times New Roman" w:eastAsia="Times New Roman" w:hAnsi="Times New Roman"/>
          <w:sz w:val="28"/>
          <w:szCs w:val="28"/>
        </w:rPr>
        <w:t>В случае отсутствия распоряжения о допуске и</w:t>
      </w:r>
      <w:r w:rsidR="00DA2ABB">
        <w:rPr>
          <w:rFonts w:ascii="Times New Roman" w:eastAsia="Times New Roman" w:hAnsi="Times New Roman"/>
          <w:sz w:val="28"/>
          <w:szCs w:val="28"/>
        </w:rPr>
        <w:t xml:space="preserve"> (или)</w:t>
      </w:r>
      <w:r w:rsidR="00970657" w:rsidRPr="00496104">
        <w:rPr>
          <w:rFonts w:ascii="Times New Roman" w:eastAsia="Times New Roman" w:hAnsi="Times New Roman"/>
          <w:sz w:val="28"/>
          <w:szCs w:val="28"/>
        </w:rPr>
        <w:t xml:space="preserve"> непредставлени</w:t>
      </w:r>
      <w:r w:rsidR="00754B9B" w:rsidRPr="00496104">
        <w:rPr>
          <w:rFonts w:ascii="Times New Roman" w:eastAsia="Times New Roman" w:hAnsi="Times New Roman"/>
          <w:sz w:val="28"/>
          <w:szCs w:val="28"/>
        </w:rPr>
        <w:t>я</w:t>
      </w:r>
      <w:r w:rsidR="00970657" w:rsidRPr="00496104">
        <w:rPr>
          <w:rFonts w:ascii="Times New Roman" w:eastAsia="Times New Roman" w:hAnsi="Times New Roman"/>
          <w:sz w:val="28"/>
          <w:szCs w:val="28"/>
        </w:rPr>
        <w:t xml:space="preserve"> заявителем в КУМИ подписанных им экземпляров договора аренды имущества казны, по истечении 60 календарных дней со дня, следующего за днем вручения или получения </w:t>
      </w:r>
      <w:r w:rsidR="00754B9B" w:rsidRPr="00496104">
        <w:rPr>
          <w:rFonts w:ascii="Times New Roman" w:eastAsia="Times New Roman" w:hAnsi="Times New Roman"/>
          <w:sz w:val="28"/>
          <w:szCs w:val="28"/>
        </w:rPr>
        <w:t>заявителем</w:t>
      </w:r>
      <w:r w:rsidR="00970657" w:rsidRPr="00496104">
        <w:rPr>
          <w:rFonts w:ascii="Times New Roman" w:eastAsia="Times New Roman" w:hAnsi="Times New Roman"/>
          <w:sz w:val="28"/>
          <w:szCs w:val="28"/>
        </w:rPr>
        <w:t xml:space="preserve"> экземпляров договора аренды имущества казны, заявитель считается отказавшимся от заключения договора аренды имущества казны.</w:t>
      </w:r>
    </w:p>
    <w:p w:rsidR="00970657" w:rsidRPr="00496104" w:rsidRDefault="00970657" w:rsidP="00970657">
      <w:pPr>
        <w:widowControl w:val="0"/>
        <w:autoSpaceDE w:val="0"/>
        <w:autoSpaceDN w:val="0"/>
        <w:spacing w:after="0"/>
        <w:ind w:firstLine="709"/>
        <w:jc w:val="both"/>
        <w:rPr>
          <w:rFonts w:ascii="Times New Roman" w:eastAsia="Times New Roman" w:hAnsi="Times New Roman"/>
          <w:sz w:val="28"/>
          <w:szCs w:val="28"/>
        </w:rPr>
      </w:pPr>
      <w:r w:rsidRPr="00496104">
        <w:rPr>
          <w:rFonts w:ascii="Times New Roman" w:eastAsia="Times New Roman" w:hAnsi="Times New Roman"/>
          <w:sz w:val="28"/>
          <w:szCs w:val="28"/>
        </w:rPr>
        <w:t>2.15. В случае непредставлени</w:t>
      </w:r>
      <w:r w:rsidR="00754B9B" w:rsidRPr="00496104">
        <w:rPr>
          <w:rFonts w:ascii="Times New Roman" w:eastAsia="Times New Roman" w:hAnsi="Times New Roman"/>
          <w:sz w:val="28"/>
          <w:szCs w:val="28"/>
        </w:rPr>
        <w:t>я</w:t>
      </w:r>
      <w:r w:rsidRPr="00496104">
        <w:rPr>
          <w:rFonts w:ascii="Times New Roman" w:eastAsia="Times New Roman" w:hAnsi="Times New Roman"/>
          <w:sz w:val="28"/>
          <w:szCs w:val="28"/>
        </w:rPr>
        <w:t xml:space="preserve"> заявителем доверительному управляющему распоряжения о допуске и </w:t>
      </w:r>
      <w:r w:rsidR="00DA2ABB">
        <w:rPr>
          <w:rFonts w:ascii="Times New Roman" w:eastAsia="Times New Roman" w:hAnsi="Times New Roman"/>
          <w:sz w:val="28"/>
          <w:szCs w:val="28"/>
        </w:rPr>
        <w:t xml:space="preserve">(или) </w:t>
      </w:r>
      <w:r w:rsidRPr="00496104">
        <w:rPr>
          <w:rFonts w:ascii="Times New Roman" w:eastAsia="Times New Roman" w:hAnsi="Times New Roman"/>
          <w:sz w:val="28"/>
          <w:szCs w:val="28"/>
        </w:rPr>
        <w:t xml:space="preserve">подписанных </w:t>
      </w:r>
      <w:r w:rsidR="00754B9B" w:rsidRPr="00496104">
        <w:rPr>
          <w:rFonts w:ascii="Times New Roman" w:eastAsia="Times New Roman" w:hAnsi="Times New Roman"/>
          <w:sz w:val="28"/>
          <w:szCs w:val="28"/>
        </w:rPr>
        <w:t>заявителем</w:t>
      </w:r>
      <w:r w:rsidRPr="00496104">
        <w:rPr>
          <w:rFonts w:ascii="Times New Roman" w:eastAsia="Times New Roman" w:hAnsi="Times New Roman"/>
          <w:sz w:val="28"/>
          <w:szCs w:val="28"/>
        </w:rPr>
        <w:t xml:space="preserve"> экземпляров договора аренды муниципального имущества, переданного в доверительное управление, по истечении 60 календарных дней со дня, следующего за днем вручения или получения </w:t>
      </w:r>
      <w:r w:rsidR="00754B9B" w:rsidRPr="00496104">
        <w:rPr>
          <w:rFonts w:ascii="Times New Roman" w:eastAsia="Times New Roman" w:hAnsi="Times New Roman"/>
          <w:sz w:val="28"/>
          <w:szCs w:val="28"/>
        </w:rPr>
        <w:t>заявителем</w:t>
      </w:r>
      <w:r w:rsidRPr="00496104">
        <w:rPr>
          <w:rFonts w:ascii="Times New Roman" w:eastAsia="Times New Roman" w:hAnsi="Times New Roman"/>
          <w:sz w:val="28"/>
          <w:szCs w:val="28"/>
        </w:rPr>
        <w:t xml:space="preserve"> экземпляров договора аренды</w:t>
      </w:r>
      <w:r w:rsidR="00754B9B" w:rsidRPr="00496104">
        <w:rPr>
          <w:rFonts w:ascii="Times New Roman" w:eastAsia="Times New Roman" w:hAnsi="Times New Roman"/>
          <w:sz w:val="28"/>
          <w:szCs w:val="28"/>
        </w:rPr>
        <w:t xml:space="preserve"> муниципального имущества, переданного в доверительное управление</w:t>
      </w:r>
      <w:r w:rsidRPr="00496104">
        <w:rPr>
          <w:rFonts w:ascii="Times New Roman" w:eastAsia="Times New Roman" w:hAnsi="Times New Roman"/>
          <w:sz w:val="28"/>
          <w:szCs w:val="28"/>
        </w:rPr>
        <w:t>, заявитель считается отказавшимся от заключения договора аренды муниципального имущества, переданного в доверительное управление.</w:t>
      </w:r>
    </w:p>
    <w:p w:rsidR="00754B9B" w:rsidRPr="00496104" w:rsidRDefault="00754B9B" w:rsidP="005F4757">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2" w:name="P7568"/>
      <w:bookmarkStart w:id="3" w:name="P7576"/>
      <w:bookmarkEnd w:id="2"/>
      <w:bookmarkEnd w:id="3"/>
    </w:p>
    <w:p w:rsidR="00A42CA7" w:rsidRPr="00496104" w:rsidRDefault="005F4757" w:rsidP="00314510">
      <w:pPr>
        <w:pStyle w:val="ac"/>
        <w:widowControl w:val="0"/>
        <w:numPr>
          <w:ilvl w:val="0"/>
          <w:numId w:val="6"/>
        </w:numPr>
        <w:suppressAutoHyphens/>
        <w:autoSpaceDE w:val="0"/>
        <w:spacing w:after="0" w:line="240" w:lineRule="auto"/>
        <w:jc w:val="center"/>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Порядок определения арендной платы по договору аренды</w:t>
      </w:r>
    </w:p>
    <w:p w:rsidR="005F4757" w:rsidRPr="00496104" w:rsidRDefault="005F4757" w:rsidP="00A42CA7">
      <w:pPr>
        <w:pStyle w:val="ac"/>
        <w:widowControl w:val="0"/>
        <w:suppressAutoHyphens/>
        <w:autoSpaceDE w:val="0"/>
        <w:spacing w:after="0" w:line="240" w:lineRule="auto"/>
        <w:jc w:val="center"/>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имущества казны</w:t>
      </w:r>
      <w:r w:rsidR="00970657" w:rsidRPr="00496104">
        <w:rPr>
          <w:rFonts w:ascii="Times New Roman" w:eastAsia="Times New Roman" w:hAnsi="Times New Roman" w:cs="Times New Roman"/>
          <w:sz w:val="28"/>
          <w:szCs w:val="28"/>
        </w:rPr>
        <w:t>, муниципального имущества</w:t>
      </w:r>
      <w:r w:rsidR="00754B9B" w:rsidRPr="00496104">
        <w:rPr>
          <w:rFonts w:ascii="Times New Roman" w:eastAsia="Times New Roman" w:hAnsi="Times New Roman" w:cs="Times New Roman"/>
          <w:sz w:val="28"/>
          <w:szCs w:val="28"/>
        </w:rPr>
        <w:t>,</w:t>
      </w:r>
      <w:r w:rsidR="00970657" w:rsidRPr="00496104">
        <w:rPr>
          <w:rFonts w:ascii="Times New Roman" w:eastAsia="Times New Roman" w:hAnsi="Times New Roman" w:cs="Times New Roman"/>
          <w:sz w:val="28"/>
          <w:szCs w:val="28"/>
        </w:rPr>
        <w:t xml:space="preserve"> переданного в доверительное управление</w:t>
      </w:r>
    </w:p>
    <w:p w:rsidR="005F4757" w:rsidRPr="00496104" w:rsidRDefault="005F4757" w:rsidP="005F4757">
      <w:pPr>
        <w:widowControl w:val="0"/>
        <w:suppressAutoHyphens/>
        <w:autoSpaceDE w:val="0"/>
        <w:spacing w:after="0" w:line="240" w:lineRule="auto"/>
        <w:ind w:left="1440"/>
        <w:rPr>
          <w:rFonts w:ascii="Times New Roman" w:eastAsia="Times New Roman" w:hAnsi="Times New Roman" w:cs="Times New Roman"/>
          <w:sz w:val="28"/>
          <w:szCs w:val="28"/>
        </w:rPr>
      </w:pPr>
    </w:p>
    <w:p w:rsidR="005F4757" w:rsidRPr="00496104" w:rsidRDefault="00314510"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 xml:space="preserve">.1. За пользование имуществом казны, </w:t>
      </w:r>
      <w:r w:rsidR="00970657" w:rsidRPr="00496104">
        <w:rPr>
          <w:rFonts w:ascii="Times New Roman" w:eastAsia="Times New Roman" w:hAnsi="Times New Roman" w:cs="Times New Roman"/>
          <w:sz w:val="28"/>
          <w:szCs w:val="28"/>
        </w:rPr>
        <w:t xml:space="preserve">муниципальным имуществом, переданным в доверительное управление, </w:t>
      </w:r>
      <w:r w:rsidR="005F4757" w:rsidRPr="00496104">
        <w:rPr>
          <w:rFonts w:ascii="Times New Roman" w:eastAsia="Times New Roman" w:hAnsi="Times New Roman" w:cs="Times New Roman"/>
          <w:sz w:val="28"/>
          <w:szCs w:val="28"/>
        </w:rPr>
        <w:t xml:space="preserve">предоставленным в аренду без проведения торгов в порядке предоставления муниципальной преференции, заявитель, </w:t>
      </w:r>
      <w:r w:rsidRPr="00496104">
        <w:rPr>
          <w:rFonts w:ascii="Times New Roman" w:eastAsia="Times New Roman" w:hAnsi="Times New Roman" w:cs="Times New Roman"/>
          <w:sz w:val="28"/>
          <w:szCs w:val="28"/>
        </w:rPr>
        <w:t>осуществляющий</w:t>
      </w:r>
      <w:r w:rsidR="005F4757" w:rsidRPr="00496104">
        <w:rPr>
          <w:rFonts w:ascii="Times New Roman" w:eastAsia="Times New Roman" w:hAnsi="Times New Roman" w:cs="Times New Roman"/>
          <w:sz w:val="28"/>
          <w:szCs w:val="28"/>
        </w:rPr>
        <w:t xml:space="preserve"> вид</w:t>
      </w:r>
      <w:r w:rsidRPr="00496104">
        <w:rPr>
          <w:rFonts w:ascii="Times New Roman" w:eastAsia="Times New Roman" w:hAnsi="Times New Roman" w:cs="Times New Roman"/>
          <w:sz w:val="28"/>
          <w:szCs w:val="28"/>
        </w:rPr>
        <w:t>ы</w:t>
      </w:r>
      <w:r w:rsidR="005F4757" w:rsidRPr="00496104">
        <w:rPr>
          <w:rFonts w:ascii="Times New Roman" w:eastAsia="Times New Roman" w:hAnsi="Times New Roman" w:cs="Times New Roman"/>
          <w:sz w:val="28"/>
          <w:szCs w:val="28"/>
        </w:rPr>
        <w:t xml:space="preserve"> деятельности, </w:t>
      </w:r>
      <w:r w:rsidRPr="00496104">
        <w:rPr>
          <w:rFonts w:ascii="Times New Roman" w:eastAsia="Times New Roman" w:hAnsi="Times New Roman" w:cs="Times New Roman"/>
          <w:sz w:val="28"/>
          <w:szCs w:val="28"/>
        </w:rPr>
        <w:t>предусмотренные</w:t>
      </w:r>
      <w:r w:rsidR="005F4757" w:rsidRPr="00496104">
        <w:rPr>
          <w:rFonts w:ascii="Times New Roman" w:eastAsia="Times New Roman" w:hAnsi="Times New Roman" w:cs="Times New Roman"/>
          <w:sz w:val="28"/>
          <w:szCs w:val="28"/>
        </w:rPr>
        <w:t xml:space="preserve"> </w:t>
      </w:r>
      <w:r w:rsidR="00DA2ABB">
        <w:rPr>
          <w:rFonts w:ascii="Times New Roman" w:eastAsia="Times New Roman" w:hAnsi="Times New Roman" w:cs="Times New Roman"/>
          <w:sz w:val="28"/>
          <w:szCs w:val="28"/>
        </w:rPr>
        <w:t xml:space="preserve">подпунктом «а» </w:t>
      </w:r>
      <w:r w:rsidR="005F4757" w:rsidRPr="00496104">
        <w:rPr>
          <w:rFonts w:ascii="Times New Roman" w:eastAsia="Times New Roman" w:hAnsi="Times New Roman" w:cs="Times New Roman"/>
          <w:sz w:val="28"/>
          <w:szCs w:val="28"/>
        </w:rPr>
        <w:t>пункт</w:t>
      </w:r>
      <w:r w:rsidR="00DA2ABB">
        <w:rPr>
          <w:rFonts w:ascii="Times New Roman" w:eastAsia="Times New Roman" w:hAnsi="Times New Roman" w:cs="Times New Roman"/>
          <w:sz w:val="28"/>
          <w:szCs w:val="28"/>
        </w:rPr>
        <w:t xml:space="preserve">а </w:t>
      </w:r>
      <w:r w:rsidR="00754B9B" w:rsidRPr="00496104">
        <w:rPr>
          <w:rFonts w:ascii="Times New Roman" w:eastAsia="Times New Roman" w:hAnsi="Times New Roman" w:cs="Times New Roman"/>
          <w:sz w:val="28"/>
          <w:szCs w:val="28"/>
        </w:rPr>
        <w:t>1.</w:t>
      </w:r>
      <w:r w:rsidR="00DA2ABB">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 xml:space="preserve"> Условий</w:t>
      </w:r>
      <w:r w:rsidRPr="00496104">
        <w:rPr>
          <w:rFonts w:ascii="Times New Roman" w:eastAsia="Times New Roman" w:hAnsi="Times New Roman" w:cs="Times New Roman"/>
          <w:sz w:val="28"/>
          <w:szCs w:val="28"/>
        </w:rPr>
        <w:t xml:space="preserve"> (далее – арендатор)</w:t>
      </w:r>
      <w:r w:rsidR="005F4757" w:rsidRPr="00496104">
        <w:rPr>
          <w:rFonts w:ascii="Times New Roman" w:eastAsia="Times New Roman" w:hAnsi="Times New Roman" w:cs="Times New Roman"/>
          <w:sz w:val="28"/>
          <w:szCs w:val="28"/>
        </w:rPr>
        <w:t xml:space="preserve">, уплачивает арендную плату, определяемую в твердой сумме платежей, вносимых </w:t>
      </w:r>
      <w:r w:rsidR="005F4757" w:rsidRPr="00496104">
        <w:rPr>
          <w:rFonts w:ascii="Times New Roman" w:eastAsia="Times New Roman" w:hAnsi="Times New Roman" w:cs="Times New Roman"/>
          <w:sz w:val="28"/>
          <w:szCs w:val="28"/>
        </w:rPr>
        <w:lastRenderedPageBreak/>
        <w:t>периодически или единовр</w:t>
      </w:r>
      <w:r w:rsidR="00FB3FD8" w:rsidRPr="00496104">
        <w:rPr>
          <w:rFonts w:ascii="Times New Roman" w:eastAsia="Times New Roman" w:hAnsi="Times New Roman" w:cs="Times New Roman"/>
          <w:sz w:val="28"/>
          <w:szCs w:val="28"/>
        </w:rPr>
        <w:t>еменно (далее - арендная пл</w:t>
      </w:r>
      <w:r w:rsidRPr="00496104">
        <w:rPr>
          <w:rFonts w:ascii="Times New Roman" w:eastAsia="Times New Roman" w:hAnsi="Times New Roman" w:cs="Times New Roman"/>
          <w:sz w:val="28"/>
          <w:szCs w:val="28"/>
        </w:rPr>
        <w:t>ата)</w:t>
      </w:r>
      <w:r w:rsidR="004E047E" w:rsidRPr="00496104">
        <w:rPr>
          <w:rFonts w:ascii="Times New Roman" w:eastAsia="Times New Roman" w:hAnsi="Times New Roman" w:cs="Times New Roman"/>
          <w:sz w:val="28"/>
          <w:szCs w:val="28"/>
        </w:rPr>
        <w:t>,</w:t>
      </w:r>
      <w:r w:rsidRPr="00496104">
        <w:rPr>
          <w:rFonts w:ascii="Times New Roman" w:eastAsia="Times New Roman" w:hAnsi="Times New Roman" w:cs="Times New Roman"/>
          <w:sz w:val="28"/>
          <w:szCs w:val="28"/>
        </w:rPr>
        <w:t xml:space="preserve"> в соответствии с пунктами 3.2 – 3</w:t>
      </w:r>
      <w:r w:rsidR="00FB3FD8" w:rsidRPr="00496104">
        <w:rPr>
          <w:rFonts w:ascii="Times New Roman" w:eastAsia="Times New Roman" w:hAnsi="Times New Roman" w:cs="Times New Roman"/>
          <w:sz w:val="28"/>
          <w:szCs w:val="28"/>
        </w:rPr>
        <w:t>.16 настоящего положения.</w:t>
      </w:r>
    </w:p>
    <w:p w:rsidR="00FB3FD8" w:rsidRPr="00496104" w:rsidRDefault="00FB3FD8"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Заявитель, </w:t>
      </w:r>
      <w:r w:rsidR="00314510" w:rsidRPr="00496104">
        <w:rPr>
          <w:rFonts w:ascii="Times New Roman" w:eastAsia="Times New Roman" w:hAnsi="Times New Roman" w:cs="Times New Roman"/>
          <w:sz w:val="28"/>
          <w:szCs w:val="28"/>
        </w:rPr>
        <w:t xml:space="preserve">осуществляющий </w:t>
      </w:r>
      <w:r w:rsidRPr="00496104">
        <w:rPr>
          <w:rFonts w:ascii="Times New Roman" w:eastAsia="Times New Roman" w:hAnsi="Times New Roman" w:cs="Times New Roman"/>
          <w:sz w:val="28"/>
          <w:szCs w:val="28"/>
        </w:rPr>
        <w:t>вид</w:t>
      </w:r>
      <w:r w:rsidR="00314510" w:rsidRPr="00496104">
        <w:rPr>
          <w:rFonts w:ascii="Times New Roman" w:eastAsia="Times New Roman" w:hAnsi="Times New Roman" w:cs="Times New Roman"/>
          <w:sz w:val="28"/>
          <w:szCs w:val="28"/>
        </w:rPr>
        <w:t>ы</w:t>
      </w:r>
      <w:r w:rsidRPr="00496104">
        <w:rPr>
          <w:rFonts w:ascii="Times New Roman" w:eastAsia="Times New Roman" w:hAnsi="Times New Roman" w:cs="Times New Roman"/>
          <w:sz w:val="28"/>
          <w:szCs w:val="28"/>
        </w:rPr>
        <w:t xml:space="preserve"> деятельности, </w:t>
      </w:r>
      <w:r w:rsidR="003C6D2D" w:rsidRPr="00496104">
        <w:rPr>
          <w:rFonts w:ascii="Times New Roman" w:eastAsia="Times New Roman" w:hAnsi="Times New Roman" w:cs="Times New Roman"/>
          <w:sz w:val="28"/>
          <w:szCs w:val="28"/>
        </w:rPr>
        <w:t>не указанные в</w:t>
      </w:r>
      <w:r w:rsidR="00314510" w:rsidRPr="00496104">
        <w:rPr>
          <w:rFonts w:ascii="Times New Roman" w:eastAsia="Times New Roman" w:hAnsi="Times New Roman" w:cs="Times New Roman"/>
          <w:sz w:val="28"/>
          <w:szCs w:val="28"/>
        </w:rPr>
        <w:t xml:space="preserve"> </w:t>
      </w:r>
      <w:r w:rsidR="00DA2ABB">
        <w:rPr>
          <w:rFonts w:ascii="Times New Roman" w:eastAsia="Times New Roman" w:hAnsi="Times New Roman" w:cs="Times New Roman"/>
          <w:sz w:val="28"/>
          <w:szCs w:val="28"/>
        </w:rPr>
        <w:t xml:space="preserve">подпункте «а» </w:t>
      </w:r>
      <w:r w:rsidR="00314510" w:rsidRPr="00496104">
        <w:rPr>
          <w:rFonts w:ascii="Times New Roman" w:eastAsia="Times New Roman" w:hAnsi="Times New Roman" w:cs="Times New Roman"/>
          <w:sz w:val="28"/>
          <w:szCs w:val="28"/>
        </w:rPr>
        <w:t>пункт</w:t>
      </w:r>
      <w:r w:rsidR="00DA2ABB">
        <w:rPr>
          <w:rFonts w:ascii="Times New Roman" w:eastAsia="Times New Roman" w:hAnsi="Times New Roman" w:cs="Times New Roman"/>
          <w:sz w:val="28"/>
          <w:szCs w:val="28"/>
        </w:rPr>
        <w:t>а</w:t>
      </w:r>
      <w:r w:rsidR="00314510" w:rsidRPr="00496104">
        <w:rPr>
          <w:rFonts w:ascii="Times New Roman" w:eastAsia="Times New Roman" w:hAnsi="Times New Roman" w:cs="Times New Roman"/>
          <w:sz w:val="28"/>
          <w:szCs w:val="28"/>
        </w:rPr>
        <w:t xml:space="preserve"> </w:t>
      </w:r>
      <w:r w:rsidR="00754B9B" w:rsidRPr="00496104">
        <w:rPr>
          <w:rFonts w:ascii="Times New Roman" w:eastAsia="Times New Roman" w:hAnsi="Times New Roman" w:cs="Times New Roman"/>
          <w:sz w:val="28"/>
          <w:szCs w:val="28"/>
        </w:rPr>
        <w:t>1.</w:t>
      </w:r>
      <w:r w:rsidR="00DA2ABB">
        <w:rPr>
          <w:rFonts w:ascii="Times New Roman" w:eastAsia="Times New Roman" w:hAnsi="Times New Roman" w:cs="Times New Roman"/>
          <w:sz w:val="28"/>
          <w:szCs w:val="28"/>
        </w:rPr>
        <w:t>3</w:t>
      </w:r>
      <w:r w:rsidR="00314510" w:rsidRPr="00496104">
        <w:rPr>
          <w:rFonts w:ascii="Times New Roman" w:eastAsia="Times New Roman" w:hAnsi="Times New Roman" w:cs="Times New Roman"/>
          <w:sz w:val="28"/>
          <w:szCs w:val="28"/>
        </w:rPr>
        <w:t xml:space="preserve"> Условий, </w:t>
      </w:r>
      <w:r w:rsidRPr="00496104">
        <w:rPr>
          <w:rFonts w:ascii="Times New Roman" w:eastAsia="Times New Roman" w:hAnsi="Times New Roman" w:cs="Times New Roman"/>
          <w:sz w:val="28"/>
          <w:szCs w:val="28"/>
        </w:rPr>
        <w:t>уплачивает арендную плату в соответствии с порядком определения арендной платы, предусмотренным Положением о предоставлении в аренду, безвозмездное пользование муниципального имущества, утвержденн</w:t>
      </w:r>
      <w:r w:rsidR="00314510" w:rsidRPr="00496104">
        <w:rPr>
          <w:rFonts w:ascii="Times New Roman" w:eastAsia="Times New Roman" w:hAnsi="Times New Roman" w:cs="Times New Roman"/>
          <w:sz w:val="28"/>
          <w:szCs w:val="28"/>
        </w:rPr>
        <w:t>ым</w:t>
      </w:r>
      <w:r w:rsidRPr="00496104">
        <w:rPr>
          <w:rFonts w:ascii="Times New Roman" w:eastAsia="Times New Roman" w:hAnsi="Times New Roman" w:cs="Times New Roman"/>
          <w:sz w:val="28"/>
          <w:szCs w:val="28"/>
        </w:rPr>
        <w:t xml:space="preserve"> решением Совета депутатов ЗАТО г. Зеленогорска.</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.2. Размер арендной платы определяется на основании отчета о рыночной стоимости имущественного пр</w:t>
      </w:r>
      <w:r w:rsidR="00970657" w:rsidRPr="00496104">
        <w:rPr>
          <w:rFonts w:ascii="Times New Roman" w:eastAsia="Times New Roman" w:hAnsi="Times New Roman" w:cs="Times New Roman"/>
          <w:sz w:val="28"/>
          <w:szCs w:val="28"/>
        </w:rPr>
        <w:t>ава пользования имуществом казны, муниципальным имуществом, переданным в доверительное управление,</w:t>
      </w:r>
      <w:r w:rsidR="005F4757" w:rsidRPr="00496104">
        <w:rPr>
          <w:rFonts w:ascii="Times New Roman" w:eastAsia="Times New Roman" w:hAnsi="Times New Roman" w:cs="Times New Roman"/>
          <w:sz w:val="28"/>
          <w:szCs w:val="28"/>
        </w:rPr>
        <w:t xml:space="preserve"> за один месяц пользования, составленного в соответствии с законодательством, регулирующим оценочную деятельность в Российской Федерации (далее – отчет о рыночной стоимости).</w:t>
      </w:r>
    </w:p>
    <w:p w:rsidR="005F4757" w:rsidRPr="00496104" w:rsidRDefault="00314510" w:rsidP="005F475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 xml:space="preserve">.3. Размер арендной </w:t>
      </w:r>
      <w:r w:rsidR="00754B9B" w:rsidRPr="00496104">
        <w:rPr>
          <w:rFonts w:ascii="Times New Roman" w:eastAsia="Times New Roman" w:hAnsi="Times New Roman" w:cs="Times New Roman"/>
          <w:sz w:val="28"/>
          <w:szCs w:val="28"/>
        </w:rPr>
        <w:t xml:space="preserve">платы </w:t>
      </w:r>
      <w:r w:rsidR="005F4757" w:rsidRPr="00496104">
        <w:rPr>
          <w:rFonts w:ascii="Times New Roman" w:eastAsia="Times New Roman" w:hAnsi="Times New Roman" w:cs="Times New Roman"/>
          <w:sz w:val="28"/>
          <w:szCs w:val="28"/>
        </w:rPr>
        <w:t>за 1 день устанавливается равным величине арендной платы, рассчитанной по следующей формуле:</w:t>
      </w:r>
    </w:p>
    <w:p w:rsidR="005F4757" w:rsidRPr="00496104" w:rsidRDefault="005F4757" w:rsidP="005F4757">
      <w:pPr>
        <w:suppressAutoHyphens/>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496104">
        <w:rPr>
          <w:rFonts w:ascii="Times New Roman" w:eastAsia="Times New Roman" w:hAnsi="Times New Roman" w:cs="Times New Roman"/>
          <w:sz w:val="28"/>
          <w:szCs w:val="28"/>
        </w:rPr>
        <w:t>Апл</w:t>
      </w:r>
      <w:proofErr w:type="spellEnd"/>
      <w:r w:rsidRPr="00496104">
        <w:rPr>
          <w:rFonts w:ascii="Times New Roman" w:eastAsia="Times New Roman" w:hAnsi="Times New Roman" w:cs="Times New Roman"/>
          <w:sz w:val="28"/>
          <w:szCs w:val="28"/>
        </w:rPr>
        <w:t xml:space="preserve"> = </w:t>
      </w:r>
      <w:proofErr w:type="spellStart"/>
      <w:r w:rsidRPr="00496104">
        <w:rPr>
          <w:rFonts w:ascii="Times New Roman" w:eastAsia="Times New Roman" w:hAnsi="Times New Roman" w:cs="Times New Roman"/>
          <w:sz w:val="28"/>
          <w:szCs w:val="28"/>
        </w:rPr>
        <w:t>Аоц</w:t>
      </w:r>
      <w:proofErr w:type="spellEnd"/>
      <w:r w:rsidRPr="00496104">
        <w:rPr>
          <w:rFonts w:ascii="Times New Roman" w:eastAsia="Times New Roman" w:hAnsi="Times New Roman" w:cs="Times New Roman"/>
          <w:sz w:val="28"/>
          <w:szCs w:val="28"/>
        </w:rPr>
        <w:t xml:space="preserve"> / </w:t>
      </w:r>
      <w:proofErr w:type="spellStart"/>
      <w:r w:rsidRPr="00496104">
        <w:rPr>
          <w:rFonts w:ascii="Times New Roman" w:eastAsia="Times New Roman" w:hAnsi="Times New Roman" w:cs="Times New Roman"/>
          <w:color w:val="000000"/>
          <w:sz w:val="28"/>
          <w:szCs w:val="28"/>
        </w:rPr>
        <w:t>Кдн</w:t>
      </w:r>
      <w:proofErr w:type="spellEnd"/>
      <w:r w:rsidRPr="00496104">
        <w:rPr>
          <w:rFonts w:ascii="Times New Roman" w:eastAsia="Times New Roman" w:hAnsi="Times New Roman" w:cs="Times New Roman"/>
          <w:color w:val="000000"/>
          <w:sz w:val="28"/>
          <w:szCs w:val="28"/>
        </w:rPr>
        <w:t>,</w:t>
      </w:r>
    </w:p>
    <w:p w:rsidR="005F4757" w:rsidRPr="00496104" w:rsidRDefault="005F4757" w:rsidP="005F4757">
      <w:pPr>
        <w:suppressAutoHyphens/>
        <w:autoSpaceDE w:val="0"/>
        <w:autoSpaceDN w:val="0"/>
        <w:adjustRightInd w:val="0"/>
        <w:spacing w:after="0" w:line="240" w:lineRule="auto"/>
        <w:ind w:left="708" w:hanging="141"/>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где:</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Апл</w:t>
      </w:r>
      <w:proofErr w:type="spellEnd"/>
      <w:r w:rsidRPr="00496104">
        <w:rPr>
          <w:rFonts w:ascii="Times New Roman" w:eastAsia="Times New Roman" w:hAnsi="Times New Roman" w:cs="Times New Roman"/>
          <w:sz w:val="28"/>
          <w:szCs w:val="28"/>
        </w:rPr>
        <w:t xml:space="preserve"> - размер арендной платы за 1 день, руб.;</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Аоц</w:t>
      </w:r>
      <w:proofErr w:type="spellEnd"/>
      <w:r w:rsidRPr="00496104">
        <w:rPr>
          <w:rFonts w:ascii="Times New Roman" w:eastAsia="Times New Roman" w:hAnsi="Times New Roman" w:cs="Times New Roman"/>
          <w:sz w:val="28"/>
          <w:szCs w:val="28"/>
        </w:rPr>
        <w:t xml:space="preserve"> - размер арендной платы за 1 месяц, определ</w:t>
      </w:r>
      <w:r w:rsidR="00314510" w:rsidRPr="00496104">
        <w:rPr>
          <w:rFonts w:ascii="Times New Roman" w:eastAsia="Times New Roman" w:hAnsi="Times New Roman" w:cs="Times New Roman"/>
          <w:sz w:val="28"/>
          <w:szCs w:val="28"/>
        </w:rPr>
        <w:t>енный в соответствии с пунктом 3</w:t>
      </w:r>
      <w:r w:rsidRPr="00496104">
        <w:rPr>
          <w:rFonts w:ascii="Times New Roman" w:eastAsia="Times New Roman" w:hAnsi="Times New Roman" w:cs="Times New Roman"/>
          <w:sz w:val="28"/>
          <w:szCs w:val="28"/>
        </w:rPr>
        <w:t>.2 настоящего положения;</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Кдн</w:t>
      </w:r>
      <w:proofErr w:type="spellEnd"/>
      <w:r w:rsidRPr="00496104">
        <w:rPr>
          <w:rFonts w:ascii="Times New Roman" w:eastAsia="Times New Roman" w:hAnsi="Times New Roman" w:cs="Times New Roman"/>
          <w:sz w:val="28"/>
          <w:szCs w:val="28"/>
        </w:rPr>
        <w:t xml:space="preserve"> - количество дней в месяце, в которые используется имущество казны, </w:t>
      </w:r>
      <w:r w:rsidR="00970657" w:rsidRPr="00496104">
        <w:rPr>
          <w:rFonts w:ascii="Times New Roman" w:eastAsia="Times New Roman" w:hAnsi="Times New Roman" w:cs="Times New Roman"/>
          <w:sz w:val="28"/>
          <w:szCs w:val="28"/>
        </w:rPr>
        <w:t xml:space="preserve">муниципальное имущество, переданное в доверительное управление, </w:t>
      </w:r>
      <w:r w:rsidRPr="00496104">
        <w:rPr>
          <w:rFonts w:ascii="Times New Roman" w:eastAsia="Times New Roman" w:hAnsi="Times New Roman" w:cs="Times New Roman"/>
          <w:sz w:val="28"/>
          <w:szCs w:val="28"/>
        </w:rPr>
        <w:t>принимается равным 21.</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В случае, если в соответствии с настоящим расчетом размер арендной платы за 1 день составит менее 4 000 (четыре тысячи) рублей, устанавливается арендная плата в размере 4 000 (четыре тысячи) рублей за 1 день. </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.4. Размер арендной платы за 1 час устанавливается равным величине арендной платы, рассчитанной по следующей формуле:</w:t>
      </w:r>
    </w:p>
    <w:p w:rsidR="005F4757" w:rsidRPr="00496104" w:rsidRDefault="005F4757" w:rsidP="005F4757">
      <w:pPr>
        <w:suppressAutoHyphens/>
        <w:autoSpaceDE w:val="0"/>
        <w:autoSpaceDN w:val="0"/>
        <w:adjustRightInd w:val="0"/>
        <w:spacing w:after="0" w:line="240" w:lineRule="auto"/>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Апл.час</w:t>
      </w:r>
      <w:proofErr w:type="spellEnd"/>
      <w:r w:rsidRPr="00496104">
        <w:rPr>
          <w:rFonts w:ascii="Times New Roman" w:eastAsia="Times New Roman" w:hAnsi="Times New Roman" w:cs="Times New Roman"/>
          <w:sz w:val="28"/>
          <w:szCs w:val="28"/>
        </w:rPr>
        <w:t xml:space="preserve"> = </w:t>
      </w:r>
      <w:proofErr w:type="spellStart"/>
      <w:r w:rsidRPr="00496104">
        <w:rPr>
          <w:rFonts w:ascii="Times New Roman" w:eastAsia="Times New Roman" w:hAnsi="Times New Roman" w:cs="Times New Roman"/>
          <w:sz w:val="28"/>
          <w:szCs w:val="28"/>
        </w:rPr>
        <w:t>Аоц</w:t>
      </w:r>
      <w:proofErr w:type="spellEnd"/>
      <w:r w:rsidRPr="00496104">
        <w:rPr>
          <w:rFonts w:ascii="Times New Roman" w:eastAsia="Times New Roman" w:hAnsi="Times New Roman" w:cs="Times New Roman"/>
          <w:sz w:val="28"/>
          <w:szCs w:val="28"/>
        </w:rPr>
        <w:t xml:space="preserve"> / </w:t>
      </w:r>
      <w:proofErr w:type="spellStart"/>
      <w:r w:rsidRPr="00496104">
        <w:rPr>
          <w:rFonts w:ascii="Times New Roman" w:eastAsia="Times New Roman" w:hAnsi="Times New Roman" w:cs="Times New Roman"/>
          <w:sz w:val="28"/>
          <w:szCs w:val="28"/>
        </w:rPr>
        <w:t>Кдн</w:t>
      </w:r>
      <w:proofErr w:type="spellEnd"/>
      <w:r w:rsidRPr="00496104">
        <w:rPr>
          <w:rFonts w:ascii="Times New Roman" w:eastAsia="Times New Roman" w:hAnsi="Times New Roman" w:cs="Times New Roman"/>
          <w:sz w:val="28"/>
          <w:szCs w:val="28"/>
        </w:rPr>
        <w:t xml:space="preserve"> / </w:t>
      </w:r>
      <w:proofErr w:type="spellStart"/>
      <w:r w:rsidRPr="00496104">
        <w:rPr>
          <w:rFonts w:ascii="Times New Roman" w:eastAsia="Times New Roman" w:hAnsi="Times New Roman" w:cs="Times New Roman"/>
          <w:sz w:val="28"/>
          <w:szCs w:val="28"/>
        </w:rPr>
        <w:t>Кчас</w:t>
      </w:r>
      <w:proofErr w:type="spellEnd"/>
      <w:r w:rsidRPr="00496104">
        <w:rPr>
          <w:rFonts w:ascii="Times New Roman" w:eastAsia="Times New Roman" w:hAnsi="Times New Roman" w:cs="Times New Roman"/>
          <w:sz w:val="28"/>
          <w:szCs w:val="28"/>
        </w:rPr>
        <w:t>,</w:t>
      </w:r>
    </w:p>
    <w:p w:rsidR="005F4757" w:rsidRPr="00496104" w:rsidRDefault="005F4757" w:rsidP="005F4757">
      <w:pPr>
        <w:suppressAutoHyphens/>
        <w:autoSpaceDE w:val="0"/>
        <w:autoSpaceDN w:val="0"/>
        <w:adjustRightInd w:val="0"/>
        <w:spacing w:after="0" w:line="240" w:lineRule="auto"/>
        <w:ind w:left="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где:</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Апл.час</w:t>
      </w:r>
      <w:proofErr w:type="spellEnd"/>
      <w:r w:rsidRPr="00496104">
        <w:rPr>
          <w:rFonts w:ascii="Times New Roman" w:eastAsia="Times New Roman" w:hAnsi="Times New Roman" w:cs="Times New Roman"/>
          <w:sz w:val="28"/>
          <w:szCs w:val="28"/>
        </w:rPr>
        <w:t xml:space="preserve"> - размер арендной платы за 1 час, руб.;</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Аоц</w:t>
      </w:r>
      <w:proofErr w:type="spellEnd"/>
      <w:r w:rsidRPr="00496104">
        <w:rPr>
          <w:rFonts w:ascii="Times New Roman" w:eastAsia="Times New Roman" w:hAnsi="Times New Roman" w:cs="Times New Roman"/>
          <w:sz w:val="28"/>
          <w:szCs w:val="28"/>
        </w:rPr>
        <w:t xml:space="preserve"> - размер арендной платы за 1 месяц, определ</w:t>
      </w:r>
      <w:r w:rsidR="00314510" w:rsidRPr="00496104">
        <w:rPr>
          <w:rFonts w:ascii="Times New Roman" w:eastAsia="Times New Roman" w:hAnsi="Times New Roman" w:cs="Times New Roman"/>
          <w:sz w:val="28"/>
          <w:szCs w:val="28"/>
        </w:rPr>
        <w:t>енный в соответствии с пунктом 3</w:t>
      </w:r>
      <w:r w:rsidRPr="00496104">
        <w:rPr>
          <w:rFonts w:ascii="Times New Roman" w:eastAsia="Times New Roman" w:hAnsi="Times New Roman" w:cs="Times New Roman"/>
          <w:sz w:val="28"/>
          <w:szCs w:val="28"/>
        </w:rPr>
        <w:t>.2 настоящего положения;</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Кдн</w:t>
      </w:r>
      <w:proofErr w:type="spellEnd"/>
      <w:r w:rsidRPr="00496104">
        <w:rPr>
          <w:rFonts w:ascii="Times New Roman" w:eastAsia="Times New Roman" w:hAnsi="Times New Roman" w:cs="Times New Roman"/>
          <w:sz w:val="28"/>
          <w:szCs w:val="28"/>
        </w:rPr>
        <w:t xml:space="preserve"> - количество дней в месяце, в которые используется имущество казны, </w:t>
      </w:r>
      <w:r w:rsidR="00970657" w:rsidRPr="00496104">
        <w:rPr>
          <w:rFonts w:ascii="Times New Roman" w:eastAsia="Times New Roman" w:hAnsi="Times New Roman" w:cs="Times New Roman"/>
          <w:sz w:val="28"/>
          <w:szCs w:val="28"/>
        </w:rPr>
        <w:t xml:space="preserve">муниципальное имущество, переданное в доверительное управление, </w:t>
      </w:r>
      <w:r w:rsidRPr="00496104">
        <w:rPr>
          <w:rFonts w:ascii="Times New Roman" w:eastAsia="Times New Roman" w:hAnsi="Times New Roman" w:cs="Times New Roman"/>
          <w:sz w:val="28"/>
          <w:szCs w:val="28"/>
        </w:rPr>
        <w:t>принимается равным 21;</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Кчас</w:t>
      </w:r>
      <w:proofErr w:type="spellEnd"/>
      <w:r w:rsidRPr="00496104">
        <w:rPr>
          <w:rFonts w:ascii="Times New Roman" w:eastAsia="Times New Roman" w:hAnsi="Times New Roman" w:cs="Times New Roman"/>
          <w:sz w:val="28"/>
          <w:szCs w:val="28"/>
        </w:rPr>
        <w:t xml:space="preserve"> - количество часов в сутки, в которые будет использоваться имущество казны, </w:t>
      </w:r>
      <w:r w:rsidR="00970657" w:rsidRPr="00496104">
        <w:rPr>
          <w:rFonts w:ascii="Times New Roman" w:eastAsia="Times New Roman" w:hAnsi="Times New Roman" w:cs="Times New Roman"/>
          <w:sz w:val="28"/>
          <w:szCs w:val="28"/>
        </w:rPr>
        <w:t xml:space="preserve">муниципальное имущество, переданное в доверительное управление, </w:t>
      </w:r>
      <w:r w:rsidRPr="00496104">
        <w:rPr>
          <w:rFonts w:ascii="Times New Roman" w:eastAsia="Times New Roman" w:hAnsi="Times New Roman" w:cs="Times New Roman"/>
          <w:sz w:val="28"/>
          <w:szCs w:val="28"/>
        </w:rPr>
        <w:t>принимается равным 8.</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В случае, если в соответствии с настоящим расчетом размер арендной платы за 1 час составит менее 500 (пятьсот) рублей, устанавливается арендная плата в размере 500 (пятьсот) рублей в час. </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lastRenderedPageBreak/>
        <w:t>3</w:t>
      </w:r>
      <w:r w:rsidR="005F4757" w:rsidRPr="00496104">
        <w:rPr>
          <w:rFonts w:ascii="Times New Roman" w:eastAsia="Times New Roman" w:hAnsi="Times New Roman" w:cs="Times New Roman"/>
          <w:sz w:val="28"/>
          <w:szCs w:val="28"/>
        </w:rPr>
        <w:t>.5. Размер арендной платы за пользование частью имущества казны</w:t>
      </w:r>
      <w:r w:rsidR="00970657" w:rsidRPr="00496104">
        <w:rPr>
          <w:rFonts w:ascii="Times New Roman" w:eastAsia="Times New Roman" w:hAnsi="Times New Roman" w:cs="Times New Roman"/>
          <w:sz w:val="28"/>
          <w:szCs w:val="28"/>
        </w:rPr>
        <w:t xml:space="preserve">, муниципального имущества, переданного в доверительное управление,  </w:t>
      </w:r>
      <w:r w:rsidR="005F4757" w:rsidRPr="00496104">
        <w:rPr>
          <w:rFonts w:ascii="Times New Roman" w:eastAsia="Times New Roman" w:hAnsi="Times New Roman" w:cs="Times New Roman"/>
          <w:sz w:val="28"/>
          <w:szCs w:val="28"/>
        </w:rPr>
        <w:t>устанавливается равным величине арендной платы, рассчитанной по следующей формуле:</w:t>
      </w:r>
    </w:p>
    <w:p w:rsidR="005F4757" w:rsidRPr="00496104" w:rsidRDefault="005F4757" w:rsidP="005F4757">
      <w:pPr>
        <w:suppressAutoHyphens/>
        <w:autoSpaceDE w:val="0"/>
        <w:autoSpaceDN w:val="0"/>
        <w:adjustRightInd w:val="0"/>
        <w:spacing w:after="0" w:line="240" w:lineRule="auto"/>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Апл</w:t>
      </w:r>
      <w:proofErr w:type="spellEnd"/>
      <w:r w:rsidRPr="00496104">
        <w:rPr>
          <w:rFonts w:ascii="Times New Roman" w:eastAsia="Times New Roman" w:hAnsi="Times New Roman" w:cs="Times New Roman"/>
          <w:sz w:val="28"/>
          <w:szCs w:val="28"/>
        </w:rPr>
        <w:t xml:space="preserve"> = </w:t>
      </w:r>
      <w:proofErr w:type="spellStart"/>
      <w:r w:rsidRPr="00496104">
        <w:rPr>
          <w:rFonts w:ascii="Times New Roman" w:eastAsia="Times New Roman" w:hAnsi="Times New Roman" w:cs="Times New Roman"/>
          <w:sz w:val="28"/>
          <w:szCs w:val="28"/>
        </w:rPr>
        <w:t>Аоц</w:t>
      </w:r>
      <w:proofErr w:type="spellEnd"/>
      <w:r w:rsidRPr="00496104">
        <w:rPr>
          <w:rFonts w:ascii="Times New Roman" w:eastAsia="Times New Roman" w:hAnsi="Times New Roman" w:cs="Times New Roman"/>
          <w:sz w:val="28"/>
          <w:szCs w:val="28"/>
        </w:rPr>
        <w:t xml:space="preserve"> (кв. м)*</w:t>
      </w:r>
      <w:r w:rsidRPr="00496104">
        <w:rPr>
          <w:rFonts w:ascii="Times New Roman" w:eastAsia="Times New Roman" w:hAnsi="Times New Roman" w:cs="Times New Roman"/>
          <w:sz w:val="28"/>
          <w:szCs w:val="28"/>
          <w:lang w:val="en-US"/>
        </w:rPr>
        <w:t>S</w:t>
      </w:r>
      <w:r w:rsidRPr="00496104">
        <w:rPr>
          <w:rFonts w:ascii="Times New Roman" w:eastAsia="Times New Roman" w:hAnsi="Times New Roman" w:cs="Times New Roman"/>
          <w:sz w:val="28"/>
          <w:szCs w:val="28"/>
        </w:rPr>
        <w:t>,</w:t>
      </w:r>
    </w:p>
    <w:p w:rsidR="005F4757" w:rsidRPr="00496104" w:rsidRDefault="005F4757" w:rsidP="005F4757">
      <w:pPr>
        <w:suppressAutoHyphens/>
        <w:autoSpaceDE w:val="0"/>
        <w:autoSpaceDN w:val="0"/>
        <w:adjustRightInd w:val="0"/>
        <w:spacing w:after="0" w:line="240" w:lineRule="auto"/>
        <w:ind w:left="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где:</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Апл</w:t>
      </w:r>
      <w:proofErr w:type="spellEnd"/>
      <w:r w:rsidRPr="00496104">
        <w:rPr>
          <w:rFonts w:ascii="Times New Roman" w:eastAsia="Times New Roman" w:hAnsi="Times New Roman" w:cs="Times New Roman"/>
          <w:sz w:val="28"/>
          <w:szCs w:val="28"/>
        </w:rPr>
        <w:t xml:space="preserve"> - размер арендной платы за 1 месяц, руб.;</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Аоц</w:t>
      </w:r>
      <w:proofErr w:type="spellEnd"/>
      <w:r w:rsidRPr="00496104">
        <w:rPr>
          <w:rFonts w:ascii="Times New Roman" w:eastAsia="Times New Roman" w:hAnsi="Times New Roman" w:cs="Times New Roman"/>
          <w:sz w:val="28"/>
          <w:szCs w:val="28"/>
        </w:rPr>
        <w:t xml:space="preserve"> (кв. м) - размер арендной платы за 1 кв. м в месяц, определенный на основании отчета о рыночной стоимости;</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lang w:val="en-US"/>
        </w:rPr>
        <w:t>S</w:t>
      </w:r>
      <w:r w:rsidRPr="00496104">
        <w:rPr>
          <w:rFonts w:ascii="Times New Roman" w:eastAsia="Times New Roman" w:hAnsi="Times New Roman" w:cs="Times New Roman"/>
          <w:sz w:val="28"/>
          <w:szCs w:val="28"/>
        </w:rPr>
        <w:t xml:space="preserve"> - площадь части имущества казны, </w:t>
      </w:r>
      <w:r w:rsidR="00970657" w:rsidRPr="00496104">
        <w:rPr>
          <w:rFonts w:ascii="Times New Roman" w:eastAsia="Times New Roman" w:hAnsi="Times New Roman" w:cs="Times New Roman"/>
          <w:sz w:val="28"/>
          <w:szCs w:val="28"/>
        </w:rPr>
        <w:t xml:space="preserve">муниципального имущества, переданного в доверительное управление, </w:t>
      </w:r>
      <w:r w:rsidRPr="00496104">
        <w:rPr>
          <w:rFonts w:ascii="Times New Roman" w:eastAsia="Times New Roman" w:hAnsi="Times New Roman" w:cs="Times New Roman"/>
          <w:sz w:val="28"/>
          <w:szCs w:val="28"/>
        </w:rPr>
        <w:t>кв. м.</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.6. Размер арендной платы при заключении договора аренды на новый срок определяется в порядке, предусмотренном настоящим разделом.</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 xml:space="preserve">.7. Размер арендной платы не включает в себя арендную плату за пользование земельными участками, находящимися в муниципальной собственности, или земельными участками, государственная собственность на которые не разграничена, </w:t>
      </w:r>
      <w:r w:rsidR="00A42CA7" w:rsidRPr="00496104">
        <w:rPr>
          <w:rFonts w:ascii="Times New Roman" w:eastAsia="Times New Roman" w:hAnsi="Times New Roman" w:cs="Times New Roman"/>
          <w:sz w:val="28"/>
          <w:szCs w:val="28"/>
        </w:rPr>
        <w:t xml:space="preserve">а также </w:t>
      </w:r>
      <w:r w:rsidR="005F4757" w:rsidRPr="00496104">
        <w:rPr>
          <w:rFonts w:ascii="Times New Roman" w:eastAsia="Times New Roman" w:hAnsi="Times New Roman" w:cs="Times New Roman"/>
          <w:sz w:val="28"/>
          <w:szCs w:val="28"/>
        </w:rPr>
        <w:t>расходы, связанные с оплатой коммунальных услуг, расходы на содержание и ремонт имущества казны</w:t>
      </w:r>
      <w:r w:rsidR="00754B9B" w:rsidRPr="00496104">
        <w:rPr>
          <w:rFonts w:ascii="Times New Roman" w:eastAsia="Times New Roman" w:hAnsi="Times New Roman" w:cs="Times New Roman"/>
          <w:sz w:val="28"/>
          <w:szCs w:val="28"/>
        </w:rPr>
        <w:t>, муниципального имущества</w:t>
      </w:r>
      <w:r w:rsidR="00DA2ABB">
        <w:rPr>
          <w:rFonts w:ascii="Times New Roman" w:eastAsia="Times New Roman" w:hAnsi="Times New Roman" w:cs="Times New Roman"/>
          <w:sz w:val="28"/>
          <w:szCs w:val="28"/>
        </w:rPr>
        <w:t>,</w:t>
      </w:r>
      <w:r w:rsidR="00754B9B" w:rsidRPr="00496104">
        <w:rPr>
          <w:rFonts w:ascii="Times New Roman" w:eastAsia="Times New Roman" w:hAnsi="Times New Roman" w:cs="Times New Roman"/>
          <w:sz w:val="28"/>
          <w:szCs w:val="28"/>
        </w:rPr>
        <w:t xml:space="preserve"> переданного в доверительное управление</w:t>
      </w:r>
      <w:r w:rsidR="005F4757" w:rsidRPr="00496104">
        <w:rPr>
          <w:rFonts w:ascii="Times New Roman" w:eastAsia="Times New Roman" w:hAnsi="Times New Roman" w:cs="Times New Roman"/>
          <w:sz w:val="28"/>
          <w:szCs w:val="28"/>
        </w:rPr>
        <w:t xml:space="preserve"> (далее – расходы), размер которых определяется отдельными договорами.</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Порядок оплаты заявителем расходов в отношении имущества казны утверждается распоряжением Администрации ЗАТО г. Зеленогорска.</w:t>
      </w:r>
    </w:p>
    <w:p w:rsidR="00970657" w:rsidRPr="00496104" w:rsidRDefault="009706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Порядок оплаты заявителем расходов в отношении муниципального имущества, переданного в доверительное управление, утверждается доверительным управляющим.</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.8. Порядок исчисления арендной платы, размер, сроки и (или) условия ее уплаты определяются договором арен</w:t>
      </w:r>
      <w:r w:rsidRPr="00496104">
        <w:rPr>
          <w:rFonts w:ascii="Times New Roman" w:eastAsia="Times New Roman" w:hAnsi="Times New Roman" w:cs="Times New Roman"/>
          <w:sz w:val="28"/>
          <w:szCs w:val="28"/>
        </w:rPr>
        <w:t>ды с учетом требований пунктов 3.9 - 3</w:t>
      </w:r>
      <w:r w:rsidR="005F4757" w:rsidRPr="00496104">
        <w:rPr>
          <w:rFonts w:ascii="Times New Roman" w:eastAsia="Times New Roman" w:hAnsi="Times New Roman" w:cs="Times New Roman"/>
          <w:sz w:val="28"/>
          <w:szCs w:val="28"/>
        </w:rPr>
        <w:t>.1</w:t>
      </w:r>
      <w:r w:rsidRPr="00496104">
        <w:rPr>
          <w:rFonts w:ascii="Times New Roman" w:eastAsia="Times New Roman" w:hAnsi="Times New Roman" w:cs="Times New Roman"/>
          <w:sz w:val="28"/>
          <w:szCs w:val="28"/>
        </w:rPr>
        <w:t>6</w:t>
      </w:r>
      <w:r w:rsidR="005F4757" w:rsidRPr="00496104">
        <w:rPr>
          <w:rFonts w:ascii="Times New Roman" w:eastAsia="Times New Roman" w:hAnsi="Times New Roman" w:cs="Times New Roman"/>
          <w:sz w:val="28"/>
          <w:szCs w:val="28"/>
        </w:rPr>
        <w:t xml:space="preserve"> настоящего положения.</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.9. В случае заключения договора аренды сроком более 1 года арендная плата не исчисляется в течение 3 месяцев со дня, следующего за днем заключения договора аренды. Начиная с первого числа 4 месяца, арендная плата исчисляется в следующих размерах:</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за 4 - 12 месяц 1 года аренды – 40 процентов арендной платы;</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во 2 год аренды – 60 процентов размера арендной платы;</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в 3 год аренды – 80 процентов размера арендной платы;</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в 4 год аренды и далее – 100 процентов арендной платы.</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.10. Исчисление арендной платы в по</w:t>
      </w:r>
      <w:r w:rsidRPr="00496104">
        <w:rPr>
          <w:rFonts w:ascii="Times New Roman" w:eastAsia="Times New Roman" w:hAnsi="Times New Roman" w:cs="Times New Roman"/>
          <w:sz w:val="28"/>
          <w:szCs w:val="28"/>
        </w:rPr>
        <w:t>рядке, предусмотренном пунктом 3</w:t>
      </w:r>
      <w:r w:rsidR="005F4757" w:rsidRPr="00496104">
        <w:rPr>
          <w:rFonts w:ascii="Times New Roman" w:eastAsia="Times New Roman" w:hAnsi="Times New Roman" w:cs="Times New Roman"/>
          <w:sz w:val="28"/>
          <w:szCs w:val="28"/>
        </w:rPr>
        <w:t>.9 настоящего положения, допускается в отношении одного и того же имущества казны</w:t>
      </w:r>
      <w:r w:rsidR="00970657" w:rsidRPr="00496104">
        <w:rPr>
          <w:rFonts w:ascii="Times New Roman" w:eastAsia="Times New Roman" w:hAnsi="Times New Roman" w:cs="Times New Roman"/>
          <w:sz w:val="28"/>
          <w:szCs w:val="28"/>
        </w:rPr>
        <w:t xml:space="preserve">, муниципального имущества, переданного в доверительное управление, </w:t>
      </w:r>
      <w:r w:rsidR="005F4757" w:rsidRPr="00496104">
        <w:rPr>
          <w:rFonts w:ascii="Times New Roman" w:eastAsia="Times New Roman" w:hAnsi="Times New Roman" w:cs="Times New Roman"/>
          <w:sz w:val="28"/>
          <w:szCs w:val="28"/>
        </w:rPr>
        <w:t xml:space="preserve">и </w:t>
      </w:r>
      <w:r w:rsidR="00457D6C" w:rsidRPr="00496104">
        <w:rPr>
          <w:rFonts w:ascii="Times New Roman" w:eastAsia="Times New Roman" w:hAnsi="Times New Roman" w:cs="Times New Roman"/>
          <w:sz w:val="28"/>
          <w:szCs w:val="28"/>
        </w:rPr>
        <w:t>арендатора</w:t>
      </w:r>
      <w:r w:rsidR="005F4757" w:rsidRPr="00496104">
        <w:rPr>
          <w:rFonts w:ascii="Times New Roman" w:eastAsia="Times New Roman" w:hAnsi="Times New Roman" w:cs="Times New Roman"/>
          <w:sz w:val="28"/>
          <w:szCs w:val="28"/>
        </w:rPr>
        <w:t xml:space="preserve"> 1 раз в 3 года.</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 xml:space="preserve">.11. Арендная плата по договору аренды, заключенному на определенное количество часов, дней, вносится единовременно в день заключения договора аренды. </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Арендная плата по договору аренды, заключенному сроком на 1 месяц, вносится единовременно не позднее 5 рабочих дней со дня, следующего за </w:t>
      </w:r>
      <w:r w:rsidRPr="00496104">
        <w:rPr>
          <w:rFonts w:ascii="Times New Roman" w:eastAsia="Times New Roman" w:hAnsi="Times New Roman" w:cs="Times New Roman"/>
          <w:sz w:val="28"/>
          <w:szCs w:val="28"/>
        </w:rPr>
        <w:lastRenderedPageBreak/>
        <w:t>днем заключения договора аренды имущества казны</w:t>
      </w:r>
      <w:r w:rsidR="00970657" w:rsidRPr="00496104">
        <w:rPr>
          <w:rFonts w:ascii="Times New Roman" w:eastAsia="Times New Roman" w:hAnsi="Times New Roman" w:cs="Times New Roman"/>
          <w:sz w:val="28"/>
          <w:szCs w:val="28"/>
        </w:rPr>
        <w:t>, муниципального имущества, переданного в доверительное управление.</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Арендная плата по договору аренды, заключенному более чем на 1 месяц, вносится ежемесячно не позднее 10 числа текущего месяца. </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.12. Изменение размера арендной платы производится ежегодно, но не ранее чем через год после заключения договора аренды имущества</w:t>
      </w:r>
      <w:r w:rsidR="00970657" w:rsidRPr="00496104">
        <w:rPr>
          <w:rFonts w:ascii="Times New Roman" w:eastAsia="Times New Roman" w:hAnsi="Times New Roman" w:cs="Times New Roman"/>
          <w:sz w:val="28"/>
          <w:szCs w:val="28"/>
        </w:rPr>
        <w:t xml:space="preserve"> казны</w:t>
      </w:r>
      <w:r w:rsidR="005F4757" w:rsidRPr="00496104">
        <w:rPr>
          <w:rFonts w:ascii="Times New Roman" w:eastAsia="Times New Roman" w:hAnsi="Times New Roman" w:cs="Times New Roman"/>
          <w:sz w:val="28"/>
          <w:szCs w:val="28"/>
        </w:rPr>
        <w:t xml:space="preserve">, </w:t>
      </w:r>
      <w:r w:rsidR="00970657" w:rsidRPr="00496104">
        <w:rPr>
          <w:rFonts w:ascii="Times New Roman" w:eastAsia="Times New Roman" w:hAnsi="Times New Roman" w:cs="Times New Roman"/>
          <w:sz w:val="28"/>
          <w:szCs w:val="28"/>
        </w:rPr>
        <w:t xml:space="preserve">муниципального имущества, переданного в доверительное управление, </w:t>
      </w:r>
      <w:r w:rsidR="005F4757" w:rsidRPr="00496104">
        <w:rPr>
          <w:rFonts w:ascii="Times New Roman" w:eastAsia="Times New Roman" w:hAnsi="Times New Roman" w:cs="Times New Roman"/>
          <w:sz w:val="28"/>
          <w:szCs w:val="28"/>
        </w:rPr>
        <w:t>на размер уровня инфляции, установленного в федеральном законе о федеральном бюджете на очередной финансовый год и плановый период, начиная с года, следующего за годом, в котором заключен договор аренды имущества казны</w:t>
      </w:r>
      <w:r w:rsidR="00970657" w:rsidRPr="00496104">
        <w:rPr>
          <w:rFonts w:ascii="Times New Roman" w:eastAsia="Times New Roman" w:hAnsi="Times New Roman" w:cs="Times New Roman"/>
          <w:sz w:val="28"/>
          <w:szCs w:val="28"/>
        </w:rPr>
        <w:t>, муниципального имущества, переданного в доверительное управление.</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 xml:space="preserve">.13. Изменение размера арендной платы на основании отчета о рыночной стоимости, представленного любой из сторон договора аренды имущества казны, </w:t>
      </w:r>
      <w:r w:rsidR="00FD0DAC" w:rsidRPr="00496104">
        <w:rPr>
          <w:rFonts w:ascii="Times New Roman" w:eastAsia="Times New Roman" w:hAnsi="Times New Roman" w:cs="Times New Roman"/>
          <w:sz w:val="28"/>
          <w:szCs w:val="28"/>
        </w:rPr>
        <w:t xml:space="preserve">муниципального имущества, переданного в доверительное управление, </w:t>
      </w:r>
      <w:r w:rsidR="005F4757" w:rsidRPr="00496104">
        <w:rPr>
          <w:rFonts w:ascii="Times New Roman" w:eastAsia="Times New Roman" w:hAnsi="Times New Roman" w:cs="Times New Roman"/>
          <w:sz w:val="28"/>
          <w:szCs w:val="28"/>
        </w:rPr>
        <w:t>осуществляется не чаще 1 раза в 3 года.</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 xml:space="preserve">.14. При неуплате </w:t>
      </w:r>
      <w:r w:rsidR="00457D6C" w:rsidRPr="00496104">
        <w:rPr>
          <w:rFonts w:ascii="Times New Roman" w:eastAsia="Times New Roman" w:hAnsi="Times New Roman" w:cs="Times New Roman"/>
          <w:sz w:val="28"/>
          <w:szCs w:val="28"/>
        </w:rPr>
        <w:t>арендатором</w:t>
      </w:r>
      <w:r w:rsidR="005F4757" w:rsidRPr="00496104">
        <w:rPr>
          <w:rFonts w:ascii="Times New Roman" w:eastAsia="Times New Roman" w:hAnsi="Times New Roman" w:cs="Times New Roman"/>
          <w:sz w:val="28"/>
          <w:szCs w:val="28"/>
        </w:rPr>
        <w:t xml:space="preserve"> арендной платы в сроки и порядке, указанные в договоре аренды</w:t>
      </w:r>
      <w:r w:rsidR="00FD0DAC" w:rsidRPr="00496104">
        <w:rPr>
          <w:rFonts w:ascii="Times New Roman" w:eastAsia="Times New Roman" w:hAnsi="Times New Roman" w:cs="Times New Roman"/>
          <w:sz w:val="28"/>
          <w:szCs w:val="28"/>
        </w:rPr>
        <w:t xml:space="preserve"> имущества казны, муниципального имущества, переданного в доверительное управление,</w:t>
      </w:r>
      <w:r w:rsidR="005F4757" w:rsidRPr="00496104">
        <w:rPr>
          <w:rFonts w:ascii="Times New Roman" w:eastAsia="Times New Roman" w:hAnsi="Times New Roman" w:cs="Times New Roman"/>
          <w:sz w:val="28"/>
          <w:szCs w:val="28"/>
        </w:rPr>
        <w:t xml:space="preserve"> КУМИ</w:t>
      </w:r>
      <w:r w:rsidR="00FD0DAC" w:rsidRPr="00496104">
        <w:rPr>
          <w:rFonts w:ascii="Times New Roman" w:eastAsia="Times New Roman" w:hAnsi="Times New Roman" w:cs="Times New Roman"/>
          <w:sz w:val="28"/>
          <w:szCs w:val="28"/>
        </w:rPr>
        <w:t>, доверительный управляющий</w:t>
      </w:r>
      <w:r w:rsidR="005F4757" w:rsidRPr="00496104">
        <w:rPr>
          <w:rFonts w:ascii="Times New Roman" w:eastAsia="Times New Roman" w:hAnsi="Times New Roman" w:cs="Times New Roman"/>
          <w:sz w:val="28"/>
          <w:szCs w:val="28"/>
        </w:rPr>
        <w:t xml:space="preserve"> осуществляет начисление пени.</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Пеня начисляется за каждый день просрочки исполнения обязательства по уплате арендой платы, начиная со дня, следующего за днем истечения установленного договором аренды </w:t>
      </w:r>
      <w:r w:rsidR="00FD0DAC" w:rsidRPr="00496104">
        <w:rPr>
          <w:rFonts w:ascii="Times New Roman" w:eastAsia="Times New Roman" w:hAnsi="Times New Roman" w:cs="Times New Roman"/>
          <w:sz w:val="28"/>
          <w:szCs w:val="28"/>
        </w:rPr>
        <w:t xml:space="preserve">имущества казны, муниципального имущества, переданного в доверительное управление, </w:t>
      </w:r>
      <w:r w:rsidRPr="00496104">
        <w:rPr>
          <w:rFonts w:ascii="Times New Roman" w:eastAsia="Times New Roman" w:hAnsi="Times New Roman" w:cs="Times New Roman"/>
          <w:sz w:val="28"/>
          <w:szCs w:val="28"/>
        </w:rPr>
        <w:t xml:space="preserve">срока исполнения обязательства. </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Пеня устанавливается договором аренды </w:t>
      </w:r>
      <w:r w:rsidR="00FD0DAC" w:rsidRPr="00496104">
        <w:rPr>
          <w:rFonts w:ascii="Times New Roman" w:eastAsia="Times New Roman" w:hAnsi="Times New Roman" w:cs="Times New Roman"/>
          <w:sz w:val="28"/>
          <w:szCs w:val="28"/>
        </w:rPr>
        <w:t xml:space="preserve">имущества казны, муниципального имущества, переданного в доверительное управление </w:t>
      </w:r>
      <w:r w:rsidRPr="00496104">
        <w:rPr>
          <w:rFonts w:ascii="Times New Roman" w:eastAsia="Times New Roman" w:hAnsi="Times New Roman" w:cs="Times New Roman"/>
          <w:sz w:val="28"/>
          <w:szCs w:val="28"/>
        </w:rPr>
        <w:t xml:space="preserve">в размере одной трехсотой действующей на дату уплаты пеней ключевой ставки, установленной Центральным банком Российской Федерации, от неуплаченного в срок размера арендой платы. </w:t>
      </w:r>
    </w:p>
    <w:p w:rsidR="00314510" w:rsidRPr="00496104" w:rsidRDefault="00314510" w:rsidP="00457D6C">
      <w:pPr>
        <w:suppressAutoHyphens/>
        <w:autoSpaceDN w:val="0"/>
        <w:adjustRightInd w:val="0"/>
        <w:spacing w:after="0"/>
        <w:ind w:firstLine="567"/>
        <w:jc w:val="both"/>
        <w:rPr>
          <w:rFonts w:ascii="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.15.</w:t>
      </w:r>
      <w:r w:rsidRPr="00496104">
        <w:rPr>
          <w:rFonts w:ascii="Times New Roman" w:hAnsi="Times New Roman" w:cs="Times New Roman"/>
          <w:sz w:val="28"/>
          <w:szCs w:val="28"/>
        </w:rPr>
        <w:t xml:space="preserve"> В случае неуплаты </w:t>
      </w:r>
      <w:r w:rsidR="00457D6C" w:rsidRPr="00496104">
        <w:rPr>
          <w:rFonts w:ascii="Times New Roman" w:hAnsi="Times New Roman" w:cs="Times New Roman"/>
          <w:sz w:val="28"/>
          <w:szCs w:val="28"/>
        </w:rPr>
        <w:t xml:space="preserve">арендатором </w:t>
      </w:r>
      <w:r w:rsidRPr="00496104">
        <w:rPr>
          <w:rFonts w:ascii="Times New Roman" w:hAnsi="Times New Roman" w:cs="Times New Roman"/>
          <w:sz w:val="28"/>
          <w:szCs w:val="28"/>
        </w:rPr>
        <w:t xml:space="preserve">арендной платы, не оплаты арендатором расходов более 2 месяцев подряд </w:t>
      </w:r>
      <w:r w:rsidR="00457D6C" w:rsidRPr="00496104">
        <w:rPr>
          <w:rFonts w:ascii="Times New Roman" w:hAnsi="Times New Roman" w:cs="Times New Roman"/>
          <w:sz w:val="28"/>
          <w:szCs w:val="28"/>
        </w:rPr>
        <w:t>КУМИ</w:t>
      </w:r>
      <w:r w:rsidR="00FD0DAC" w:rsidRPr="00496104">
        <w:rPr>
          <w:rFonts w:ascii="Times New Roman" w:hAnsi="Times New Roman" w:cs="Times New Roman"/>
          <w:sz w:val="28"/>
          <w:szCs w:val="28"/>
        </w:rPr>
        <w:t>, доверительный управляющий</w:t>
      </w:r>
      <w:r w:rsidRPr="00496104">
        <w:rPr>
          <w:rFonts w:ascii="Times New Roman" w:hAnsi="Times New Roman" w:cs="Times New Roman"/>
          <w:sz w:val="28"/>
          <w:szCs w:val="28"/>
        </w:rPr>
        <w:t xml:space="preserve"> направляет </w:t>
      </w:r>
      <w:r w:rsidR="00754B9B" w:rsidRPr="00496104">
        <w:rPr>
          <w:rFonts w:ascii="Times New Roman" w:hAnsi="Times New Roman" w:cs="Times New Roman"/>
          <w:sz w:val="28"/>
          <w:szCs w:val="28"/>
        </w:rPr>
        <w:t>арендатору</w:t>
      </w:r>
      <w:r w:rsidRPr="00496104">
        <w:rPr>
          <w:rFonts w:ascii="Times New Roman" w:hAnsi="Times New Roman" w:cs="Times New Roman"/>
          <w:sz w:val="28"/>
          <w:szCs w:val="28"/>
        </w:rPr>
        <w:t xml:space="preserve"> почтовым отправлением с уведомлением о вручении письменное предупреждение о необходимости погашения возникшей задолженности (далее - предупреждение).</w:t>
      </w:r>
    </w:p>
    <w:p w:rsidR="00314510" w:rsidRPr="00496104" w:rsidRDefault="00314510" w:rsidP="00457D6C">
      <w:pPr>
        <w:suppressAutoHyphens/>
        <w:autoSpaceDN w:val="0"/>
        <w:adjustRightInd w:val="0"/>
        <w:spacing w:after="0"/>
        <w:ind w:firstLine="567"/>
        <w:jc w:val="both"/>
        <w:rPr>
          <w:rFonts w:ascii="Times New Roman" w:hAnsi="Times New Roman" w:cs="Times New Roman"/>
          <w:sz w:val="28"/>
          <w:szCs w:val="28"/>
        </w:rPr>
      </w:pPr>
      <w:r w:rsidRPr="00496104">
        <w:rPr>
          <w:rFonts w:ascii="Times New Roman" w:hAnsi="Times New Roman" w:cs="Times New Roman"/>
          <w:sz w:val="28"/>
          <w:szCs w:val="28"/>
        </w:rPr>
        <w:t xml:space="preserve">В случае погашения задолженности по арендной плате, по оплате расходов (далее - задолженность) в течение 30 календарных дней со дня, следующего за днем направления предупреждения, порядок исчисления арендной </w:t>
      </w:r>
      <w:r w:rsidR="00457D6C" w:rsidRPr="00496104">
        <w:rPr>
          <w:rFonts w:ascii="Times New Roman" w:hAnsi="Times New Roman" w:cs="Times New Roman"/>
          <w:sz w:val="28"/>
          <w:szCs w:val="28"/>
        </w:rPr>
        <w:t>платы, предусмотренный пунктом 3.9</w:t>
      </w:r>
      <w:r w:rsidRPr="00496104">
        <w:rPr>
          <w:rFonts w:ascii="Times New Roman" w:hAnsi="Times New Roman" w:cs="Times New Roman"/>
          <w:sz w:val="28"/>
          <w:szCs w:val="28"/>
        </w:rPr>
        <w:t xml:space="preserve"> настоящего положения, сохраняется.</w:t>
      </w:r>
    </w:p>
    <w:p w:rsidR="005F4757" w:rsidRPr="00496104" w:rsidRDefault="00314510" w:rsidP="00457D6C">
      <w:pPr>
        <w:suppressAutoHyphens/>
        <w:autoSpaceDN w:val="0"/>
        <w:adjustRightInd w:val="0"/>
        <w:spacing w:after="0"/>
        <w:ind w:firstLine="567"/>
        <w:jc w:val="both"/>
        <w:rPr>
          <w:rFonts w:ascii="Times New Roman" w:eastAsia="Times New Roman" w:hAnsi="Times New Roman" w:cs="Times New Roman"/>
          <w:sz w:val="28"/>
          <w:szCs w:val="28"/>
        </w:rPr>
      </w:pPr>
      <w:r w:rsidRPr="00496104">
        <w:rPr>
          <w:rFonts w:ascii="Times New Roman" w:hAnsi="Times New Roman" w:cs="Times New Roman"/>
          <w:sz w:val="28"/>
          <w:szCs w:val="28"/>
        </w:rPr>
        <w:t xml:space="preserve">В случае непогашения задолженности по истечении 30 календарных дней со дня, следующего за днем направления предупреждения, порядок исчисления арендной </w:t>
      </w:r>
      <w:r w:rsidR="00457D6C" w:rsidRPr="00496104">
        <w:rPr>
          <w:rFonts w:ascii="Times New Roman" w:hAnsi="Times New Roman" w:cs="Times New Roman"/>
          <w:sz w:val="28"/>
          <w:szCs w:val="28"/>
        </w:rPr>
        <w:t>платы, предусмотренный пунктом 3.9</w:t>
      </w:r>
      <w:r w:rsidRPr="00496104">
        <w:rPr>
          <w:rFonts w:ascii="Times New Roman" w:hAnsi="Times New Roman" w:cs="Times New Roman"/>
          <w:sz w:val="28"/>
          <w:szCs w:val="28"/>
        </w:rPr>
        <w:t xml:space="preserve"> настоящего положения, не применяется и арендная плата и пени начисляются со дня </w:t>
      </w:r>
      <w:r w:rsidRPr="00496104">
        <w:rPr>
          <w:rFonts w:ascii="Times New Roman" w:hAnsi="Times New Roman" w:cs="Times New Roman"/>
          <w:sz w:val="28"/>
          <w:szCs w:val="28"/>
        </w:rPr>
        <w:lastRenderedPageBreak/>
        <w:t xml:space="preserve">заключения договора аренды </w:t>
      </w:r>
      <w:r w:rsidR="00457D6C" w:rsidRPr="00496104">
        <w:rPr>
          <w:rFonts w:ascii="Times New Roman" w:hAnsi="Times New Roman" w:cs="Times New Roman"/>
          <w:sz w:val="28"/>
          <w:szCs w:val="28"/>
        </w:rPr>
        <w:t>имущества казны</w:t>
      </w:r>
      <w:r w:rsidR="00FD0DAC" w:rsidRPr="00496104">
        <w:rPr>
          <w:rFonts w:ascii="Times New Roman" w:hAnsi="Times New Roman" w:cs="Times New Roman"/>
          <w:sz w:val="28"/>
          <w:szCs w:val="28"/>
        </w:rPr>
        <w:t xml:space="preserve">, </w:t>
      </w:r>
      <w:r w:rsidR="00FD0DAC" w:rsidRPr="00496104">
        <w:rPr>
          <w:rFonts w:ascii="Times New Roman" w:eastAsia="Times New Roman" w:hAnsi="Times New Roman" w:cs="Times New Roman"/>
          <w:sz w:val="28"/>
          <w:szCs w:val="28"/>
        </w:rPr>
        <w:t>муниципального имущества, переданного в доверительное управление,</w:t>
      </w:r>
    </w:p>
    <w:p w:rsidR="00FD0DAC" w:rsidRPr="00496104" w:rsidRDefault="00314510" w:rsidP="00457D6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.16. В случае проведения заявителем по согласованию с КУМИ</w:t>
      </w:r>
      <w:r w:rsidR="00FD0DAC" w:rsidRPr="00496104">
        <w:rPr>
          <w:rFonts w:ascii="Times New Roman" w:eastAsia="Times New Roman" w:hAnsi="Times New Roman" w:cs="Times New Roman"/>
          <w:sz w:val="28"/>
          <w:szCs w:val="28"/>
        </w:rPr>
        <w:t>, доверительным управляющим,</w:t>
      </w:r>
      <w:r w:rsidR="005F4757" w:rsidRPr="00496104">
        <w:rPr>
          <w:rFonts w:ascii="Times New Roman" w:eastAsia="Times New Roman" w:hAnsi="Times New Roman" w:cs="Times New Roman"/>
          <w:sz w:val="28"/>
          <w:szCs w:val="28"/>
        </w:rPr>
        <w:t xml:space="preserve"> капитального ремонта или иных необходимых улучшений имущества казны</w:t>
      </w:r>
      <w:r w:rsidR="00FD0DAC" w:rsidRPr="00496104">
        <w:rPr>
          <w:rFonts w:ascii="Times New Roman" w:eastAsia="Times New Roman" w:hAnsi="Times New Roman" w:cs="Times New Roman"/>
          <w:sz w:val="28"/>
          <w:szCs w:val="28"/>
        </w:rPr>
        <w:t xml:space="preserve">, муниципального имущества, переданного в доверительное управление, </w:t>
      </w:r>
      <w:r w:rsidR="005F4757" w:rsidRPr="00496104">
        <w:rPr>
          <w:rFonts w:ascii="Times New Roman" w:eastAsia="Times New Roman" w:hAnsi="Times New Roman" w:cs="Times New Roman"/>
          <w:sz w:val="28"/>
          <w:szCs w:val="28"/>
        </w:rPr>
        <w:t>заявитель вправе обратиться в КУМИ</w:t>
      </w:r>
      <w:r w:rsidR="00FD0DAC" w:rsidRPr="00496104">
        <w:rPr>
          <w:rFonts w:ascii="Times New Roman" w:eastAsia="Times New Roman" w:hAnsi="Times New Roman" w:cs="Times New Roman"/>
          <w:sz w:val="28"/>
          <w:szCs w:val="28"/>
        </w:rPr>
        <w:t>, к доверительному управляющему,</w:t>
      </w:r>
      <w:r w:rsidR="005F4757" w:rsidRPr="00496104">
        <w:rPr>
          <w:rFonts w:ascii="Times New Roman" w:eastAsia="Times New Roman" w:hAnsi="Times New Roman" w:cs="Times New Roman"/>
          <w:sz w:val="28"/>
          <w:szCs w:val="28"/>
        </w:rPr>
        <w:t xml:space="preserve"> с заявлением о зачете стоимости проведенного капитального ремонта или иных необходимых улучшений в счет арендной платы</w:t>
      </w:r>
      <w:r w:rsidR="00FD0DAC" w:rsidRPr="00496104">
        <w:rPr>
          <w:rFonts w:ascii="Times New Roman" w:eastAsia="Times New Roman" w:hAnsi="Times New Roman" w:cs="Times New Roman"/>
          <w:sz w:val="28"/>
          <w:szCs w:val="28"/>
        </w:rPr>
        <w:t>.</w:t>
      </w:r>
    </w:p>
    <w:p w:rsidR="005F4757" w:rsidRPr="00496104" w:rsidRDefault="005F4757" w:rsidP="00FD0DA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w:t>
      </w:r>
      <w:r w:rsidR="00FD0DAC" w:rsidRPr="00496104">
        <w:rPr>
          <w:rFonts w:ascii="Times New Roman" w:eastAsia="Times New Roman" w:hAnsi="Times New Roman" w:cs="Times New Roman"/>
          <w:sz w:val="28"/>
          <w:szCs w:val="28"/>
        </w:rPr>
        <w:t>Порядок зачета стоимости проведенного капитального ремонта или иных необходимых улучшений в счет арендной платы в отношении имущества казны утверждается</w:t>
      </w:r>
      <w:r w:rsidRPr="00496104">
        <w:rPr>
          <w:rFonts w:ascii="Times New Roman" w:eastAsia="Times New Roman" w:hAnsi="Times New Roman" w:cs="Times New Roman"/>
          <w:sz w:val="28"/>
          <w:szCs w:val="28"/>
        </w:rPr>
        <w:t xml:space="preserve"> постановлением Администрации ЗАТО</w:t>
      </w:r>
      <w:r w:rsidR="00754B9B"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rPr>
        <w:t>г. Зеленогорска.</w:t>
      </w:r>
    </w:p>
    <w:p w:rsidR="00FD0DAC" w:rsidRDefault="00FD0DAC" w:rsidP="00FD0DA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Порядок зачета стоимости проведенного капитального ремонта или иных необходимых улучшений в счет арендной платы в отношении муниципального имущества, переданного в доверительное управление</w:t>
      </w:r>
      <w:r w:rsidR="00754B9B" w:rsidRPr="00496104">
        <w:rPr>
          <w:rFonts w:ascii="Times New Roman" w:eastAsia="Times New Roman" w:hAnsi="Times New Roman" w:cs="Times New Roman"/>
          <w:sz w:val="28"/>
          <w:szCs w:val="28"/>
        </w:rPr>
        <w:t>,</w:t>
      </w:r>
      <w:r w:rsidRPr="00496104">
        <w:rPr>
          <w:rFonts w:ascii="Times New Roman" w:eastAsia="Times New Roman" w:hAnsi="Times New Roman" w:cs="Times New Roman"/>
          <w:sz w:val="28"/>
          <w:szCs w:val="28"/>
        </w:rPr>
        <w:t xml:space="preserve"> утверждается доверительным управляющим.</w:t>
      </w:r>
    </w:p>
    <w:p w:rsidR="00DA2ABB" w:rsidRDefault="00DA2ABB" w:rsidP="00DA2ABB">
      <w:pPr>
        <w:pStyle w:val="ac"/>
        <w:numPr>
          <w:ilvl w:val="1"/>
          <w:numId w:val="6"/>
        </w:numPr>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Арендная плата по договорам аренды имущества казны поступает в местный бюджет г. Зеленогорска.</w:t>
      </w:r>
    </w:p>
    <w:p w:rsidR="00DA2ABB" w:rsidRPr="00DA2ABB" w:rsidRDefault="00DA2ABB" w:rsidP="00DA2ABB">
      <w:pPr>
        <w:pStyle w:val="ac"/>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Арендная плата по договорам аренды муниципального имущества, переданного в доверительное управление, поступает доверительному управляющему</w:t>
      </w:r>
      <w:r w:rsidR="00A21807">
        <w:rPr>
          <w:rFonts w:ascii="Times New Roman" w:eastAsia="Times New Roman" w:hAnsi="Times New Roman" w:cs="Times New Roman"/>
          <w:sz w:val="28"/>
          <w:szCs w:val="28"/>
        </w:rPr>
        <w:t>.</w:t>
      </w:r>
    </w:p>
    <w:p w:rsidR="005D17F8" w:rsidRDefault="005D17F8" w:rsidP="00DA2ABB">
      <w:pPr>
        <w:widowControl w:val="0"/>
        <w:autoSpaceDE w:val="0"/>
        <w:autoSpaceDN w:val="0"/>
        <w:spacing w:after="0" w:line="240" w:lineRule="auto"/>
        <w:ind w:firstLine="567"/>
        <w:jc w:val="both"/>
        <w:rPr>
          <w:rFonts w:ascii="Times New Roman" w:eastAsia="Times New Roman" w:hAnsi="Times New Roman" w:cs="Times New Roman"/>
          <w:sz w:val="28"/>
          <w:szCs w:val="28"/>
        </w:rPr>
      </w:pPr>
    </w:p>
    <w:sectPr w:rsidR="005D17F8">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7B09"/>
    <w:multiLevelType w:val="multilevel"/>
    <w:tmpl w:val="C26AEE46"/>
    <w:lvl w:ilvl="0">
      <w:start w:val="1"/>
      <w:numFmt w:val="none"/>
      <w:pStyle w:val="2"/>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3F753192"/>
    <w:multiLevelType w:val="multilevel"/>
    <w:tmpl w:val="745ED92C"/>
    <w:lvl w:ilvl="0">
      <w:start w:val="3"/>
      <w:numFmt w:val="decimal"/>
      <w:lvlText w:val="%1."/>
      <w:lvlJc w:val="left"/>
      <w:pPr>
        <w:ind w:left="720" w:hanging="360"/>
      </w:pPr>
      <w:rPr>
        <w:rFonts w:hint="default"/>
      </w:rPr>
    </w:lvl>
    <w:lvl w:ilvl="1">
      <w:start w:val="17"/>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55881B42"/>
    <w:multiLevelType w:val="hybridMultilevel"/>
    <w:tmpl w:val="B92EC3BC"/>
    <w:lvl w:ilvl="0" w:tplc="BA8654E8">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73854B2"/>
    <w:multiLevelType w:val="multilevel"/>
    <w:tmpl w:val="E2D8F664"/>
    <w:lvl w:ilvl="0">
      <w:start w:val="1"/>
      <w:numFmt w:val="decimal"/>
      <w:lvlText w:val="%1."/>
      <w:lvlJc w:val="left"/>
      <w:pPr>
        <w:ind w:left="1080" w:hanging="360"/>
      </w:pPr>
      <w:rPr>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8707D8C"/>
    <w:multiLevelType w:val="hybridMultilevel"/>
    <w:tmpl w:val="ACD604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0027E3"/>
    <w:multiLevelType w:val="multilevel"/>
    <w:tmpl w:val="D43C85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F8"/>
    <w:rsid w:val="00061648"/>
    <w:rsid w:val="001721AA"/>
    <w:rsid w:val="001A6638"/>
    <w:rsid w:val="001B7C03"/>
    <w:rsid w:val="00314510"/>
    <w:rsid w:val="003C6D2D"/>
    <w:rsid w:val="00430BEE"/>
    <w:rsid w:val="00457D6C"/>
    <w:rsid w:val="00481C7F"/>
    <w:rsid w:val="00496104"/>
    <w:rsid w:val="004B748E"/>
    <w:rsid w:val="004D01D9"/>
    <w:rsid w:val="004E047E"/>
    <w:rsid w:val="00513429"/>
    <w:rsid w:val="005A2A16"/>
    <w:rsid w:val="005D17F8"/>
    <w:rsid w:val="005E1F46"/>
    <w:rsid w:val="005F4757"/>
    <w:rsid w:val="00633C9E"/>
    <w:rsid w:val="00754B9B"/>
    <w:rsid w:val="00764972"/>
    <w:rsid w:val="007F431B"/>
    <w:rsid w:val="00801A4E"/>
    <w:rsid w:val="00813539"/>
    <w:rsid w:val="008D716B"/>
    <w:rsid w:val="008D7F5F"/>
    <w:rsid w:val="008E2445"/>
    <w:rsid w:val="00954B18"/>
    <w:rsid w:val="00970657"/>
    <w:rsid w:val="009765B3"/>
    <w:rsid w:val="009776E9"/>
    <w:rsid w:val="009C58AC"/>
    <w:rsid w:val="009C6125"/>
    <w:rsid w:val="00A179FA"/>
    <w:rsid w:val="00A21807"/>
    <w:rsid w:val="00A23B2F"/>
    <w:rsid w:val="00A42CA7"/>
    <w:rsid w:val="00A46DD7"/>
    <w:rsid w:val="00A65B6A"/>
    <w:rsid w:val="00A91AA0"/>
    <w:rsid w:val="00AF42A0"/>
    <w:rsid w:val="00B316CD"/>
    <w:rsid w:val="00BD2510"/>
    <w:rsid w:val="00BD4D2F"/>
    <w:rsid w:val="00C3657F"/>
    <w:rsid w:val="00CB164E"/>
    <w:rsid w:val="00D6739D"/>
    <w:rsid w:val="00DA2ABB"/>
    <w:rsid w:val="00E53107"/>
    <w:rsid w:val="00EB3704"/>
    <w:rsid w:val="00EC51C0"/>
    <w:rsid w:val="00F010C1"/>
    <w:rsid w:val="00FB3FD8"/>
    <w:rsid w:val="00FD0DAC"/>
    <w:rsid w:val="00FD0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72AAA-B55C-4876-A1DF-C5689AAF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1"/>
    <w:next w:val="a0"/>
    <w:pPr>
      <w:numPr>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pPr>
      <w:suppressAutoHyphens/>
      <w:spacing w:after="200" w:line="276" w:lineRule="auto"/>
    </w:pPr>
    <w:rPr>
      <w:rFonts w:ascii="Calibri" w:eastAsia="SimSun" w:hAnsi="Calibri" w:cs="Times New Roman"/>
      <w:lang w:eastAsia="ar-SA"/>
    </w:rPr>
  </w:style>
  <w:style w:type="character" w:customStyle="1" w:styleId="-">
    <w:name w:val="Интернет-ссылка"/>
    <w:basedOn w:val="a1"/>
    <w:rPr>
      <w:color w:val="0000FF"/>
      <w:u w:val="single"/>
      <w:lang w:val="ru-RU" w:eastAsia="ru-RU" w:bidi="ru-RU"/>
    </w:rPr>
  </w:style>
  <w:style w:type="character" w:customStyle="1" w:styleId="a5">
    <w:name w:val="Текст выноски Знак"/>
    <w:basedOn w:val="a1"/>
    <w:rPr>
      <w:rFonts w:ascii="Segoe UI" w:eastAsia="SimSun" w:hAnsi="Segoe UI" w:cs="Segoe UI"/>
      <w:sz w:val="18"/>
      <w:szCs w:val="18"/>
      <w:lang w:eastAsia="ar-SA"/>
    </w:rPr>
  </w:style>
  <w:style w:type="character" w:customStyle="1" w:styleId="ListLabel1">
    <w:name w:val="ListLabel 1"/>
    <w:rPr>
      <w:sz w:val="28"/>
    </w:rPr>
  </w:style>
  <w:style w:type="paragraph" w:customStyle="1" w:styleId="1">
    <w:name w:val="Заголовок1"/>
    <w:basedOn w:val="a4"/>
    <w:next w:val="a0"/>
    <w:pPr>
      <w:keepNext/>
      <w:spacing w:before="240" w:after="120"/>
    </w:pPr>
    <w:rPr>
      <w:rFonts w:ascii="Arial" w:eastAsia="Microsoft YaHei" w:hAnsi="Arial" w:cs="Mangal"/>
      <w:sz w:val="28"/>
      <w:szCs w:val="28"/>
    </w:rPr>
  </w:style>
  <w:style w:type="paragraph" w:styleId="a0">
    <w:name w:val="Body Text"/>
    <w:basedOn w:val="a4"/>
    <w:pPr>
      <w:spacing w:after="120"/>
    </w:pPr>
  </w:style>
  <w:style w:type="paragraph" w:styleId="a6">
    <w:name w:val="List"/>
    <w:basedOn w:val="a0"/>
    <w:rPr>
      <w:rFonts w:cs="Mangal"/>
    </w:rPr>
  </w:style>
  <w:style w:type="paragraph" w:styleId="a7">
    <w:name w:val="Title"/>
    <w:basedOn w:val="a4"/>
    <w:pPr>
      <w:suppressLineNumbers/>
      <w:spacing w:before="120" w:after="120"/>
    </w:pPr>
    <w:rPr>
      <w:rFonts w:cs="Mangal"/>
      <w:i/>
      <w:iCs/>
      <w:sz w:val="24"/>
      <w:szCs w:val="24"/>
    </w:rPr>
  </w:style>
  <w:style w:type="paragraph" w:styleId="a8">
    <w:name w:val="index heading"/>
    <w:basedOn w:val="a4"/>
    <w:pPr>
      <w:suppressLineNumbers/>
    </w:pPr>
    <w:rPr>
      <w:rFonts w:cs="Mangal"/>
    </w:rPr>
  </w:style>
  <w:style w:type="paragraph" w:customStyle="1" w:styleId="a9">
    <w:name w:val="Заглавие"/>
    <w:basedOn w:val="a4"/>
    <w:next w:val="aa"/>
    <w:pPr>
      <w:suppressLineNumbers/>
      <w:spacing w:before="120" w:after="120"/>
      <w:jc w:val="center"/>
    </w:pPr>
    <w:rPr>
      <w:rFonts w:cs="Mangal"/>
      <w:b/>
      <w:bCs/>
      <w:i/>
      <w:iCs/>
      <w:sz w:val="24"/>
      <w:szCs w:val="24"/>
    </w:rPr>
  </w:style>
  <w:style w:type="paragraph" w:styleId="aa">
    <w:name w:val="Subtitle"/>
    <w:basedOn w:val="1"/>
    <w:next w:val="a0"/>
    <w:pPr>
      <w:jc w:val="center"/>
    </w:pPr>
    <w:rPr>
      <w:i/>
      <w:iCs/>
    </w:rPr>
  </w:style>
  <w:style w:type="paragraph" w:customStyle="1" w:styleId="10">
    <w:name w:val="Абзац списка1"/>
    <w:basedOn w:val="a4"/>
    <w:pPr>
      <w:ind w:left="720"/>
    </w:pPr>
  </w:style>
  <w:style w:type="paragraph" w:customStyle="1" w:styleId="11">
    <w:name w:val="Без интервала1"/>
    <w:pPr>
      <w:suppressAutoHyphens/>
      <w:spacing w:after="0" w:line="100" w:lineRule="atLeast"/>
    </w:pPr>
    <w:rPr>
      <w:rFonts w:ascii="Calibri" w:eastAsia="SimSun" w:hAnsi="Calibri" w:cs="Times New Roman"/>
      <w:lang w:eastAsia="ar-SA"/>
    </w:rPr>
  </w:style>
  <w:style w:type="paragraph" w:customStyle="1" w:styleId="Style14">
    <w:name w:val="Style14"/>
    <w:basedOn w:val="a4"/>
    <w:pPr>
      <w:widowControl w:val="0"/>
      <w:spacing w:after="0" w:line="311" w:lineRule="exact"/>
      <w:jc w:val="both"/>
    </w:pPr>
    <w:rPr>
      <w:rFonts w:ascii="Times New Roman" w:hAnsi="Times New Roman"/>
      <w:sz w:val="24"/>
      <w:szCs w:val="24"/>
    </w:rPr>
  </w:style>
  <w:style w:type="paragraph" w:customStyle="1" w:styleId="ConsPlusNormal">
    <w:name w:val="ConsPlusNormal"/>
    <w:pPr>
      <w:widowControl w:val="0"/>
      <w:suppressAutoHyphens/>
      <w:spacing w:after="0" w:line="100" w:lineRule="atLeast"/>
    </w:pPr>
    <w:rPr>
      <w:rFonts w:ascii="Arial" w:eastAsia="Times New Roman" w:hAnsi="Arial" w:cs="Arial"/>
      <w:sz w:val="20"/>
      <w:szCs w:val="20"/>
    </w:rPr>
  </w:style>
  <w:style w:type="paragraph" w:styleId="ab">
    <w:name w:val="Balloon Text"/>
    <w:basedOn w:val="a4"/>
    <w:pPr>
      <w:spacing w:after="0" w:line="100" w:lineRule="atLeast"/>
    </w:pPr>
    <w:rPr>
      <w:rFonts w:ascii="Segoe UI" w:hAnsi="Segoe UI" w:cs="Segoe UI"/>
      <w:sz w:val="18"/>
      <w:szCs w:val="18"/>
    </w:rPr>
  </w:style>
  <w:style w:type="paragraph" w:styleId="ac">
    <w:name w:val="List Paragraph"/>
    <w:basedOn w:val="a"/>
    <w:uiPriority w:val="34"/>
    <w:qFormat/>
    <w:rsid w:val="00FB3FD8"/>
    <w:pPr>
      <w:ind w:left="720"/>
      <w:contextualSpacing/>
    </w:pPr>
  </w:style>
  <w:style w:type="paragraph" w:customStyle="1" w:styleId="ad">
    <w:name w:val="Знак Знак Знак Знак Знак Знак Знак Знак Знак Знак"/>
    <w:basedOn w:val="a"/>
    <w:rsid w:val="004E047E"/>
    <w:pPr>
      <w:spacing w:line="240" w:lineRule="exact"/>
    </w:pPr>
    <w:rPr>
      <w:rFonts w:ascii="Verdana" w:eastAsia="Times New Roman" w:hAnsi="Verdan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7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3751</Words>
  <Characters>21383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Федорченко Татьяна Борисовна</cp:lastModifiedBy>
  <cp:revision>2</cp:revision>
  <cp:lastPrinted>2017-12-26T11:24:00Z</cp:lastPrinted>
  <dcterms:created xsi:type="dcterms:W3CDTF">2018-01-23T06:07:00Z</dcterms:created>
  <dcterms:modified xsi:type="dcterms:W3CDTF">2018-01-23T06:07:00Z</dcterms:modified>
</cp:coreProperties>
</file>