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bookmarkStart w:id="0" w:name="_GoBack"/>
      <w:bookmarkEnd w:id="0"/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>:</w:t>
      </w:r>
      <w:r w:rsidR="002154B6">
        <w:rPr>
          <w:sz w:val="24"/>
          <w:szCs w:val="24"/>
        </w:rPr>
        <w:t>16.11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5F6F72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700296">
        <w:rPr>
          <w:sz w:val="24"/>
          <w:szCs w:val="24"/>
        </w:rPr>
        <w:t xml:space="preserve">    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560"/>
        <w:gridCol w:w="910"/>
        <w:gridCol w:w="2607"/>
        <w:gridCol w:w="3263"/>
        <w:gridCol w:w="2549"/>
      </w:tblGrid>
      <w:tr w:rsidR="00016898" w:rsidTr="005809A3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1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65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8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016898" w:rsidTr="005809A3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9" w:type="pct"/>
          </w:tcPr>
          <w:p w:rsidR="00540DED" w:rsidRPr="002A712B" w:rsidRDefault="00700296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0296" w:rsidTr="005809A3">
        <w:trPr>
          <w:trHeight w:val="144"/>
        </w:trPr>
        <w:tc>
          <w:tcPr>
            <w:tcW w:w="283" w:type="pct"/>
          </w:tcPr>
          <w:p w:rsidR="00700296" w:rsidRPr="002D1CC0" w:rsidRDefault="00700296" w:rsidP="007002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700296" w:rsidRDefault="00700296" w:rsidP="0070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318" w:type="pct"/>
          </w:tcPr>
          <w:p w:rsidR="00700296" w:rsidRPr="002A712B" w:rsidRDefault="00BC31DA" w:rsidP="00E60E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летней оздоровительной ка</w:t>
            </w:r>
            <w:r w:rsidR="00700296">
              <w:rPr>
                <w:sz w:val="24"/>
                <w:szCs w:val="24"/>
              </w:rPr>
              <w:t>мпании</w:t>
            </w:r>
          </w:p>
        </w:tc>
        <w:tc>
          <w:tcPr>
            <w:tcW w:w="1650" w:type="pct"/>
          </w:tcPr>
          <w:p w:rsidR="00700296" w:rsidRDefault="00700296" w:rsidP="00E60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  <w:p w:rsidR="00700296" w:rsidRDefault="00700296" w:rsidP="00E60E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  <w:p w:rsidR="00E60EC2" w:rsidRPr="002A712B" w:rsidRDefault="00E60EC2" w:rsidP="00E60E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89" w:type="pct"/>
          </w:tcPr>
          <w:p w:rsidR="00700296" w:rsidRDefault="00700296" w:rsidP="00E60E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по вопросам социальной сферы Коваленко Лариса Васильевна</w:t>
            </w:r>
          </w:p>
        </w:tc>
      </w:tr>
      <w:tr w:rsidR="00700296" w:rsidTr="005809A3">
        <w:trPr>
          <w:trHeight w:val="144"/>
        </w:trPr>
        <w:tc>
          <w:tcPr>
            <w:tcW w:w="283" w:type="pct"/>
          </w:tcPr>
          <w:p w:rsidR="00700296" w:rsidRPr="002D1CC0" w:rsidRDefault="00700296" w:rsidP="007002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700296" w:rsidRDefault="00653060" w:rsidP="00653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318" w:type="pct"/>
          </w:tcPr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новогодними подарками  в 2017г.</w:t>
            </w:r>
          </w:p>
        </w:tc>
        <w:tc>
          <w:tcPr>
            <w:tcW w:w="1650" w:type="pct"/>
          </w:tcPr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</w:t>
            </w: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89" w:type="pct"/>
          </w:tcPr>
          <w:p w:rsidR="00700296" w:rsidRPr="00C75A01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по вопросам социальной сферы Коваленко Лариса Васильевна</w:t>
            </w: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Малышева Наталья Геннадьевна</w:t>
            </w: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УСЗН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</w:t>
            </w:r>
            <w:proofErr w:type="spellStart"/>
            <w:r>
              <w:rPr>
                <w:sz w:val="24"/>
                <w:szCs w:val="24"/>
              </w:rPr>
              <w:t>Стайнова</w:t>
            </w:r>
            <w:proofErr w:type="spellEnd"/>
            <w:r>
              <w:rPr>
                <w:sz w:val="24"/>
                <w:szCs w:val="24"/>
              </w:rPr>
              <w:t xml:space="preserve"> Валентина Степановна</w:t>
            </w:r>
          </w:p>
        </w:tc>
      </w:tr>
      <w:tr w:rsidR="00700296" w:rsidTr="005809A3">
        <w:trPr>
          <w:trHeight w:val="144"/>
        </w:trPr>
        <w:tc>
          <w:tcPr>
            <w:tcW w:w="283" w:type="pct"/>
          </w:tcPr>
          <w:p w:rsidR="00700296" w:rsidRPr="002D1CC0" w:rsidRDefault="00700296" w:rsidP="007002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700296" w:rsidRDefault="00700296" w:rsidP="001D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214E">
              <w:rPr>
                <w:sz w:val="24"/>
                <w:szCs w:val="24"/>
              </w:rPr>
              <w:t>5:45</w:t>
            </w:r>
          </w:p>
        </w:tc>
        <w:tc>
          <w:tcPr>
            <w:tcW w:w="1318" w:type="pct"/>
          </w:tcPr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подготовки к новому учебному году учреждений образования. Спорта. Культуры.</w:t>
            </w:r>
          </w:p>
        </w:tc>
        <w:tc>
          <w:tcPr>
            <w:tcW w:w="1650" w:type="pct"/>
          </w:tcPr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</w:t>
            </w: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  <w:p w:rsidR="00700296" w:rsidRDefault="00700296" w:rsidP="00700296">
            <w:pPr>
              <w:rPr>
                <w:sz w:val="24"/>
                <w:szCs w:val="24"/>
              </w:rPr>
            </w:pPr>
          </w:p>
          <w:p w:rsidR="005809A3" w:rsidRDefault="005809A3" w:rsidP="00700296">
            <w:pPr>
              <w:rPr>
                <w:sz w:val="24"/>
                <w:szCs w:val="24"/>
              </w:rPr>
            </w:pPr>
          </w:p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«Комитет по делам физической  культуры </w:t>
            </w:r>
            <w:r>
              <w:rPr>
                <w:sz w:val="24"/>
                <w:szCs w:val="24"/>
              </w:rPr>
              <w:lastRenderedPageBreak/>
              <w:t>и спорта города Зеленогорска» Авдюков Алексей Владимирович</w:t>
            </w:r>
          </w:p>
          <w:p w:rsidR="00700296" w:rsidRDefault="00700296" w:rsidP="00700296">
            <w:pPr>
              <w:rPr>
                <w:sz w:val="24"/>
                <w:szCs w:val="24"/>
              </w:rPr>
            </w:pPr>
          </w:p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«Комитет по делам культуры и молодежной политики города Зеленогорска» </w:t>
            </w:r>
          </w:p>
          <w:p w:rsidR="00700296" w:rsidRPr="00770AB0" w:rsidRDefault="00700296" w:rsidP="00E60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Лезина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89" w:type="pct"/>
          </w:tcPr>
          <w:p w:rsidR="00700296" w:rsidRPr="00C75A01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по вопросам социальной сферы Коваленко Лариса Васильевна</w:t>
            </w:r>
          </w:p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00296" w:rsidTr="005809A3">
        <w:trPr>
          <w:trHeight w:val="144"/>
        </w:trPr>
        <w:tc>
          <w:tcPr>
            <w:tcW w:w="283" w:type="pct"/>
          </w:tcPr>
          <w:p w:rsidR="00700296" w:rsidRPr="002D1CC0" w:rsidRDefault="00700296" w:rsidP="007002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700296" w:rsidRDefault="00653060" w:rsidP="00653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318" w:type="pct"/>
          </w:tcPr>
          <w:p w:rsidR="00700296" w:rsidRPr="00653060" w:rsidRDefault="00700296" w:rsidP="00700296">
            <w:pPr>
              <w:jc w:val="both"/>
              <w:rPr>
                <w:sz w:val="24"/>
                <w:szCs w:val="24"/>
              </w:rPr>
            </w:pPr>
            <w:r w:rsidRPr="00653060">
              <w:rPr>
                <w:sz w:val="24"/>
                <w:szCs w:val="24"/>
              </w:rPr>
              <w:t xml:space="preserve">Профилактика предупреждения </w:t>
            </w:r>
            <w:proofErr w:type="spellStart"/>
            <w:r w:rsidRPr="00653060">
              <w:rPr>
                <w:sz w:val="24"/>
                <w:szCs w:val="24"/>
              </w:rPr>
              <w:t>травмоопасных</w:t>
            </w:r>
            <w:proofErr w:type="spellEnd"/>
            <w:r w:rsidRPr="00653060">
              <w:rPr>
                <w:sz w:val="24"/>
                <w:szCs w:val="24"/>
              </w:rPr>
              <w:t xml:space="preserve"> участков дорог в городе</w:t>
            </w:r>
          </w:p>
        </w:tc>
        <w:tc>
          <w:tcPr>
            <w:tcW w:w="1650" w:type="pct"/>
          </w:tcPr>
          <w:p w:rsidR="00700296" w:rsidRDefault="00700296" w:rsidP="0070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  <w:t xml:space="preserve">г. Зеленогорска </w:t>
            </w:r>
          </w:p>
          <w:p w:rsidR="00700296" w:rsidRDefault="00700296" w:rsidP="00700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89" w:type="pct"/>
          </w:tcPr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«Комитет по делам физической  культуры и спорта </w:t>
            </w:r>
            <w:r>
              <w:rPr>
                <w:sz w:val="24"/>
                <w:szCs w:val="24"/>
              </w:rPr>
              <w:br/>
              <w:t>г. Зеленогорска» Авдюков Алексей Владимирович</w:t>
            </w: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  ЦО» Перспектива» Антонюк Светлана Владимировна</w:t>
            </w:r>
          </w:p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</w:p>
          <w:p w:rsidR="00653060" w:rsidRDefault="00700296" w:rsidP="00B463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 «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  <w:r>
              <w:rPr>
                <w:sz w:val="24"/>
                <w:szCs w:val="24"/>
              </w:rPr>
              <w:t>» Головина Ирина Геннадьевна</w:t>
            </w:r>
          </w:p>
        </w:tc>
      </w:tr>
      <w:tr w:rsidR="00700296" w:rsidTr="005809A3">
        <w:trPr>
          <w:trHeight w:val="144"/>
        </w:trPr>
        <w:tc>
          <w:tcPr>
            <w:tcW w:w="283" w:type="pct"/>
          </w:tcPr>
          <w:p w:rsidR="00700296" w:rsidRPr="002D1CC0" w:rsidRDefault="00700296" w:rsidP="007002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700296" w:rsidRDefault="00700296" w:rsidP="00653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060">
              <w:rPr>
                <w:sz w:val="24"/>
                <w:szCs w:val="24"/>
              </w:rPr>
              <w:t>6:3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pct"/>
          </w:tcPr>
          <w:p w:rsidR="00700296" w:rsidRPr="00653060" w:rsidRDefault="00A74FCE" w:rsidP="00A74FCE">
            <w:pPr>
              <w:jc w:val="both"/>
              <w:rPr>
                <w:sz w:val="24"/>
                <w:szCs w:val="24"/>
              </w:rPr>
            </w:pPr>
            <w:r w:rsidRPr="00653060">
              <w:rPr>
                <w:sz w:val="24"/>
                <w:szCs w:val="24"/>
              </w:rPr>
              <w:t>О банковском обслуживании жителей поселка Октябрьского,</w:t>
            </w:r>
            <w:r w:rsidRPr="00653060">
              <w:rPr>
                <w:sz w:val="24"/>
                <w:szCs w:val="24"/>
              </w:rPr>
              <w:br/>
              <w:t>поселка Орловка</w:t>
            </w:r>
          </w:p>
        </w:tc>
        <w:tc>
          <w:tcPr>
            <w:tcW w:w="1650" w:type="pct"/>
          </w:tcPr>
          <w:p w:rsidR="005809A3" w:rsidRPr="00700296" w:rsidRDefault="005809A3" w:rsidP="005809A3">
            <w:pPr>
              <w:pStyle w:val="20"/>
              <w:jc w:val="both"/>
              <w:rPr>
                <w:b w:val="0"/>
                <w:sz w:val="16"/>
              </w:rPr>
            </w:pPr>
            <w:r w:rsidRPr="00700296">
              <w:rPr>
                <w:b w:val="0"/>
                <w:sz w:val="24"/>
                <w:szCs w:val="24"/>
              </w:rPr>
              <w:t xml:space="preserve">Председатель постоянной комиссии по </w:t>
            </w:r>
            <w:r w:rsidRPr="00700296">
              <w:rPr>
                <w:b w:val="0"/>
                <w:sz w:val="24"/>
              </w:rPr>
              <w:t xml:space="preserve"> социальной политике и делам молодежи</w:t>
            </w:r>
          </w:p>
          <w:p w:rsidR="00700296" w:rsidRDefault="005809A3" w:rsidP="0058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Виктор Андреевич</w:t>
            </w:r>
          </w:p>
        </w:tc>
        <w:tc>
          <w:tcPr>
            <w:tcW w:w="1289" w:type="pct"/>
          </w:tcPr>
          <w:p w:rsidR="00700296" w:rsidRDefault="00700296" w:rsidP="00700296">
            <w:pPr>
              <w:jc w:val="both"/>
              <w:rPr>
                <w:sz w:val="24"/>
                <w:szCs w:val="24"/>
              </w:rPr>
            </w:pPr>
          </w:p>
        </w:tc>
      </w:tr>
      <w:tr w:rsidR="005809A3" w:rsidTr="005809A3">
        <w:trPr>
          <w:trHeight w:val="144"/>
        </w:trPr>
        <w:tc>
          <w:tcPr>
            <w:tcW w:w="283" w:type="pct"/>
          </w:tcPr>
          <w:p w:rsidR="005809A3" w:rsidRPr="002D1CC0" w:rsidRDefault="005809A3" w:rsidP="005809A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5809A3" w:rsidRDefault="00653060" w:rsidP="00653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318" w:type="pct"/>
          </w:tcPr>
          <w:p w:rsidR="005809A3" w:rsidRDefault="005809A3" w:rsidP="00580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решений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  <w:t>г. Зеленогорска с контроля</w:t>
            </w:r>
          </w:p>
        </w:tc>
        <w:tc>
          <w:tcPr>
            <w:tcW w:w="1650" w:type="pct"/>
          </w:tcPr>
          <w:p w:rsidR="005809A3" w:rsidRPr="00700296" w:rsidRDefault="005809A3" w:rsidP="005809A3">
            <w:pPr>
              <w:pStyle w:val="20"/>
              <w:jc w:val="both"/>
              <w:rPr>
                <w:b w:val="0"/>
                <w:sz w:val="16"/>
              </w:rPr>
            </w:pPr>
            <w:r w:rsidRPr="00700296">
              <w:rPr>
                <w:b w:val="0"/>
                <w:sz w:val="24"/>
                <w:szCs w:val="24"/>
              </w:rPr>
              <w:t xml:space="preserve">Председатель постоянной комиссии по </w:t>
            </w:r>
            <w:r w:rsidRPr="00700296">
              <w:rPr>
                <w:b w:val="0"/>
                <w:sz w:val="24"/>
              </w:rPr>
              <w:t xml:space="preserve"> социальной политике и делам молодежи</w:t>
            </w:r>
          </w:p>
          <w:p w:rsidR="005809A3" w:rsidRDefault="005809A3" w:rsidP="0058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Виктор Андреевич</w:t>
            </w:r>
          </w:p>
        </w:tc>
        <w:tc>
          <w:tcPr>
            <w:tcW w:w="1289" w:type="pct"/>
          </w:tcPr>
          <w:p w:rsidR="005809A3" w:rsidRDefault="005809A3" w:rsidP="005809A3">
            <w:pPr>
              <w:jc w:val="both"/>
              <w:rPr>
                <w:sz w:val="24"/>
                <w:szCs w:val="24"/>
              </w:rPr>
            </w:pP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B46307" w:rsidRDefault="00B46307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="00E60EC2">
        <w:rPr>
          <w:bCs/>
          <w:sz w:val="28"/>
          <w:szCs w:val="28"/>
        </w:rPr>
        <w:t xml:space="preserve">   </w:t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8B3C4C">
      <w:pgSz w:w="11906" w:h="16838"/>
      <w:pgMar w:top="426" w:right="566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16898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214E"/>
    <w:rsid w:val="001D6FA0"/>
    <w:rsid w:val="001E1996"/>
    <w:rsid w:val="001F0488"/>
    <w:rsid w:val="001F0936"/>
    <w:rsid w:val="001F315F"/>
    <w:rsid w:val="0021126B"/>
    <w:rsid w:val="002154B6"/>
    <w:rsid w:val="002266C7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09A3"/>
    <w:rsid w:val="00585E54"/>
    <w:rsid w:val="005B7885"/>
    <w:rsid w:val="005C742F"/>
    <w:rsid w:val="005F2C5D"/>
    <w:rsid w:val="005F6F72"/>
    <w:rsid w:val="00614B10"/>
    <w:rsid w:val="006279B5"/>
    <w:rsid w:val="00641730"/>
    <w:rsid w:val="00653060"/>
    <w:rsid w:val="00684244"/>
    <w:rsid w:val="006C1ACB"/>
    <w:rsid w:val="006C7165"/>
    <w:rsid w:val="006D6F8E"/>
    <w:rsid w:val="006F3A5F"/>
    <w:rsid w:val="006F413C"/>
    <w:rsid w:val="00700296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23277"/>
    <w:rsid w:val="008736A5"/>
    <w:rsid w:val="008852E1"/>
    <w:rsid w:val="008857DC"/>
    <w:rsid w:val="008A610A"/>
    <w:rsid w:val="008B3C4C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72B85"/>
    <w:rsid w:val="0097636F"/>
    <w:rsid w:val="00980F78"/>
    <w:rsid w:val="00986EA3"/>
    <w:rsid w:val="00987551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74FCE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46307"/>
    <w:rsid w:val="00B60E42"/>
    <w:rsid w:val="00B639DA"/>
    <w:rsid w:val="00B701CE"/>
    <w:rsid w:val="00B71580"/>
    <w:rsid w:val="00BA0D1A"/>
    <w:rsid w:val="00BB72A0"/>
    <w:rsid w:val="00BC31DA"/>
    <w:rsid w:val="00BC5D28"/>
    <w:rsid w:val="00BD0C27"/>
    <w:rsid w:val="00BE6FD8"/>
    <w:rsid w:val="00C01EAC"/>
    <w:rsid w:val="00C058F1"/>
    <w:rsid w:val="00C254FA"/>
    <w:rsid w:val="00C3112E"/>
    <w:rsid w:val="00C52E8F"/>
    <w:rsid w:val="00C5379A"/>
    <w:rsid w:val="00C722CB"/>
    <w:rsid w:val="00C72F89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E1656A"/>
    <w:rsid w:val="00E17FD7"/>
    <w:rsid w:val="00E430AD"/>
    <w:rsid w:val="00E60EC2"/>
    <w:rsid w:val="00E63309"/>
    <w:rsid w:val="00E65212"/>
    <w:rsid w:val="00E75714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71739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10</cp:revision>
  <cp:lastPrinted>2017-11-09T02:55:00Z</cp:lastPrinted>
  <dcterms:created xsi:type="dcterms:W3CDTF">2017-09-19T01:52:00Z</dcterms:created>
  <dcterms:modified xsi:type="dcterms:W3CDTF">2017-11-09T02:56:00Z</dcterms:modified>
</cp:coreProperties>
</file>